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062E67" w:rsidRDefault="007814B6" w:rsidP="00D76F2F">
      <w:pPr>
        <w:jc w:val="center"/>
        <w:rPr>
          <w:rFonts w:ascii="Arial" w:hAnsi="Arial" w:cs="Arial"/>
          <w:b/>
          <w:bCs/>
          <w:sz w:val="48"/>
          <w:szCs w:val="48"/>
        </w:rPr>
      </w:pPr>
      <w:bookmarkStart w:id="0" w:name="_Toc442267681"/>
      <w:bookmarkStart w:id="1" w:name="_GoBack"/>
      <w:bookmarkEnd w:id="1"/>
      <w:r w:rsidRPr="00062E67">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062E67" w:rsidTr="00F13178">
        <w:tc>
          <w:tcPr>
            <w:tcW w:w="1560" w:type="pct"/>
            <w:shd w:val="clear" w:color="auto" w:fill="DBE5F1"/>
          </w:tcPr>
          <w:p w:rsidR="007814B6" w:rsidRPr="00062E67" w:rsidRDefault="007814B6" w:rsidP="006672EA">
            <w:pPr>
              <w:jc w:val="both"/>
              <w:rPr>
                <w:rFonts w:ascii="Arial" w:hAnsi="Arial" w:cs="Arial"/>
                <w:b/>
              </w:rPr>
            </w:pPr>
            <w:permStart w:id="1290943566" w:edGrp="everyone" w:colFirst="1" w:colLast="1"/>
            <w:r w:rsidRPr="00062E67">
              <w:rPr>
                <w:rFonts w:ascii="Arial" w:hAnsi="Arial" w:cs="Arial"/>
                <w:b/>
              </w:rPr>
              <w:t>NAME OF CLIENT:</w:t>
            </w:r>
          </w:p>
        </w:tc>
        <w:tc>
          <w:tcPr>
            <w:tcW w:w="3440" w:type="pct"/>
          </w:tcPr>
          <w:p w:rsidR="007814B6" w:rsidRPr="00062E67" w:rsidRDefault="007814B6" w:rsidP="006672EA">
            <w:pPr>
              <w:jc w:val="both"/>
              <w:rPr>
                <w:rFonts w:ascii="Arial" w:hAnsi="Arial" w:cs="Arial"/>
              </w:rPr>
            </w:pPr>
          </w:p>
        </w:tc>
      </w:tr>
      <w:permEnd w:id="1290943566"/>
      <w:tr w:rsidR="007814B6" w:rsidRPr="00062E67" w:rsidTr="00F13178">
        <w:tc>
          <w:tcPr>
            <w:tcW w:w="1560" w:type="pct"/>
            <w:shd w:val="clear" w:color="auto" w:fill="DBE5F1"/>
          </w:tcPr>
          <w:p w:rsidR="007814B6" w:rsidRPr="00062E67" w:rsidRDefault="007814B6" w:rsidP="006672EA">
            <w:pPr>
              <w:jc w:val="both"/>
              <w:rPr>
                <w:rFonts w:ascii="Arial" w:hAnsi="Arial" w:cs="Arial"/>
                <w:b/>
              </w:rPr>
            </w:pPr>
            <w:r w:rsidRPr="00062E67">
              <w:rPr>
                <w:rFonts w:ascii="Arial" w:hAnsi="Arial" w:cs="Arial"/>
                <w:b/>
              </w:rPr>
              <w:t>YEAR ENDED:</w:t>
            </w:r>
          </w:p>
        </w:tc>
        <w:tc>
          <w:tcPr>
            <w:tcW w:w="3440" w:type="pct"/>
          </w:tcPr>
          <w:p w:rsidR="007814B6" w:rsidRPr="00062E67" w:rsidRDefault="00DC7D15" w:rsidP="00DC7D15">
            <w:pPr>
              <w:jc w:val="both"/>
              <w:rPr>
                <w:rFonts w:ascii="Arial" w:hAnsi="Arial" w:cs="Arial"/>
              </w:rPr>
            </w:pPr>
            <w:r w:rsidRPr="00062E67">
              <w:rPr>
                <w:rFonts w:ascii="Arial" w:hAnsi="Arial" w:cs="Arial"/>
              </w:rPr>
              <w:t>2018</w:t>
            </w:r>
          </w:p>
        </w:tc>
      </w:tr>
    </w:tbl>
    <w:p w:rsidR="007814B6" w:rsidRPr="00062E67"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062E67" w:rsidTr="00F13178">
        <w:tc>
          <w:tcPr>
            <w:tcW w:w="1560" w:type="pct"/>
            <w:shd w:val="clear" w:color="auto" w:fill="DBE5F1"/>
          </w:tcPr>
          <w:p w:rsidR="007814B6" w:rsidRPr="00062E67" w:rsidRDefault="007814B6" w:rsidP="00F13178">
            <w:pPr>
              <w:rPr>
                <w:rFonts w:ascii="Arial" w:hAnsi="Arial" w:cs="Arial"/>
                <w:b/>
              </w:rPr>
            </w:pPr>
            <w:r w:rsidRPr="00062E67">
              <w:rPr>
                <w:rFonts w:ascii="Arial" w:hAnsi="Arial" w:cs="Arial"/>
                <w:b/>
              </w:rPr>
              <w:t>FEDERAL AWARD NAME:</w:t>
            </w:r>
          </w:p>
        </w:tc>
        <w:tc>
          <w:tcPr>
            <w:tcW w:w="3440" w:type="pct"/>
          </w:tcPr>
          <w:p w:rsidR="007814B6" w:rsidRPr="00062E67" w:rsidRDefault="00B024F0" w:rsidP="00B024F0">
            <w:pPr>
              <w:jc w:val="both"/>
              <w:rPr>
                <w:rFonts w:ascii="Arial" w:hAnsi="Arial" w:cs="Arial"/>
              </w:rPr>
            </w:pPr>
            <w:r w:rsidRPr="00062E67">
              <w:rPr>
                <w:rFonts w:ascii="Arial" w:hAnsi="Arial" w:cs="Arial"/>
              </w:rPr>
              <w:t>Supplemental Nutrition Assistance Program (SNAP/Food Assistance)</w:t>
            </w:r>
          </w:p>
        </w:tc>
      </w:tr>
      <w:tr w:rsidR="007814B6" w:rsidRPr="00062E67" w:rsidTr="00F13178">
        <w:tc>
          <w:tcPr>
            <w:tcW w:w="1560" w:type="pct"/>
            <w:shd w:val="clear" w:color="auto" w:fill="DBE5F1"/>
          </w:tcPr>
          <w:p w:rsidR="007814B6" w:rsidRPr="00062E67" w:rsidRDefault="007814B6" w:rsidP="006672EA">
            <w:pPr>
              <w:jc w:val="both"/>
              <w:rPr>
                <w:rFonts w:ascii="Arial" w:hAnsi="Arial" w:cs="Arial"/>
                <w:b/>
              </w:rPr>
            </w:pPr>
            <w:r w:rsidRPr="00062E67">
              <w:rPr>
                <w:rFonts w:ascii="Arial" w:hAnsi="Arial" w:cs="Arial"/>
                <w:b/>
              </w:rPr>
              <w:t>CFDA#:</w:t>
            </w:r>
          </w:p>
        </w:tc>
        <w:tc>
          <w:tcPr>
            <w:tcW w:w="3440" w:type="pct"/>
          </w:tcPr>
          <w:p w:rsidR="00B024F0" w:rsidRPr="00062E67" w:rsidRDefault="00B024F0" w:rsidP="00B024F0">
            <w:pPr>
              <w:jc w:val="both"/>
              <w:rPr>
                <w:rFonts w:ascii="Arial" w:hAnsi="Arial" w:cs="Arial"/>
              </w:rPr>
            </w:pPr>
            <w:r w:rsidRPr="00062E67">
              <w:rPr>
                <w:rFonts w:ascii="Arial" w:hAnsi="Arial" w:cs="Arial"/>
              </w:rPr>
              <w:t xml:space="preserve">#10.551 Supplemental Nutrition Assistance Program (SNAP/Food Assistance) </w:t>
            </w:r>
          </w:p>
          <w:p w:rsidR="007814B6" w:rsidRPr="00062E67" w:rsidRDefault="00B024F0" w:rsidP="00B024F0">
            <w:pPr>
              <w:jc w:val="both"/>
              <w:rPr>
                <w:rFonts w:ascii="Arial" w:hAnsi="Arial" w:cs="Arial"/>
              </w:rPr>
            </w:pPr>
            <w:r w:rsidRPr="00062E67">
              <w:rPr>
                <w:rFonts w:ascii="Arial" w:hAnsi="Arial" w:cs="Arial"/>
              </w:rPr>
              <w:t>#10.561 State Administrative Matching Grants for the Supplemental Nutrition Assistance Program</w:t>
            </w:r>
          </w:p>
        </w:tc>
      </w:tr>
    </w:tbl>
    <w:p w:rsidR="007814B6" w:rsidRPr="00062E67" w:rsidRDefault="007814B6" w:rsidP="006672EA">
      <w:pPr>
        <w:jc w:val="both"/>
        <w:rPr>
          <w:rFonts w:ascii="Arial" w:hAnsi="Arial" w:cs="Arial"/>
          <w:b/>
        </w:rPr>
      </w:pPr>
    </w:p>
    <w:p w:rsidR="007814B6" w:rsidRPr="00062E67" w:rsidRDefault="007814B6" w:rsidP="006672EA">
      <w:pPr>
        <w:jc w:val="both"/>
        <w:rPr>
          <w:rFonts w:ascii="Arial" w:hAnsi="Arial" w:cs="Arial"/>
          <w:b/>
          <w:sz w:val="28"/>
          <w:szCs w:val="28"/>
        </w:rPr>
      </w:pPr>
      <w:r w:rsidRPr="00062E67">
        <w:rPr>
          <w:rFonts w:ascii="Arial" w:hAnsi="Arial" w:cs="Arial"/>
          <w:b/>
          <w:sz w:val="28"/>
          <w:szCs w:val="28"/>
        </w:rPr>
        <w:t xml:space="preserve">This File has been broken into following sections: </w:t>
      </w:r>
    </w:p>
    <w:p w:rsidR="007814B6" w:rsidRPr="00062E67" w:rsidRDefault="007814B6" w:rsidP="006672EA">
      <w:pPr>
        <w:jc w:val="both"/>
        <w:rPr>
          <w:rFonts w:ascii="Arial" w:hAnsi="Arial" w:cs="Arial"/>
          <w:b/>
        </w:rPr>
      </w:pPr>
    </w:p>
    <w:p w:rsidR="003D1DB5" w:rsidRPr="00062E67" w:rsidRDefault="003D1DB5" w:rsidP="00B024F0">
      <w:pPr>
        <w:pStyle w:val="ListParagraph"/>
        <w:numPr>
          <w:ilvl w:val="0"/>
          <w:numId w:val="43"/>
        </w:numPr>
        <w:suppressAutoHyphens w:val="0"/>
        <w:autoSpaceDE/>
        <w:autoSpaceDN/>
        <w:adjustRightInd/>
        <w:contextualSpacing/>
        <w:jc w:val="both"/>
        <w:rPr>
          <w:rFonts w:ascii="Arial" w:hAnsi="Arial" w:cs="Arial"/>
        </w:rPr>
      </w:pPr>
      <w:r w:rsidRPr="00062E67">
        <w:rPr>
          <w:rFonts w:ascii="Arial" w:hAnsi="Arial" w:cs="Arial"/>
        </w:rPr>
        <w:t>Discussion on Agency Adoption of the UG and example citations</w:t>
      </w:r>
    </w:p>
    <w:p w:rsidR="007814B6" w:rsidRPr="00062E67" w:rsidRDefault="007814B6" w:rsidP="00B024F0">
      <w:pPr>
        <w:pStyle w:val="ListParagraph"/>
        <w:numPr>
          <w:ilvl w:val="0"/>
          <w:numId w:val="43"/>
        </w:numPr>
        <w:suppressAutoHyphens w:val="0"/>
        <w:autoSpaceDE/>
        <w:autoSpaceDN/>
        <w:adjustRightInd/>
        <w:contextualSpacing/>
        <w:jc w:val="both"/>
        <w:rPr>
          <w:rFonts w:ascii="Arial" w:hAnsi="Arial" w:cs="Arial"/>
        </w:rPr>
      </w:pPr>
      <w:r w:rsidRPr="00062E67">
        <w:rPr>
          <w:rFonts w:ascii="Arial" w:hAnsi="Arial" w:cs="Arial"/>
        </w:rPr>
        <w:t xml:space="preserve">Introduction- Materiality Sheet – See the table of contents </w:t>
      </w:r>
    </w:p>
    <w:p w:rsidR="007814B6" w:rsidRPr="00062E67" w:rsidRDefault="007814B6" w:rsidP="00B024F0">
      <w:pPr>
        <w:numPr>
          <w:ilvl w:val="0"/>
          <w:numId w:val="42"/>
        </w:numPr>
        <w:spacing w:after="60"/>
        <w:jc w:val="both"/>
        <w:rPr>
          <w:rFonts w:ascii="Arial" w:hAnsi="Arial" w:cs="Arial"/>
          <w:sz w:val="20"/>
        </w:rPr>
      </w:pPr>
      <w:r w:rsidRPr="00062E67">
        <w:rPr>
          <w:rFonts w:ascii="Arial" w:hAnsi="Arial" w:cs="Arial"/>
          <w:sz w:val="20"/>
        </w:rPr>
        <w:t xml:space="preserve">Part I- General OMB Compliance Supplement Information, </w:t>
      </w:r>
    </w:p>
    <w:p w:rsidR="007814B6" w:rsidRPr="00062E67" w:rsidRDefault="007814B6" w:rsidP="00B024F0">
      <w:pPr>
        <w:numPr>
          <w:ilvl w:val="0"/>
          <w:numId w:val="42"/>
        </w:numPr>
        <w:spacing w:after="60"/>
        <w:jc w:val="both"/>
        <w:rPr>
          <w:rFonts w:ascii="Arial" w:hAnsi="Arial" w:cs="Arial"/>
          <w:sz w:val="20"/>
        </w:rPr>
      </w:pPr>
      <w:r w:rsidRPr="00062E67">
        <w:rPr>
          <w:rFonts w:ascii="Arial" w:hAnsi="Arial" w:cs="Arial"/>
          <w:sz w:val="20"/>
        </w:rPr>
        <w:t xml:space="preserve">Part II- Pass Through Agency Program Specific Introductory Information, </w:t>
      </w:r>
    </w:p>
    <w:p w:rsidR="007814B6" w:rsidRPr="00062E67" w:rsidRDefault="007814B6" w:rsidP="00B024F0">
      <w:pPr>
        <w:numPr>
          <w:ilvl w:val="0"/>
          <w:numId w:val="42"/>
        </w:numPr>
        <w:spacing w:after="60"/>
        <w:jc w:val="both"/>
        <w:rPr>
          <w:rFonts w:ascii="Arial" w:hAnsi="Arial" w:cs="Arial"/>
          <w:sz w:val="20"/>
        </w:rPr>
      </w:pPr>
      <w:r w:rsidRPr="00062E67">
        <w:rPr>
          <w:rFonts w:ascii="Arial" w:hAnsi="Arial" w:cs="Arial"/>
          <w:sz w:val="20"/>
        </w:rPr>
        <w:t xml:space="preserve">Part III- Applicable Compliance Requirement Guidance </w:t>
      </w:r>
    </w:p>
    <w:p w:rsidR="007814B6" w:rsidRPr="00062E67" w:rsidRDefault="007814B6" w:rsidP="00B024F0">
      <w:pPr>
        <w:numPr>
          <w:ilvl w:val="1"/>
          <w:numId w:val="42"/>
        </w:numPr>
        <w:spacing w:after="60"/>
        <w:jc w:val="both"/>
        <w:rPr>
          <w:rFonts w:ascii="Arial" w:hAnsi="Arial" w:cs="Arial"/>
          <w:sz w:val="20"/>
        </w:rPr>
      </w:pPr>
      <w:r w:rsidRPr="00062E67">
        <w:rPr>
          <w:rFonts w:ascii="Arial" w:hAnsi="Arial" w:cs="Arial"/>
          <w:sz w:val="20"/>
        </w:rPr>
        <w:t xml:space="preserve">OMB compliance requirements </w:t>
      </w:r>
    </w:p>
    <w:p w:rsidR="007814B6" w:rsidRPr="00062E67" w:rsidRDefault="007814B6" w:rsidP="00B024F0">
      <w:pPr>
        <w:numPr>
          <w:ilvl w:val="1"/>
          <w:numId w:val="42"/>
        </w:numPr>
        <w:spacing w:after="60"/>
        <w:jc w:val="both"/>
        <w:rPr>
          <w:rFonts w:ascii="Arial" w:hAnsi="Arial" w:cs="Arial"/>
          <w:sz w:val="20"/>
        </w:rPr>
      </w:pPr>
      <w:r w:rsidRPr="00062E67">
        <w:rPr>
          <w:rFonts w:ascii="Arial" w:hAnsi="Arial" w:cs="Arial"/>
          <w:sz w:val="20"/>
        </w:rPr>
        <w:t>Pass through agency/grant agreement compliance requirements</w:t>
      </w:r>
    </w:p>
    <w:p w:rsidR="007814B6" w:rsidRPr="00062E67" w:rsidRDefault="007814B6" w:rsidP="00B024F0">
      <w:pPr>
        <w:numPr>
          <w:ilvl w:val="1"/>
          <w:numId w:val="42"/>
        </w:numPr>
        <w:spacing w:after="60"/>
        <w:jc w:val="both"/>
        <w:rPr>
          <w:rFonts w:ascii="Arial" w:hAnsi="Arial" w:cs="Arial"/>
          <w:sz w:val="20"/>
        </w:rPr>
      </w:pPr>
      <w:r w:rsidRPr="00062E67">
        <w:rPr>
          <w:rFonts w:ascii="Arial" w:hAnsi="Arial" w:cs="Arial"/>
          <w:sz w:val="20"/>
        </w:rPr>
        <w:t>Audit Objectives and Control Testing Procedures</w:t>
      </w:r>
    </w:p>
    <w:p w:rsidR="007814B6" w:rsidRPr="00062E67" w:rsidRDefault="007814B6" w:rsidP="00B024F0">
      <w:pPr>
        <w:numPr>
          <w:ilvl w:val="1"/>
          <w:numId w:val="42"/>
        </w:numPr>
        <w:spacing w:after="60"/>
        <w:jc w:val="both"/>
        <w:rPr>
          <w:rFonts w:ascii="Arial" w:hAnsi="Arial" w:cs="Arial"/>
          <w:sz w:val="20"/>
        </w:rPr>
      </w:pPr>
      <w:r w:rsidRPr="00062E67">
        <w:rPr>
          <w:rFonts w:ascii="Arial" w:hAnsi="Arial" w:cs="Arial"/>
          <w:sz w:val="20"/>
        </w:rPr>
        <w:t>Suggested Audit Procedures- Compliance/Substantive Tests</w:t>
      </w:r>
    </w:p>
    <w:p w:rsidR="007814B6" w:rsidRPr="00062E67" w:rsidRDefault="007814B6" w:rsidP="00B024F0">
      <w:pPr>
        <w:numPr>
          <w:ilvl w:val="1"/>
          <w:numId w:val="42"/>
        </w:numPr>
        <w:spacing w:after="60"/>
        <w:jc w:val="both"/>
        <w:rPr>
          <w:rFonts w:ascii="Arial" w:hAnsi="Arial" w:cs="Arial"/>
          <w:sz w:val="20"/>
        </w:rPr>
      </w:pPr>
      <w:r w:rsidRPr="00062E67">
        <w:rPr>
          <w:rFonts w:ascii="Arial" w:hAnsi="Arial" w:cs="Arial"/>
          <w:sz w:val="20"/>
        </w:rPr>
        <w:t>Audit Implications Summary</w:t>
      </w:r>
    </w:p>
    <w:p w:rsidR="007814B6" w:rsidRPr="00062E67" w:rsidRDefault="007814B6" w:rsidP="00B024F0">
      <w:pPr>
        <w:numPr>
          <w:ilvl w:val="0"/>
          <w:numId w:val="42"/>
        </w:numPr>
        <w:spacing w:after="60"/>
        <w:jc w:val="both"/>
        <w:rPr>
          <w:rFonts w:ascii="Arial" w:hAnsi="Arial" w:cs="Arial"/>
          <w:sz w:val="20"/>
        </w:rPr>
      </w:pPr>
      <w:r w:rsidRPr="00062E67">
        <w:rPr>
          <w:rFonts w:ascii="Arial" w:hAnsi="Arial" w:cs="Arial"/>
          <w:sz w:val="20"/>
        </w:rPr>
        <w:t>Program Testing Conclusion</w:t>
      </w:r>
    </w:p>
    <w:p w:rsidR="007814B6" w:rsidRPr="00062E67" w:rsidRDefault="007814B6" w:rsidP="006672EA">
      <w:pPr>
        <w:jc w:val="both"/>
        <w:rPr>
          <w:rFonts w:ascii="Arial" w:hAnsi="Arial" w:cs="Arial"/>
        </w:rPr>
      </w:pPr>
    </w:p>
    <w:p w:rsidR="007814B6" w:rsidRPr="00062E67" w:rsidRDefault="007814B6" w:rsidP="00155515">
      <w:pPr>
        <w:pStyle w:val="Heading1"/>
        <w:jc w:val="both"/>
        <w:rPr>
          <w:rFonts w:cs="Arial"/>
          <w:color w:val="FF0000"/>
        </w:rPr>
      </w:pPr>
      <w:bookmarkStart w:id="2" w:name="_Toc2780841"/>
      <w:r w:rsidRPr="00062E67">
        <w:rPr>
          <w:rFonts w:cs="Arial"/>
          <w:highlight w:val="yellow"/>
        </w:rPr>
        <w:t>Important Information</w:t>
      </w:r>
      <w:r w:rsidRPr="00062E67">
        <w:rPr>
          <w:rFonts w:cs="Arial"/>
        </w:rPr>
        <w:t xml:space="preserve"> </w:t>
      </w:r>
      <w:r w:rsidRPr="00062E67">
        <w:rPr>
          <w:rFonts w:cs="Arial"/>
          <w:color w:val="FF0000"/>
        </w:rPr>
        <w:t>(please read)</w:t>
      </w:r>
      <w:bookmarkEnd w:id="2"/>
    </w:p>
    <w:p w:rsidR="007814B6" w:rsidRPr="00062E67" w:rsidRDefault="00721387" w:rsidP="00155515">
      <w:pPr>
        <w:spacing w:after="240"/>
        <w:jc w:val="both"/>
        <w:rPr>
          <w:rFonts w:ascii="Arial" w:hAnsi="Arial" w:cs="Arial"/>
          <w:b/>
          <w:color w:val="FF0000"/>
          <w:sz w:val="28"/>
          <w:szCs w:val="28"/>
          <w:u w:val="single"/>
        </w:rPr>
      </w:pPr>
      <w:r w:rsidRPr="00062E67">
        <w:rPr>
          <w:rFonts w:ascii="Arial" w:hAnsi="Arial" w:cs="Arial"/>
          <w:b/>
          <w:color w:val="FF0000"/>
          <w:sz w:val="28"/>
          <w:szCs w:val="28"/>
          <w:u w:val="single"/>
        </w:rPr>
        <w:t xml:space="preserve">This </w:t>
      </w:r>
      <w:r w:rsidR="00B024F0" w:rsidRPr="00062E67">
        <w:rPr>
          <w:rFonts w:ascii="Arial" w:hAnsi="Arial" w:cs="Arial"/>
          <w:b/>
          <w:color w:val="FF0000"/>
          <w:sz w:val="28"/>
          <w:szCs w:val="28"/>
          <w:u w:val="single"/>
        </w:rPr>
        <w:t xml:space="preserve">FACCR </w:t>
      </w:r>
      <w:r w:rsidRPr="00062E67">
        <w:rPr>
          <w:rFonts w:ascii="Arial" w:hAnsi="Arial" w:cs="Arial"/>
          <w:b/>
          <w:color w:val="FF0000"/>
          <w:sz w:val="28"/>
          <w:szCs w:val="28"/>
          <w:u w:val="single"/>
        </w:rPr>
        <w:t>has been tailored for local governments</w:t>
      </w:r>
      <w:r w:rsidR="003000F2" w:rsidRPr="00062E67">
        <w:rPr>
          <w:rFonts w:ascii="Arial" w:hAnsi="Arial" w:cs="Arial"/>
          <w:b/>
          <w:color w:val="FF0000"/>
          <w:sz w:val="28"/>
          <w:szCs w:val="28"/>
          <w:u w:val="single"/>
        </w:rPr>
        <w:t xml:space="preserve"> and Not-For</w:t>
      </w:r>
      <w:r w:rsidRPr="00062E67">
        <w:rPr>
          <w:rFonts w:ascii="Arial" w:hAnsi="Arial" w:cs="Arial"/>
          <w:b/>
          <w:color w:val="FF0000"/>
          <w:sz w:val="28"/>
          <w:szCs w:val="28"/>
          <w:u w:val="single"/>
        </w:rPr>
        <w:t>–Profits</w:t>
      </w:r>
      <w:r w:rsidR="00B024F0" w:rsidRPr="00062E67">
        <w:rPr>
          <w:rFonts w:ascii="Arial" w:hAnsi="Arial" w:cs="Arial"/>
          <w:b/>
          <w:color w:val="FF0000"/>
          <w:sz w:val="28"/>
          <w:szCs w:val="28"/>
          <w:u w:val="single"/>
        </w:rPr>
        <w:t xml:space="preserve"> County Job and Family Service Health and Human Services Department programs</w:t>
      </w:r>
      <w:r w:rsidRPr="00062E67">
        <w:rPr>
          <w:rFonts w:ascii="Arial" w:hAnsi="Arial" w:cs="Arial"/>
          <w:b/>
          <w:color w:val="FF0000"/>
          <w:sz w:val="28"/>
          <w:szCs w:val="28"/>
          <w:u w:val="single"/>
        </w:rPr>
        <w:t xml:space="preserve">. It does not include </w:t>
      </w:r>
      <w:r w:rsidR="00A26529" w:rsidRPr="00062E67">
        <w:rPr>
          <w:rFonts w:ascii="Arial" w:hAnsi="Arial" w:cs="Arial"/>
          <w:b/>
          <w:color w:val="FF0000"/>
          <w:sz w:val="28"/>
          <w:szCs w:val="28"/>
          <w:u w:val="single"/>
        </w:rPr>
        <w:t xml:space="preserve">all required </w:t>
      </w:r>
      <w:r w:rsidRPr="00062E67">
        <w:rPr>
          <w:rFonts w:ascii="Arial" w:hAnsi="Arial" w:cs="Arial"/>
          <w:b/>
          <w:color w:val="FF0000"/>
          <w:sz w:val="28"/>
          <w:szCs w:val="28"/>
          <w:u w:val="single"/>
        </w:rPr>
        <w:t>references and testing for Institutes of Higher Learning or State organizations.</w:t>
      </w:r>
    </w:p>
    <w:p w:rsidR="007814B6" w:rsidRPr="00062E67" w:rsidRDefault="007814B6" w:rsidP="00155515">
      <w:pPr>
        <w:spacing w:after="240"/>
        <w:jc w:val="both"/>
        <w:rPr>
          <w:rFonts w:ascii="Arial" w:hAnsi="Arial" w:cs="Arial"/>
          <w:b/>
          <w:u w:val="single"/>
        </w:rPr>
      </w:pPr>
      <w:r w:rsidRPr="00062E67">
        <w:rPr>
          <w:rFonts w:ascii="Arial" w:hAnsi="Arial" w:cs="Arial"/>
          <w:b/>
          <w:highlight w:val="yellow"/>
          <w:u w:val="single"/>
        </w:rPr>
        <w:t>NAVIGATION PANE</w:t>
      </w:r>
    </w:p>
    <w:p w:rsidR="007814B6" w:rsidRPr="00062E67" w:rsidRDefault="007814B6" w:rsidP="00155515">
      <w:pPr>
        <w:spacing w:after="240"/>
        <w:jc w:val="both"/>
        <w:rPr>
          <w:rFonts w:ascii="Arial" w:hAnsi="Arial" w:cs="Arial"/>
          <w:b/>
          <w:sz w:val="20"/>
        </w:rPr>
      </w:pPr>
      <w:r w:rsidRPr="00062E67">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062E67">
        <w:rPr>
          <w:rFonts w:ascii="Arial" w:hAnsi="Arial" w:cs="Arial"/>
          <w:b/>
          <w:sz w:val="20"/>
        </w:rPr>
        <w:t xml:space="preserve"> directly to that section.</w:t>
      </w:r>
    </w:p>
    <w:p w:rsidR="007814B6" w:rsidRPr="00062E67" w:rsidRDefault="007814B6" w:rsidP="00155515">
      <w:pPr>
        <w:spacing w:after="240"/>
        <w:jc w:val="both"/>
        <w:rPr>
          <w:rFonts w:ascii="Arial" w:hAnsi="Arial" w:cs="Arial"/>
          <w:b/>
          <w:u w:val="single"/>
        </w:rPr>
      </w:pPr>
      <w:r w:rsidRPr="00062E67">
        <w:rPr>
          <w:rFonts w:ascii="Arial" w:hAnsi="Arial" w:cs="Arial"/>
          <w:b/>
          <w:highlight w:val="yellow"/>
          <w:u w:val="single"/>
        </w:rPr>
        <w:t>TABLE OF CONTENTS</w:t>
      </w:r>
    </w:p>
    <w:p w:rsidR="007814B6" w:rsidRPr="00062E67" w:rsidRDefault="007814B6" w:rsidP="00155515">
      <w:pPr>
        <w:spacing w:after="240"/>
        <w:jc w:val="both"/>
        <w:rPr>
          <w:rFonts w:ascii="Arial" w:hAnsi="Arial" w:cs="Arial"/>
          <w:b/>
          <w:sz w:val="20"/>
        </w:rPr>
      </w:pPr>
      <w:r w:rsidRPr="00062E67">
        <w:rPr>
          <w:rFonts w:ascii="Arial" w:hAnsi="Arial" w:cs="Arial"/>
          <w:b/>
          <w:sz w:val="20"/>
        </w:rPr>
        <w:t>The Ta</w:t>
      </w:r>
      <w:r w:rsidR="00072C5E" w:rsidRPr="00062E67">
        <w:rPr>
          <w:rFonts w:ascii="Arial" w:hAnsi="Arial" w:cs="Arial"/>
          <w:b/>
          <w:sz w:val="20"/>
        </w:rPr>
        <w:t>ble of Contents starts on page</w:t>
      </w:r>
      <w:r w:rsidRPr="00062E67">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062E67">
        <w:rPr>
          <w:rFonts w:ascii="Arial" w:hAnsi="Arial" w:cs="Arial"/>
          <w:b/>
          <w:sz w:val="20"/>
        </w:rPr>
        <w:t>FACCRs</w:t>
      </w:r>
      <w:r w:rsidRPr="00062E67">
        <w:rPr>
          <w:rFonts w:ascii="Arial" w:hAnsi="Arial" w:cs="Arial"/>
          <w:b/>
          <w:sz w:val="20"/>
        </w:rPr>
        <w:t xml:space="preserve">, page numbering can change and won’t necessarily reflect the footer page numbers.  The table of contents can be updated to reflect the proper footer page numbers by </w:t>
      </w:r>
      <w:r w:rsidRPr="00062E67">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p w:rsidR="007814B6" w:rsidRPr="00062E67" w:rsidRDefault="007814B6" w:rsidP="00155515">
      <w:pPr>
        <w:spacing w:after="240"/>
        <w:jc w:val="both"/>
        <w:rPr>
          <w:rFonts w:ascii="Arial" w:hAnsi="Arial" w:cs="Arial"/>
          <w:b/>
          <w:u w:val="single"/>
        </w:rPr>
      </w:pPr>
      <w:r w:rsidRPr="00062E67">
        <w:rPr>
          <w:rFonts w:ascii="Arial" w:hAnsi="Arial" w:cs="Arial"/>
          <w:b/>
          <w:highlight w:val="yellow"/>
          <w:u w:val="single"/>
        </w:rPr>
        <w:t>UG vs</w:t>
      </w:r>
      <w:r w:rsidR="003644ED" w:rsidRPr="00062E67">
        <w:rPr>
          <w:rFonts w:ascii="Arial" w:hAnsi="Arial" w:cs="Arial"/>
          <w:b/>
          <w:highlight w:val="yellow"/>
          <w:u w:val="single"/>
        </w:rPr>
        <w:t xml:space="preserve"> </w:t>
      </w:r>
      <w:r w:rsidRPr="00062E67">
        <w:rPr>
          <w:rFonts w:ascii="Arial" w:hAnsi="Arial" w:cs="Arial"/>
          <w:b/>
          <w:highlight w:val="yellow"/>
          <w:u w:val="single"/>
        </w:rPr>
        <w:t>Non- UG</w:t>
      </w:r>
    </w:p>
    <w:p w:rsidR="007814B6" w:rsidRPr="00062E67" w:rsidRDefault="007814B6" w:rsidP="00155515">
      <w:pPr>
        <w:pStyle w:val="TOC3"/>
        <w:numPr>
          <w:ilvl w:val="0"/>
          <w:numId w:val="0"/>
        </w:numPr>
        <w:spacing w:after="240"/>
        <w:jc w:val="both"/>
        <w:rPr>
          <w:rFonts w:ascii="Arial" w:hAnsi="Arial" w:cs="Arial"/>
        </w:rPr>
      </w:pPr>
      <w:r w:rsidRPr="00062E67">
        <w:rPr>
          <w:rFonts w:ascii="Arial" w:hAnsi="Arial" w:cs="Arial"/>
        </w:rPr>
        <w:t>This FACCR was written</w:t>
      </w:r>
      <w:r w:rsidR="008D624C" w:rsidRPr="00062E67">
        <w:rPr>
          <w:rFonts w:ascii="Arial" w:hAnsi="Arial" w:cs="Arial"/>
        </w:rPr>
        <w:t xml:space="preserve"> using UG requirements, however:</w:t>
      </w:r>
    </w:p>
    <w:p w:rsidR="000F3F50" w:rsidRPr="00062E67" w:rsidRDefault="000F3F50" w:rsidP="00B024F0">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062E67">
        <w:rPr>
          <w:rFonts w:ascii="Arial" w:hAnsi="Arial" w:cs="Arial"/>
        </w:rPr>
        <w:t>You must document, in your w/p’</w:t>
      </w:r>
      <w:r w:rsidR="00072C5E" w:rsidRPr="00062E67">
        <w:rPr>
          <w:rFonts w:ascii="Arial" w:hAnsi="Arial" w:cs="Arial"/>
        </w:rPr>
        <w:t xml:space="preserve">s, </w:t>
      </w:r>
      <w:r w:rsidRPr="00062E67">
        <w:rPr>
          <w:rFonts w:ascii="Arial" w:hAnsi="Arial" w:cs="Arial"/>
        </w:rPr>
        <w:t xml:space="preserve">your determination that this major program fell under Uniform Guidance requirements. </w:t>
      </w:r>
    </w:p>
    <w:p w:rsidR="007814B6" w:rsidRPr="00062E67" w:rsidRDefault="009D5CC6" w:rsidP="00B024F0">
      <w:pPr>
        <w:pStyle w:val="ListParagraph"/>
        <w:numPr>
          <w:ilvl w:val="1"/>
          <w:numId w:val="44"/>
        </w:numPr>
        <w:suppressAutoHyphens w:val="0"/>
        <w:autoSpaceDE/>
        <w:autoSpaceDN/>
        <w:adjustRightInd/>
        <w:spacing w:after="240"/>
        <w:jc w:val="both"/>
        <w:rPr>
          <w:rFonts w:ascii="Arial" w:hAnsi="Arial" w:cs="Arial"/>
        </w:rPr>
      </w:pPr>
      <w:r w:rsidRPr="00062E67">
        <w:rPr>
          <w:rFonts w:ascii="Arial" w:hAnsi="Arial" w:cs="Arial"/>
        </w:rPr>
        <w:t>T</w:t>
      </w:r>
      <w:r w:rsidR="0073012E" w:rsidRPr="00062E67">
        <w:rPr>
          <w:rFonts w:ascii="Arial" w:hAnsi="Arial" w:cs="Arial"/>
        </w:rPr>
        <w:t>his FACCR was written as a UG FACCR</w:t>
      </w:r>
      <w:r w:rsidRPr="00062E67">
        <w:rPr>
          <w:rFonts w:ascii="Arial" w:hAnsi="Arial" w:cs="Arial"/>
        </w:rPr>
        <w:t>.</w:t>
      </w:r>
      <w:r w:rsidR="0073012E" w:rsidRPr="00062E67">
        <w:rPr>
          <w:rFonts w:ascii="Arial" w:hAnsi="Arial" w:cs="Arial"/>
        </w:rPr>
        <w:t xml:space="preserve"> If there are </w:t>
      </w:r>
      <w:r w:rsidRPr="00062E67">
        <w:rPr>
          <w:rFonts w:ascii="Arial" w:hAnsi="Arial" w:cs="Arial"/>
        </w:rPr>
        <w:t xml:space="preserve">material </w:t>
      </w:r>
      <w:r w:rsidR="0073012E" w:rsidRPr="00062E67">
        <w:rPr>
          <w:rFonts w:ascii="Arial" w:hAnsi="Arial" w:cs="Arial"/>
        </w:rPr>
        <w:t xml:space="preserve">non-UG transactions to test, </w:t>
      </w:r>
      <w:r w:rsidR="003468E4" w:rsidRPr="00F31CA6">
        <w:rPr>
          <w:rFonts w:ascii="Arial" w:hAnsi="Arial" w:cs="Arial"/>
        </w:rPr>
        <w:t xml:space="preserve">please contact CFAE via the FACCR Inbox </w:t>
      </w:r>
      <w:hyperlink r:id="rId11" w:history="1">
        <w:r w:rsidR="003468E4" w:rsidRPr="00F31CA6">
          <w:rPr>
            <w:rStyle w:val="Hyperlink"/>
            <w:rFonts w:ascii="Arial" w:hAnsi="Arial" w:cs="Arial"/>
          </w:rPr>
          <w:t>FACCR@ohioauditor.gov</w:t>
        </w:r>
      </w:hyperlink>
      <w:r w:rsidR="003468E4">
        <w:rPr>
          <w:rFonts w:ascii="Arial" w:hAnsi="Arial" w:cs="Arial"/>
        </w:rPr>
        <w:t>.</w:t>
      </w:r>
    </w:p>
    <w:p w:rsidR="00F20E18" w:rsidRPr="00062E67" w:rsidRDefault="007814B6" w:rsidP="00B024F0">
      <w:pPr>
        <w:pStyle w:val="ListParagraph"/>
        <w:numPr>
          <w:ilvl w:val="1"/>
          <w:numId w:val="44"/>
        </w:numPr>
        <w:suppressAutoHyphens w:val="0"/>
        <w:autoSpaceDE/>
        <w:autoSpaceDN/>
        <w:adjustRightInd/>
        <w:spacing w:after="240"/>
        <w:jc w:val="both"/>
        <w:rPr>
          <w:rFonts w:ascii="Arial" w:hAnsi="Arial" w:cs="Arial"/>
        </w:rPr>
      </w:pPr>
      <w:r w:rsidRPr="00062E67">
        <w:rPr>
          <w:rFonts w:ascii="Arial" w:hAnsi="Arial" w:cs="Arial"/>
        </w:rPr>
        <w:t xml:space="preserve">Per the </w:t>
      </w:r>
      <w:r w:rsidR="002D121C" w:rsidRPr="00062E67">
        <w:rPr>
          <w:rFonts w:ascii="Arial" w:hAnsi="Arial" w:cs="Arial"/>
        </w:rPr>
        <w:t xml:space="preserve">2018 </w:t>
      </w:r>
      <w:r w:rsidRPr="00062E67">
        <w:rPr>
          <w:rFonts w:ascii="Arial" w:hAnsi="Arial" w:cs="Arial"/>
        </w:rPr>
        <w:t xml:space="preserve">AICPA Government Auditing Standards &amp; Single Audit Guide, paragraph </w:t>
      </w:r>
      <w:r w:rsidR="003644ED" w:rsidRPr="00062E67">
        <w:rPr>
          <w:rFonts w:ascii="Arial" w:hAnsi="Arial" w:cs="Arial"/>
        </w:rPr>
        <w:t>11.</w:t>
      </w:r>
      <w:r w:rsidR="00B04023" w:rsidRPr="00062E67">
        <w:rPr>
          <w:rFonts w:ascii="Arial" w:hAnsi="Arial" w:cs="Arial"/>
        </w:rPr>
        <w:t xml:space="preserve">49 </w:t>
      </w:r>
      <w:r w:rsidR="003644ED" w:rsidRPr="00062E67">
        <w:rPr>
          <w:rFonts w:ascii="Arial" w:hAnsi="Arial" w:cs="Arial"/>
        </w:rPr>
        <w:t>through 11.</w:t>
      </w:r>
      <w:r w:rsidR="00B04023" w:rsidRPr="00062E67">
        <w:rPr>
          <w:rFonts w:ascii="Arial" w:hAnsi="Arial" w:cs="Arial"/>
        </w:rPr>
        <w:t xml:space="preserve">50 </w:t>
      </w:r>
      <w:r w:rsidR="00155515" w:rsidRPr="00062E67">
        <w:rPr>
          <w:rFonts w:ascii="Arial" w:hAnsi="Arial" w:cs="Arial"/>
        </w:rPr>
        <w:t>states</w:t>
      </w:r>
      <w:r w:rsidRPr="00062E67">
        <w:rPr>
          <w:rFonts w:ascii="Arial" w:hAnsi="Arial" w:cs="Arial"/>
        </w:rPr>
        <w:t xml:space="preserve"> that a separate sample for </w:t>
      </w:r>
      <w:r w:rsidR="00E37F1B" w:rsidRPr="00062E67">
        <w:rPr>
          <w:rFonts w:ascii="Arial" w:hAnsi="Arial" w:cs="Arial"/>
        </w:rPr>
        <w:t>non</w:t>
      </w:r>
      <w:r w:rsidRPr="00062E67">
        <w:rPr>
          <w:rFonts w:ascii="Arial" w:hAnsi="Arial" w:cs="Arial"/>
        </w:rPr>
        <w:t>-UG award transactions and post-UG award transactions within a major program would not typically be needed. </w:t>
      </w:r>
      <w:bookmarkEnd w:id="0"/>
      <w:r w:rsidR="00441FB2" w:rsidRPr="00062E67">
        <w:rPr>
          <w:rFonts w:ascii="Arial" w:hAnsi="Arial" w:cs="Arial"/>
        </w:rPr>
        <w:t xml:space="preserve">However, if testing both UG and non-UG populations, auditors will need to determine if control testing is sufficient for both UG </w:t>
      </w:r>
      <w:r w:rsidR="003644ED" w:rsidRPr="00062E67">
        <w:rPr>
          <w:rFonts w:ascii="Arial" w:hAnsi="Arial" w:cs="Arial"/>
        </w:rPr>
        <w:t xml:space="preserve">and non-UG </w:t>
      </w:r>
      <w:r w:rsidR="00441FB2" w:rsidRPr="00062E67">
        <w:rPr>
          <w:rFonts w:ascii="Arial" w:hAnsi="Arial" w:cs="Arial"/>
        </w:rPr>
        <w:t>transactions and if additional control testing is necessary for UG specific requirements.</w:t>
      </w:r>
    </w:p>
    <w:p w:rsidR="00805DDB" w:rsidRPr="00062E67" w:rsidRDefault="00805DDB" w:rsidP="00B024F0">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062E67">
          <w:footerReference w:type="default" r:id="rId12"/>
          <w:pgSz w:w="12240" w:h="15840" w:code="1"/>
          <w:pgMar w:top="1440" w:right="1440" w:bottom="1440" w:left="1440" w:header="720" w:footer="720" w:gutter="0"/>
          <w:pgNumType w:start="1"/>
          <w:cols w:space="720"/>
          <w:noEndnote/>
        </w:sectPr>
      </w:pPr>
    </w:p>
    <w:p w:rsidR="00AB0654" w:rsidRPr="00062E67" w:rsidRDefault="00AB0654" w:rsidP="006672EA">
      <w:pPr>
        <w:pStyle w:val="Heading1"/>
        <w:jc w:val="both"/>
        <w:rPr>
          <w:rFonts w:cs="Arial"/>
        </w:rPr>
      </w:pPr>
      <w:bookmarkStart w:id="3" w:name="_AGENCY_ADOPTION_OF"/>
      <w:bookmarkStart w:id="4" w:name="_Toc2780842"/>
      <w:bookmarkEnd w:id="3"/>
      <w:r w:rsidRPr="00062E67">
        <w:rPr>
          <w:rFonts w:cs="Arial"/>
        </w:rPr>
        <w:lastRenderedPageBreak/>
        <w:t>AGENCY ADOPTION OF THE UG AND EXAMPLE CITATIONS</w:t>
      </w:r>
      <w:bookmarkEnd w:id="4"/>
    </w:p>
    <w:p w:rsidR="00AB0654" w:rsidRPr="00062E67" w:rsidRDefault="00AB0654" w:rsidP="006672EA">
      <w:pPr>
        <w:spacing w:after="240"/>
        <w:jc w:val="both"/>
        <w:rPr>
          <w:rFonts w:ascii="Arial" w:hAnsi="Arial" w:cs="Arial"/>
          <w:bCs/>
          <w:sz w:val="20"/>
        </w:rPr>
      </w:pPr>
      <w:r w:rsidRPr="00062E67">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062E67">
        <w:rPr>
          <w:rFonts w:ascii="Arial" w:hAnsi="Arial" w:cs="Arial"/>
          <w:bCs/>
          <w:sz w:val="20"/>
        </w:rPr>
        <w:t xml:space="preserve">The following code sections are where </w:t>
      </w:r>
      <w:r w:rsidR="00444E48" w:rsidRPr="00062E67">
        <w:rPr>
          <w:rFonts w:ascii="Arial" w:hAnsi="Arial" w:cs="Arial"/>
          <w:bCs/>
          <w:sz w:val="20"/>
        </w:rPr>
        <w:t xml:space="preserve">ED, </w:t>
      </w:r>
      <w:r w:rsidRPr="00062E67">
        <w:rPr>
          <w:rFonts w:ascii="Arial" w:hAnsi="Arial" w:cs="Arial"/>
          <w:bCs/>
          <w:sz w:val="20"/>
        </w:rPr>
        <w:t xml:space="preserve">HHS, USDA, DOT, EPA, DOL and HUD have adopted the Uniform Guidance in 2 CFR part 200.  For the complete list of agencies adopting 2 CFR 200, as of the date of the </w:t>
      </w:r>
      <w:r w:rsidR="00A95D9B" w:rsidRPr="00062E67">
        <w:rPr>
          <w:rFonts w:ascii="Arial" w:hAnsi="Arial" w:cs="Arial"/>
          <w:bCs/>
          <w:sz w:val="20"/>
        </w:rPr>
        <w:t>OMB Compliance Supplement</w:t>
      </w:r>
      <w:r w:rsidRPr="00062E67">
        <w:rPr>
          <w:rFonts w:ascii="Arial" w:hAnsi="Arial" w:cs="Arial"/>
          <w:bCs/>
          <w:sz w:val="20"/>
        </w:rPr>
        <w:t xml:space="preserve">, see </w:t>
      </w:r>
      <w:hyperlink r:id="rId13" w:history="1">
        <w:r w:rsidRPr="00062E67">
          <w:rPr>
            <w:rStyle w:val="Hyperlink"/>
            <w:rFonts w:ascii="Arial" w:hAnsi="Arial" w:cs="Arial"/>
            <w:b/>
            <w:sz w:val="20"/>
          </w:rPr>
          <w:t>Appendix II</w:t>
        </w:r>
      </w:hyperlink>
      <w:r w:rsidRPr="00062E67">
        <w:rPr>
          <w:rFonts w:ascii="Arial" w:hAnsi="Arial" w:cs="Arial"/>
          <w:b/>
          <w:sz w:val="20"/>
        </w:rPr>
        <w:t>.</w:t>
      </w:r>
    </w:p>
    <w:p w:rsidR="00AB0654" w:rsidRPr="00062E67" w:rsidRDefault="00AB0654" w:rsidP="006672EA">
      <w:pPr>
        <w:spacing w:after="240"/>
        <w:jc w:val="both"/>
        <w:rPr>
          <w:rFonts w:ascii="Arial" w:hAnsi="Arial" w:cs="Arial"/>
          <w:bCs/>
          <w:sz w:val="20"/>
        </w:rPr>
      </w:pPr>
      <w:r w:rsidRPr="00062E67">
        <w:rPr>
          <w:rFonts w:ascii="Arial" w:hAnsi="Arial" w:cs="Arial"/>
          <w:sz w:val="20"/>
        </w:rPr>
        <w:t>In implementing the UG, agencies were able to make certain changes to the part 200</w:t>
      </w:r>
      <w:r w:rsidR="00A157F2" w:rsidRPr="00062E67">
        <w:rPr>
          <w:rFonts w:ascii="Arial" w:hAnsi="Arial" w:cs="Arial"/>
          <w:sz w:val="20"/>
        </w:rPr>
        <w:t xml:space="preserve"> by requesting needed exceptions</w:t>
      </w:r>
      <w:r w:rsidRPr="00062E67">
        <w:rPr>
          <w:rFonts w:ascii="Arial" w:hAnsi="Arial" w:cs="Arial"/>
          <w:sz w:val="20"/>
        </w:rPr>
        <w:t xml:space="preserve">.  </w:t>
      </w:r>
      <w:r w:rsidR="00A157F2" w:rsidRPr="00062E67">
        <w:rPr>
          <w:rFonts w:ascii="Arial" w:hAnsi="Arial" w:cs="Arial"/>
          <w:sz w:val="20"/>
        </w:rPr>
        <w:t xml:space="preserve">A few </w:t>
      </w:r>
      <w:r w:rsidRPr="00062E67">
        <w:rPr>
          <w:rFonts w:ascii="Arial" w:hAnsi="Arial" w:cs="Arial"/>
          <w:sz w:val="20"/>
        </w:rPr>
        <w:t xml:space="preserve">adopted the UG with no changes; however </w:t>
      </w:r>
      <w:r w:rsidR="00A157F2" w:rsidRPr="00062E67">
        <w:rPr>
          <w:rFonts w:ascii="Arial" w:hAnsi="Arial" w:cs="Arial"/>
          <w:sz w:val="20"/>
        </w:rPr>
        <w:t xml:space="preserve">most </w:t>
      </w:r>
      <w:r w:rsidRPr="00062E67">
        <w:rPr>
          <w:rFonts w:ascii="Arial" w:hAnsi="Arial" w:cs="Arial"/>
          <w:sz w:val="20"/>
        </w:rPr>
        <w:t xml:space="preserve">agencies did make changes to the UG by either adding specific requirements or editing/modifying the existing language within certain sections of the UG. </w:t>
      </w:r>
      <w:r w:rsidR="00A37E5F" w:rsidRPr="00062E67">
        <w:rPr>
          <w:rFonts w:ascii="Arial" w:hAnsi="Arial" w:cs="Arial"/>
          <w:sz w:val="20"/>
        </w:rPr>
        <w:t>OMB does not maintain a complete listing of approved agency exception to the UG.</w:t>
      </w:r>
      <w:r w:rsidR="00453E7A" w:rsidRPr="00062E67">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062E67">
        <w:rPr>
          <w:rFonts w:ascii="Arial" w:hAnsi="Arial" w:cs="Arial"/>
          <w:sz w:val="20"/>
        </w:rPr>
        <w:t xml:space="preserve"> </w:t>
      </w:r>
      <w:r w:rsidRPr="00062E67">
        <w:rPr>
          <w:rFonts w:ascii="Arial" w:hAnsi="Arial" w:cs="Arial"/>
          <w:sz w:val="20"/>
        </w:rPr>
        <w:t xml:space="preserve"> </w:t>
      </w:r>
    </w:p>
    <w:p w:rsidR="00AB0654" w:rsidRPr="00062E67" w:rsidRDefault="00A157F2" w:rsidP="00F13178">
      <w:pPr>
        <w:spacing w:after="240"/>
        <w:jc w:val="both"/>
        <w:rPr>
          <w:rFonts w:ascii="Arial" w:hAnsi="Arial" w:cs="Arial"/>
          <w:sz w:val="20"/>
        </w:rPr>
      </w:pPr>
      <w:r w:rsidRPr="00062E67">
        <w:rPr>
          <w:rFonts w:ascii="Arial" w:hAnsi="Arial" w:cs="Arial"/>
          <w:b/>
          <w:sz w:val="20"/>
        </w:rPr>
        <w:t xml:space="preserve">Auditors should review this </w:t>
      </w:r>
      <w:hyperlink r:id="rId14" w:history="1">
        <w:r w:rsidRPr="00062E67">
          <w:rPr>
            <w:rStyle w:val="Hyperlink"/>
            <w:rFonts w:ascii="Arial" w:hAnsi="Arial" w:cs="Arial"/>
            <w:b/>
            <w:sz w:val="20"/>
          </w:rPr>
          <w:t xml:space="preserve">link </w:t>
        </w:r>
      </w:hyperlink>
      <w:r w:rsidRPr="00062E67">
        <w:rPr>
          <w:rFonts w:ascii="Arial" w:hAnsi="Arial" w:cs="Arial"/>
          <w:b/>
          <w:sz w:val="20"/>
        </w:rPr>
        <w:t>for a full discussion of agency adoption of the UG and how to cite non-compliance exception.</w:t>
      </w:r>
      <w:r w:rsidR="00471B9F" w:rsidRPr="00062E67">
        <w:rPr>
          <w:rFonts w:ascii="Arial" w:hAnsi="Arial" w:cs="Arial"/>
          <w:sz w:val="20"/>
        </w:rPr>
        <w:t xml:space="preserve">  </w:t>
      </w:r>
      <w:bookmarkStart w:id="5" w:name="_2CFR_§400.1_"/>
      <w:bookmarkEnd w:id="5"/>
    </w:p>
    <w:p w:rsidR="00A95D9B" w:rsidRPr="00062E67" w:rsidRDefault="00A95D9B" w:rsidP="006672EA">
      <w:pPr>
        <w:pStyle w:val="NormalWeb"/>
        <w:spacing w:before="0" w:beforeAutospacing="0" w:after="240" w:afterAutospacing="0"/>
        <w:jc w:val="both"/>
        <w:rPr>
          <w:rFonts w:ascii="Arial" w:hAnsi="Arial" w:cs="Arial"/>
          <w:i/>
          <w:sz w:val="20"/>
          <w:szCs w:val="20"/>
        </w:rPr>
      </w:pPr>
      <w:r w:rsidRPr="00062E67">
        <w:rPr>
          <w:rFonts w:ascii="Arial" w:hAnsi="Arial" w:cs="Arial"/>
          <w:i/>
          <w:sz w:val="20"/>
          <w:szCs w:val="20"/>
          <w:highlight w:val="green"/>
        </w:rPr>
        <w:t>(Source: AOS CFAE)</w:t>
      </w:r>
    </w:p>
    <w:p w:rsidR="006F7C3A" w:rsidRPr="00062E67" w:rsidRDefault="006F7C3A" w:rsidP="006672EA">
      <w:pPr>
        <w:jc w:val="both"/>
        <w:rPr>
          <w:rFonts w:ascii="Arial" w:hAnsi="Arial" w:cs="Arial"/>
          <w:b/>
          <w:szCs w:val="24"/>
        </w:rPr>
      </w:pPr>
      <w:r w:rsidRPr="00062E67">
        <w:rPr>
          <w:rFonts w:ascii="Arial" w:hAnsi="Arial" w:cs="Arial"/>
        </w:rPr>
        <w:br w:type="page"/>
      </w:r>
    </w:p>
    <w:p w:rsidR="00084EE0" w:rsidRPr="00062E67" w:rsidRDefault="00084EE0" w:rsidP="006672EA">
      <w:pPr>
        <w:pStyle w:val="Heading1"/>
        <w:jc w:val="both"/>
        <w:rPr>
          <w:rFonts w:cs="Arial"/>
        </w:rPr>
      </w:pPr>
      <w:bookmarkStart w:id="6" w:name="_Toc2780843"/>
      <w:r w:rsidRPr="00062E67">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D20F62" w:rsidRDefault="00084EE0" w:rsidP="006672EA">
          <w:pPr>
            <w:pStyle w:val="TOCHeading"/>
            <w:jc w:val="both"/>
            <w:rPr>
              <w:rFonts w:ascii="Arial" w:hAnsi="Arial" w:cs="Arial"/>
            </w:rPr>
          </w:pPr>
          <w:r w:rsidRPr="00D20F62">
            <w:rPr>
              <w:rFonts w:ascii="Arial" w:hAnsi="Arial" w:cs="Arial"/>
            </w:rPr>
            <w:t>Table of Contents</w:t>
          </w:r>
        </w:p>
        <w:p w:rsidR="00D20F62" w:rsidRPr="00D20F62" w:rsidRDefault="00084EE0">
          <w:pPr>
            <w:pStyle w:val="TOC1"/>
            <w:tabs>
              <w:tab w:val="right" w:leader="dot" w:pos="9350"/>
            </w:tabs>
            <w:rPr>
              <w:rFonts w:ascii="Arial" w:eastAsiaTheme="minorEastAsia" w:hAnsi="Arial" w:cs="Arial"/>
              <w:noProof/>
              <w:sz w:val="22"/>
              <w:szCs w:val="22"/>
            </w:rPr>
          </w:pPr>
          <w:r w:rsidRPr="00D20F62">
            <w:rPr>
              <w:rFonts w:ascii="Arial" w:hAnsi="Arial" w:cs="Arial"/>
            </w:rPr>
            <w:fldChar w:fldCharType="begin"/>
          </w:r>
          <w:r w:rsidRPr="00D20F62">
            <w:rPr>
              <w:rFonts w:ascii="Arial" w:hAnsi="Arial" w:cs="Arial"/>
            </w:rPr>
            <w:instrText xml:space="preserve"> TOC \o "1-3" \h \z \u </w:instrText>
          </w:r>
          <w:r w:rsidRPr="00D20F62">
            <w:rPr>
              <w:rFonts w:ascii="Arial" w:hAnsi="Arial" w:cs="Arial"/>
            </w:rPr>
            <w:fldChar w:fldCharType="separate"/>
          </w:r>
          <w:hyperlink w:anchor="_Toc2780841" w:history="1">
            <w:r w:rsidR="00D20F62" w:rsidRPr="00D20F62">
              <w:rPr>
                <w:rStyle w:val="Hyperlink"/>
                <w:rFonts w:ascii="Arial" w:hAnsi="Arial" w:cs="Arial"/>
                <w:noProof/>
                <w:highlight w:val="yellow"/>
              </w:rPr>
              <w:t>Important Information</w:t>
            </w:r>
            <w:r w:rsidR="00D20F62" w:rsidRPr="00D20F62">
              <w:rPr>
                <w:rStyle w:val="Hyperlink"/>
                <w:rFonts w:ascii="Arial" w:hAnsi="Arial" w:cs="Arial"/>
                <w:noProof/>
              </w:rPr>
              <w:t xml:space="preserve"> (please read)</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_Toc2780841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w:t>
            </w:r>
            <w:r w:rsidR="00D20F62" w:rsidRPr="00D20F62">
              <w:rPr>
                <w:rFonts w:ascii="Arial" w:hAnsi="Arial" w:cs="Arial"/>
                <w:noProof/>
                <w:webHidden/>
              </w:rPr>
              <w:fldChar w:fldCharType="end"/>
            </w:r>
          </w:hyperlink>
        </w:p>
        <w:p w:rsidR="00D20F62" w:rsidRPr="00D20F62" w:rsidRDefault="007E29CA">
          <w:pPr>
            <w:pStyle w:val="TOC1"/>
            <w:tabs>
              <w:tab w:val="right" w:leader="dot" w:pos="9350"/>
            </w:tabs>
            <w:rPr>
              <w:rFonts w:ascii="Arial" w:eastAsiaTheme="minorEastAsia" w:hAnsi="Arial" w:cs="Arial"/>
              <w:noProof/>
              <w:sz w:val="22"/>
              <w:szCs w:val="22"/>
            </w:rPr>
          </w:pPr>
          <w:hyperlink w:anchor="_Toc2780842" w:history="1">
            <w:r w:rsidR="00D20F62" w:rsidRPr="00D20F62">
              <w:rPr>
                <w:rStyle w:val="Hyperlink"/>
                <w:rFonts w:ascii="Arial" w:hAnsi="Arial" w:cs="Arial"/>
                <w:noProof/>
              </w:rPr>
              <w:t>AGENCY ADOPTION OF THE UG AND EXAMPLE CITATIONS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_Toc2780842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3</w:t>
            </w:r>
            <w:r w:rsidR="00D20F62" w:rsidRPr="00D20F62">
              <w:rPr>
                <w:rFonts w:ascii="Arial" w:hAnsi="Arial" w:cs="Arial"/>
                <w:noProof/>
                <w:webHidden/>
              </w:rPr>
              <w:fldChar w:fldCharType="end"/>
            </w:r>
          </w:hyperlink>
        </w:p>
        <w:p w:rsidR="00D20F62" w:rsidRPr="00D20F62" w:rsidRDefault="007E29CA">
          <w:pPr>
            <w:pStyle w:val="TOC1"/>
            <w:tabs>
              <w:tab w:val="right" w:leader="dot" w:pos="9350"/>
            </w:tabs>
            <w:rPr>
              <w:rFonts w:ascii="Arial" w:eastAsiaTheme="minorEastAsia" w:hAnsi="Arial" w:cs="Arial"/>
              <w:noProof/>
              <w:sz w:val="22"/>
              <w:szCs w:val="22"/>
            </w:rPr>
          </w:pPr>
          <w:hyperlink w:anchor="_Toc2780843" w:history="1">
            <w:r w:rsidR="00D20F62" w:rsidRPr="00D20F62">
              <w:rPr>
                <w:rStyle w:val="Hyperlink"/>
                <w:rFonts w:ascii="Arial" w:hAnsi="Arial" w:cs="Arial"/>
                <w:noProof/>
              </w:rPr>
              <w:t>Table of Contents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_Toc2780843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4</w:t>
            </w:r>
            <w:r w:rsidR="00D20F62" w:rsidRPr="00D20F62">
              <w:rPr>
                <w:rFonts w:ascii="Arial" w:hAnsi="Arial" w:cs="Arial"/>
                <w:noProof/>
                <w:webHidden/>
              </w:rPr>
              <w:fldChar w:fldCharType="end"/>
            </w:r>
          </w:hyperlink>
        </w:p>
        <w:p w:rsidR="00D20F62" w:rsidRPr="00D20F62" w:rsidRDefault="007E29CA">
          <w:pPr>
            <w:pStyle w:val="TOC1"/>
            <w:tabs>
              <w:tab w:val="right" w:leader="dot" w:pos="9350"/>
            </w:tabs>
            <w:rPr>
              <w:rFonts w:ascii="Arial" w:eastAsiaTheme="minorEastAsia" w:hAnsi="Arial" w:cs="Arial"/>
              <w:noProof/>
              <w:sz w:val="22"/>
              <w:szCs w:val="22"/>
            </w:rPr>
          </w:pPr>
          <w:hyperlink w:anchor="_Toc2780844" w:history="1">
            <w:r w:rsidR="00D20F62" w:rsidRPr="00D20F62">
              <w:rPr>
                <w:rStyle w:val="Hyperlink"/>
                <w:rFonts w:ascii="Arial" w:hAnsi="Arial" w:cs="Arial"/>
                <w:noProof/>
              </w:rPr>
              <w:t>Introduction: Materiality by Compliance Requirement Matrix</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_Toc2780844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w:t>
            </w:r>
            <w:r w:rsidR="00D20F62" w:rsidRPr="00D20F62">
              <w:rPr>
                <w:rFonts w:ascii="Arial" w:hAnsi="Arial" w:cs="Arial"/>
                <w:noProof/>
                <w:webHidden/>
              </w:rPr>
              <w:fldChar w:fldCharType="end"/>
            </w:r>
          </w:hyperlink>
        </w:p>
        <w:p w:rsidR="00D20F62" w:rsidRPr="00D20F62" w:rsidRDefault="007E29CA">
          <w:pPr>
            <w:pStyle w:val="TOC1"/>
            <w:tabs>
              <w:tab w:val="right" w:leader="dot" w:pos="9350"/>
            </w:tabs>
            <w:rPr>
              <w:rFonts w:ascii="Arial" w:eastAsiaTheme="minorEastAsia" w:hAnsi="Arial" w:cs="Arial"/>
              <w:noProof/>
              <w:sz w:val="22"/>
              <w:szCs w:val="22"/>
            </w:rPr>
          </w:pPr>
          <w:hyperlink w:anchor="_Toc2780845" w:history="1">
            <w:r w:rsidR="00D20F62" w:rsidRPr="00D20F62">
              <w:rPr>
                <w:rStyle w:val="Hyperlink"/>
                <w:rFonts w:ascii="Arial" w:hAnsi="Arial" w:cs="Arial"/>
                <w:noProof/>
              </w:rPr>
              <w:t>Part I – OMB Compliance Supplement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_Toc2780845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11</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46" w:history="1">
            <w:r w:rsidR="00D20F62" w:rsidRPr="00D20F62">
              <w:rPr>
                <w:rStyle w:val="Hyperlink"/>
                <w:rFonts w:ascii="Arial" w:hAnsi="Arial" w:cs="Arial"/>
                <w:noProof/>
              </w:rPr>
              <w:t>I. Program Objectives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_Toc2780846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11</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47" w:history="1">
            <w:r w:rsidR="00D20F62" w:rsidRPr="00D20F62">
              <w:rPr>
                <w:rStyle w:val="Hyperlink"/>
                <w:rFonts w:ascii="Arial" w:hAnsi="Arial" w:cs="Arial"/>
                <w:noProof/>
              </w:rPr>
              <w:t>II. Program Procedures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_Toc2780847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11</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48" w:history="1">
            <w:r w:rsidR="00D20F62" w:rsidRPr="00D20F62">
              <w:rPr>
                <w:rStyle w:val="Hyperlink"/>
                <w:rFonts w:ascii="Arial" w:hAnsi="Arial" w:cs="Arial"/>
                <w:noProof/>
              </w:rPr>
              <w:t>III. Source of Governing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_Toc2780848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14</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49" w:history="1">
            <w:r w:rsidR="00D20F62" w:rsidRPr="00D20F62">
              <w:rPr>
                <w:rStyle w:val="Hyperlink"/>
                <w:rFonts w:ascii="Arial" w:hAnsi="Arial" w:cs="Arial"/>
                <w:noProof/>
              </w:rPr>
              <w:t>IV. Other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_Toc2780849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14</w:t>
            </w:r>
            <w:r w:rsidR="00D20F62" w:rsidRPr="00D20F62">
              <w:rPr>
                <w:rFonts w:ascii="Arial" w:hAnsi="Arial" w:cs="Arial"/>
                <w:noProof/>
                <w:webHidden/>
              </w:rPr>
              <w:fldChar w:fldCharType="end"/>
            </w:r>
          </w:hyperlink>
        </w:p>
        <w:p w:rsidR="00D20F62" w:rsidRPr="00D20F62" w:rsidRDefault="007E29CA">
          <w:pPr>
            <w:pStyle w:val="TOC1"/>
            <w:tabs>
              <w:tab w:val="right" w:leader="dot" w:pos="9350"/>
            </w:tabs>
            <w:rPr>
              <w:rFonts w:ascii="Arial" w:eastAsiaTheme="minorEastAsia" w:hAnsi="Arial" w:cs="Arial"/>
              <w:noProof/>
              <w:sz w:val="22"/>
              <w:szCs w:val="22"/>
            </w:rPr>
          </w:pPr>
          <w:hyperlink w:anchor="_Toc2780850" w:history="1">
            <w:r w:rsidR="00D20F62" w:rsidRPr="00D20F62">
              <w:rPr>
                <w:rStyle w:val="Hyperlink"/>
                <w:rFonts w:ascii="Arial" w:hAnsi="Arial" w:cs="Arial"/>
                <w:noProof/>
              </w:rPr>
              <w:t>Part II – Pass through Agency and Grant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_Toc2780850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15</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51" w:history="1">
            <w:r w:rsidR="00D20F62" w:rsidRPr="00D20F62">
              <w:rPr>
                <w:rStyle w:val="Hyperlink"/>
                <w:rFonts w:ascii="Arial" w:hAnsi="Arial" w:cs="Arial"/>
                <w:noProof/>
              </w:rPr>
              <w:t>Program Overview</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_Toc2780851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15</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52" w:history="1">
            <w:r w:rsidR="00D20F62" w:rsidRPr="00D20F62">
              <w:rPr>
                <w:rStyle w:val="Hyperlink"/>
                <w:rFonts w:ascii="Arial" w:hAnsi="Arial" w:cs="Arial"/>
                <w:noProof/>
              </w:rPr>
              <w:t>Testing Considerations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_Toc2780852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19</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53" w:history="1">
            <w:r w:rsidR="00D20F62" w:rsidRPr="00D20F62">
              <w:rPr>
                <w:rStyle w:val="Hyperlink"/>
                <w:rFonts w:ascii="Arial" w:hAnsi="Arial" w:cs="Arial"/>
                <w:noProof/>
              </w:rPr>
              <w:t>Reporting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_Toc2780853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20</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54" w:history="1">
            <w:r w:rsidR="00D20F62" w:rsidRPr="00D20F62">
              <w:rPr>
                <w:rStyle w:val="Hyperlink"/>
                <w:rFonts w:ascii="Arial" w:hAnsi="Arial" w:cs="Arial"/>
                <w:noProof/>
              </w:rPr>
              <w:t xml:space="preserve">Information systems, including a description on how they operate (i.e. </w:t>
            </w:r>
            <w:r w:rsidR="00D20F62" w:rsidRPr="00D20F62">
              <w:rPr>
                <w:rStyle w:val="Hyperlink"/>
                <w:rFonts w:ascii="Arial" w:hAnsi="Arial" w:cs="Arial"/>
                <w:bCs/>
                <w:noProof/>
              </w:rPr>
              <w:t>State Automated Eligibility System</w:t>
            </w:r>
            <w:r w:rsidR="00D20F62" w:rsidRPr="00D20F62">
              <w:rPr>
                <w:rStyle w:val="Hyperlink"/>
                <w:rFonts w:ascii="Arial" w:hAnsi="Arial" w:cs="Arial"/>
                <w:noProof/>
              </w:rPr>
              <w:t>, CFIS Web, CFIS Web LR)</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_Toc2780854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20</w:t>
            </w:r>
            <w:r w:rsidR="00D20F62" w:rsidRPr="00D20F62">
              <w:rPr>
                <w:rFonts w:ascii="Arial" w:hAnsi="Arial" w:cs="Arial"/>
                <w:noProof/>
                <w:webHidden/>
              </w:rPr>
              <w:fldChar w:fldCharType="end"/>
            </w:r>
          </w:hyperlink>
        </w:p>
        <w:p w:rsidR="00D20F62" w:rsidRPr="00D20F62" w:rsidRDefault="007E29CA">
          <w:pPr>
            <w:pStyle w:val="TOC1"/>
            <w:tabs>
              <w:tab w:val="right" w:leader="dot" w:pos="9350"/>
            </w:tabs>
            <w:rPr>
              <w:rFonts w:ascii="Arial" w:eastAsiaTheme="minorEastAsia" w:hAnsi="Arial" w:cs="Arial"/>
              <w:noProof/>
              <w:sz w:val="22"/>
              <w:szCs w:val="22"/>
            </w:rPr>
          </w:pPr>
          <w:hyperlink w:anchor="_Toc2780855" w:history="1">
            <w:r w:rsidR="00D20F62" w:rsidRPr="00D20F62">
              <w:rPr>
                <w:rStyle w:val="Hyperlink"/>
                <w:rFonts w:ascii="Arial" w:hAnsi="Arial" w:cs="Arial"/>
                <w:noProof/>
              </w:rPr>
              <w:t>PART III – APPLICABLE COMPLIANCE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_Toc2780855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22</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856" w:history="1">
            <w:r w:rsidR="00D20F62" w:rsidRPr="00D20F62">
              <w:rPr>
                <w:rStyle w:val="Hyperlink"/>
              </w:rPr>
              <w:t>A.  ACTIVITIES ALLOWED OR UNALLOWED</w:t>
            </w:r>
            <w:r w:rsidR="00D20F62" w:rsidRPr="00D20F62">
              <w:rPr>
                <w:webHidden/>
              </w:rPr>
              <w:tab/>
            </w:r>
            <w:r w:rsidR="00D20F62" w:rsidRPr="00D20F62">
              <w:rPr>
                <w:webHidden/>
              </w:rPr>
              <w:fldChar w:fldCharType="begin"/>
            </w:r>
            <w:r w:rsidR="00D20F62" w:rsidRPr="00D20F62">
              <w:rPr>
                <w:webHidden/>
              </w:rPr>
              <w:instrText xml:space="preserve"> PAGEREF _Toc2780856 \h </w:instrText>
            </w:r>
            <w:r w:rsidR="00D20F62" w:rsidRPr="00D20F62">
              <w:rPr>
                <w:webHidden/>
              </w:rPr>
            </w:r>
            <w:r w:rsidR="00D20F62" w:rsidRPr="00D20F62">
              <w:rPr>
                <w:webHidden/>
              </w:rPr>
              <w:fldChar w:fldCharType="separate"/>
            </w:r>
            <w:r w:rsidR="00D20F62" w:rsidRPr="00D20F62">
              <w:rPr>
                <w:webHidden/>
              </w:rPr>
              <w:t>22</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57" w:history="1">
            <w:r w:rsidR="00D20F62" w:rsidRPr="00D20F62">
              <w:rPr>
                <w:rStyle w:val="Hyperlink"/>
                <w:rFonts w:ascii="Arial" w:hAnsi="Arial" w:cs="Arial"/>
                <w:noProof/>
              </w:rPr>
              <w:t>OMB Compliance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_Toc2780857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22</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58"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_Toc2780858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23</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59" w:history="1">
            <w:r w:rsidR="00D20F62" w:rsidRPr="00D20F62">
              <w:rPr>
                <w:rStyle w:val="Hyperlink"/>
                <w:rFonts w:ascii="Arial" w:hAnsi="Arial" w:cs="Arial"/>
                <w:noProof/>
              </w:rPr>
              <w:t>Audit Objectives and Control Testing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_Toc2780859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26</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60" w:history="1">
            <w:r w:rsidR="00D20F62" w:rsidRPr="00D20F62">
              <w:rPr>
                <w:rStyle w:val="Hyperlink"/>
                <w:rFonts w:ascii="Arial" w:hAnsi="Arial" w:cs="Arial"/>
                <w:noProof/>
              </w:rPr>
              <w:t>Suggested Audit Procedures – Compliance</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_Toc2780860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28</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61"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_Toc2780861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31</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862" w:history="1">
            <w:r w:rsidR="00D20F62" w:rsidRPr="00D20F62">
              <w:rPr>
                <w:rStyle w:val="Hyperlink"/>
              </w:rPr>
              <w:t>B.  ALLOWABLE COSTS/COST PRINCIPLES</w:t>
            </w:r>
            <w:r w:rsidR="00D20F62" w:rsidRPr="00D20F62">
              <w:rPr>
                <w:webHidden/>
              </w:rPr>
              <w:tab/>
            </w:r>
            <w:r w:rsidR="00D20F62" w:rsidRPr="00D20F62">
              <w:rPr>
                <w:webHidden/>
              </w:rPr>
              <w:fldChar w:fldCharType="begin"/>
            </w:r>
            <w:r w:rsidR="00D20F62" w:rsidRPr="00D20F62">
              <w:rPr>
                <w:webHidden/>
              </w:rPr>
              <w:instrText xml:space="preserve"> PAGEREF _Toc2780862 \h </w:instrText>
            </w:r>
            <w:r w:rsidR="00D20F62" w:rsidRPr="00D20F62">
              <w:rPr>
                <w:webHidden/>
              </w:rPr>
            </w:r>
            <w:r w:rsidR="00D20F62" w:rsidRPr="00D20F62">
              <w:rPr>
                <w:webHidden/>
              </w:rPr>
              <w:fldChar w:fldCharType="separate"/>
            </w:r>
            <w:r w:rsidR="00D20F62" w:rsidRPr="00D20F62">
              <w:rPr>
                <w:webHidden/>
              </w:rPr>
              <w:t>32</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63" w:history="1">
            <w:r w:rsidR="00D20F62" w:rsidRPr="00D20F62">
              <w:rPr>
                <w:rStyle w:val="Hyperlink"/>
                <w:rFonts w:ascii="Arial" w:hAnsi="Arial" w:cs="Arial"/>
                <w:noProof/>
              </w:rPr>
              <w:t>Applicability of Cost Principles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_Toc2780863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32</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64"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_Toc2780864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34</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65" w:history="1">
            <w:r w:rsidR="00D20F62" w:rsidRPr="00D20F62">
              <w:rPr>
                <w:rStyle w:val="Hyperlink"/>
                <w:rFonts w:ascii="Arial" w:hAnsi="Arial" w:cs="Arial"/>
                <w:noProof/>
              </w:rPr>
              <w:t>Indirect Cost Rate</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_Toc2780865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37</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66" w:history="1">
            <w:r w:rsidR="00D20F62" w:rsidRPr="00D20F62">
              <w:rPr>
                <w:rStyle w:val="Hyperlink"/>
                <w:rFonts w:ascii="Arial" w:hAnsi="Arial" w:cs="Arial"/>
                <w:noProof/>
              </w:rPr>
              <w:t>Cost Principles for States, Local Governments and Indian Tribes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_Toc2780866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39</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67" w:history="1">
            <w:r w:rsidR="00D20F62" w:rsidRPr="00D20F62">
              <w:rPr>
                <w:rStyle w:val="Hyperlink"/>
                <w:rFonts w:ascii="Arial" w:hAnsi="Arial" w:cs="Arial"/>
                <w:noProof/>
              </w:rPr>
              <w:t>Allowable Costs – State/Local Government-wide Central Service Costs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_Toc2780867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46</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68" w:history="1">
            <w:r w:rsidR="00D20F62" w:rsidRPr="00D20F62">
              <w:rPr>
                <w:rStyle w:val="Hyperlink"/>
                <w:rFonts w:ascii="Arial" w:hAnsi="Arial" w:cs="Arial"/>
                <w:noProof/>
              </w:rPr>
              <w:t>Allowable Costs – State Public Assistance Agency Costs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_Toc2780868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50</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69" w:history="1">
            <w:r w:rsidR="00D20F62" w:rsidRPr="00D20F62">
              <w:rPr>
                <w:rStyle w:val="Hyperlink"/>
                <w:rFonts w:ascii="Arial" w:hAnsi="Arial" w:cs="Arial"/>
                <w:noProof/>
              </w:rPr>
              <w:t>Cost Principles for Nonprofit Organizations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_Toc2780869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53</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70"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_Toc2780870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54</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871" w:history="1">
            <w:r w:rsidR="00D20F62" w:rsidRPr="00D20F62">
              <w:rPr>
                <w:rStyle w:val="Hyperlink"/>
              </w:rPr>
              <w:t>C. CASH MANAGEMENT</w:t>
            </w:r>
            <w:r w:rsidR="00D20F62" w:rsidRPr="00D20F62">
              <w:rPr>
                <w:webHidden/>
              </w:rPr>
              <w:tab/>
            </w:r>
            <w:r w:rsidR="00D20F62" w:rsidRPr="00D20F62">
              <w:rPr>
                <w:webHidden/>
              </w:rPr>
              <w:fldChar w:fldCharType="begin"/>
            </w:r>
            <w:r w:rsidR="00D20F62" w:rsidRPr="00D20F62">
              <w:rPr>
                <w:webHidden/>
              </w:rPr>
              <w:instrText xml:space="preserve"> PAGEREF _Toc2780871 \h </w:instrText>
            </w:r>
            <w:r w:rsidR="00D20F62" w:rsidRPr="00D20F62">
              <w:rPr>
                <w:webHidden/>
              </w:rPr>
            </w:r>
            <w:r w:rsidR="00D20F62" w:rsidRPr="00D20F62">
              <w:rPr>
                <w:webHidden/>
              </w:rPr>
              <w:fldChar w:fldCharType="separate"/>
            </w:r>
            <w:r w:rsidR="00D20F62" w:rsidRPr="00D20F62">
              <w:rPr>
                <w:webHidden/>
              </w:rPr>
              <w:t>55</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72" w:history="1">
            <w:r w:rsidR="00D20F62" w:rsidRPr="00D20F62">
              <w:rPr>
                <w:rStyle w:val="Hyperlink"/>
                <w:rFonts w:ascii="Arial" w:hAnsi="Arial" w:cs="Arial"/>
                <w:noProof/>
              </w:rPr>
              <w:t>OMB Compliance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_Toc2780872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55</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73"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_Toc2780873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56</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74" w:history="1">
            <w:r w:rsidR="00D20F62" w:rsidRPr="00D20F62">
              <w:rPr>
                <w:rStyle w:val="Hyperlink"/>
                <w:rFonts w:ascii="Arial" w:hAnsi="Arial" w:cs="Arial"/>
                <w:noProof/>
              </w:rPr>
              <w:t>Audit Objectives and Control Testing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_Toc2780874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58</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75" w:history="1">
            <w:r w:rsidR="00D20F62" w:rsidRPr="00D20F62">
              <w:rPr>
                <w:rStyle w:val="Hyperlink"/>
                <w:rFonts w:ascii="Arial" w:hAnsi="Arial" w:cs="Arial"/>
                <w:noProof/>
              </w:rPr>
              <w:t>Suggested Audit Procedures – Compliance (Substantive Tests)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_Toc2780875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60</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76"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_Toc2780876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62</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877" w:history="1">
            <w:r w:rsidR="00D20F62" w:rsidRPr="00D20F62">
              <w:rPr>
                <w:rStyle w:val="Hyperlink"/>
              </w:rPr>
              <w:t>E.  ELIGIBILITY – Not Applicable</w:t>
            </w:r>
            <w:r w:rsidR="00D20F62" w:rsidRPr="00D20F62">
              <w:rPr>
                <w:webHidden/>
              </w:rPr>
              <w:tab/>
            </w:r>
            <w:r w:rsidR="00D20F62" w:rsidRPr="00D20F62">
              <w:rPr>
                <w:webHidden/>
              </w:rPr>
              <w:fldChar w:fldCharType="begin"/>
            </w:r>
            <w:r w:rsidR="00D20F62" w:rsidRPr="00D20F62">
              <w:rPr>
                <w:webHidden/>
              </w:rPr>
              <w:instrText xml:space="preserve"> PAGEREF _Toc2780877 \h </w:instrText>
            </w:r>
            <w:r w:rsidR="00D20F62" w:rsidRPr="00D20F62">
              <w:rPr>
                <w:webHidden/>
              </w:rPr>
            </w:r>
            <w:r w:rsidR="00D20F62" w:rsidRPr="00D20F62">
              <w:rPr>
                <w:webHidden/>
              </w:rPr>
              <w:fldChar w:fldCharType="separate"/>
            </w:r>
            <w:r w:rsidR="00D20F62" w:rsidRPr="00D20F62">
              <w:rPr>
                <w:webHidden/>
              </w:rPr>
              <w:t>63</w:t>
            </w:r>
            <w:r w:rsidR="00D20F62" w:rsidRPr="00D20F62">
              <w:rPr>
                <w:webHidden/>
              </w:rPr>
              <w:fldChar w:fldCharType="end"/>
            </w:r>
          </w:hyperlink>
        </w:p>
        <w:p w:rsidR="00D20F62" w:rsidRPr="00D20F62" w:rsidRDefault="007E29CA">
          <w:pPr>
            <w:pStyle w:val="TOC2"/>
            <w:rPr>
              <w:rFonts w:eastAsiaTheme="minorEastAsia"/>
              <w:bCs w:val="0"/>
              <w:sz w:val="22"/>
              <w:szCs w:val="22"/>
            </w:rPr>
          </w:pPr>
          <w:hyperlink w:anchor="_Toc2780878" w:history="1">
            <w:r w:rsidR="00D20F62" w:rsidRPr="00D20F62">
              <w:rPr>
                <w:rStyle w:val="Hyperlink"/>
              </w:rPr>
              <w:t>F.  EQUIPMENT AND REAL PROPERTY MANAGEMENT</w:t>
            </w:r>
            <w:r w:rsidR="00D20F62" w:rsidRPr="00D20F62">
              <w:rPr>
                <w:webHidden/>
              </w:rPr>
              <w:tab/>
            </w:r>
            <w:r w:rsidR="00D20F62" w:rsidRPr="00D20F62">
              <w:rPr>
                <w:webHidden/>
              </w:rPr>
              <w:fldChar w:fldCharType="begin"/>
            </w:r>
            <w:r w:rsidR="00D20F62" w:rsidRPr="00D20F62">
              <w:rPr>
                <w:webHidden/>
              </w:rPr>
              <w:instrText xml:space="preserve"> PAGEREF _Toc2780878 \h </w:instrText>
            </w:r>
            <w:r w:rsidR="00D20F62" w:rsidRPr="00D20F62">
              <w:rPr>
                <w:webHidden/>
              </w:rPr>
            </w:r>
            <w:r w:rsidR="00D20F62" w:rsidRPr="00D20F62">
              <w:rPr>
                <w:webHidden/>
              </w:rPr>
              <w:fldChar w:fldCharType="separate"/>
            </w:r>
            <w:r w:rsidR="00D20F62" w:rsidRPr="00D20F62">
              <w:rPr>
                <w:webHidden/>
              </w:rPr>
              <w:t>64</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79" w:history="1">
            <w:r w:rsidR="00D20F62" w:rsidRPr="00D20F62">
              <w:rPr>
                <w:rStyle w:val="Hyperlink"/>
                <w:rFonts w:ascii="Arial" w:hAnsi="Arial" w:cs="Arial"/>
                <w:noProof/>
              </w:rPr>
              <w:t>OMB Compliance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_Toc2780879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64</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80"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_Toc2780880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67</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81" w:history="1">
            <w:r w:rsidR="00D20F62" w:rsidRPr="00D20F62">
              <w:rPr>
                <w:rStyle w:val="Hyperlink"/>
                <w:rFonts w:ascii="Arial" w:hAnsi="Arial" w:cs="Arial"/>
                <w:noProof/>
              </w:rPr>
              <w:t>Audit Objectives and Control Testing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_Toc2780881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68</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82" w:history="1">
            <w:r w:rsidR="00D20F62" w:rsidRPr="00D20F62">
              <w:rPr>
                <w:rStyle w:val="Hyperlink"/>
                <w:rFonts w:ascii="Arial" w:hAnsi="Arial" w:cs="Arial"/>
                <w:noProof/>
              </w:rPr>
              <w:t>Suggested Audit Procedures – Compliance</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_Toc2780882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70</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83"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_Toc2780883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71</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884" w:history="1">
            <w:r w:rsidR="00D20F62" w:rsidRPr="00D20F62">
              <w:rPr>
                <w:rStyle w:val="Hyperlink"/>
              </w:rPr>
              <w:t>G.  MATCHING, LEVEL OF EFFORT, EARMARKING</w:t>
            </w:r>
            <w:r w:rsidR="00D20F62" w:rsidRPr="00D20F62">
              <w:rPr>
                <w:webHidden/>
              </w:rPr>
              <w:tab/>
            </w:r>
            <w:r w:rsidR="00D20F62" w:rsidRPr="00D20F62">
              <w:rPr>
                <w:webHidden/>
              </w:rPr>
              <w:fldChar w:fldCharType="begin"/>
            </w:r>
            <w:r w:rsidR="00D20F62" w:rsidRPr="00D20F62">
              <w:rPr>
                <w:webHidden/>
              </w:rPr>
              <w:instrText xml:space="preserve"> PAGEREF _Toc2780884 \h </w:instrText>
            </w:r>
            <w:r w:rsidR="00D20F62" w:rsidRPr="00D20F62">
              <w:rPr>
                <w:webHidden/>
              </w:rPr>
            </w:r>
            <w:r w:rsidR="00D20F62" w:rsidRPr="00D20F62">
              <w:rPr>
                <w:webHidden/>
              </w:rPr>
              <w:fldChar w:fldCharType="separate"/>
            </w:r>
            <w:r w:rsidR="00D20F62" w:rsidRPr="00D20F62">
              <w:rPr>
                <w:webHidden/>
              </w:rPr>
              <w:t>72</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85" w:history="1">
            <w:r w:rsidR="00D20F62" w:rsidRPr="00D20F62">
              <w:rPr>
                <w:rStyle w:val="Hyperlink"/>
                <w:rFonts w:ascii="Arial" w:hAnsi="Arial" w:cs="Arial"/>
                <w:noProof/>
              </w:rPr>
              <w:t>OMB Compliance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_Toc2780885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72</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86"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_Toc2780886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73</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87" w:history="1">
            <w:r w:rsidR="00D20F62" w:rsidRPr="00D20F62">
              <w:rPr>
                <w:rStyle w:val="Hyperlink"/>
                <w:rFonts w:ascii="Arial" w:hAnsi="Arial" w:cs="Arial"/>
                <w:noProof/>
              </w:rPr>
              <w:t>Audit Objectives and Control Testing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_Toc2780887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74</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88" w:history="1">
            <w:r w:rsidR="00D20F62" w:rsidRPr="00D20F62">
              <w:rPr>
                <w:rStyle w:val="Hyperlink"/>
                <w:rFonts w:ascii="Arial" w:hAnsi="Arial" w:cs="Arial"/>
                <w:noProof/>
              </w:rPr>
              <w:t>Suggested Audit Procedures – Compliance</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_Toc2780888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75</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89"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_Toc2780889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76</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890" w:history="1">
            <w:r w:rsidR="00D20F62" w:rsidRPr="00D20F62">
              <w:rPr>
                <w:rStyle w:val="Hyperlink"/>
              </w:rPr>
              <w:t>H.  PERIOD OF PERFORMANCE</w:t>
            </w:r>
            <w:r w:rsidR="00D20F62" w:rsidRPr="00D20F62">
              <w:rPr>
                <w:webHidden/>
              </w:rPr>
              <w:tab/>
            </w:r>
            <w:r w:rsidR="00D20F62" w:rsidRPr="00D20F62">
              <w:rPr>
                <w:webHidden/>
              </w:rPr>
              <w:fldChar w:fldCharType="begin"/>
            </w:r>
            <w:r w:rsidR="00D20F62" w:rsidRPr="00D20F62">
              <w:rPr>
                <w:webHidden/>
              </w:rPr>
              <w:instrText xml:space="preserve"> PAGEREF _Toc2780890 \h </w:instrText>
            </w:r>
            <w:r w:rsidR="00D20F62" w:rsidRPr="00D20F62">
              <w:rPr>
                <w:webHidden/>
              </w:rPr>
            </w:r>
            <w:r w:rsidR="00D20F62" w:rsidRPr="00D20F62">
              <w:rPr>
                <w:webHidden/>
              </w:rPr>
              <w:fldChar w:fldCharType="separate"/>
            </w:r>
            <w:r w:rsidR="00D20F62" w:rsidRPr="00D20F62">
              <w:rPr>
                <w:webHidden/>
              </w:rPr>
              <w:t>77</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91" w:history="1">
            <w:r w:rsidR="00D20F62" w:rsidRPr="00D20F62">
              <w:rPr>
                <w:rStyle w:val="Hyperlink"/>
                <w:rFonts w:ascii="Arial" w:hAnsi="Arial" w:cs="Arial"/>
                <w:noProof/>
              </w:rPr>
              <w:t>OMB Compliance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_Toc2780891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77</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92"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_Toc2780892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77</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93" w:history="1">
            <w:r w:rsidR="00D20F62" w:rsidRPr="00D20F62">
              <w:rPr>
                <w:rStyle w:val="Hyperlink"/>
                <w:rFonts w:ascii="Arial" w:hAnsi="Arial" w:cs="Arial"/>
                <w:noProof/>
              </w:rPr>
              <w:t>Audit Objectives and Control Testing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_Toc2780893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79</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94" w:history="1">
            <w:r w:rsidR="00D20F62" w:rsidRPr="00D20F62">
              <w:rPr>
                <w:rStyle w:val="Hyperlink"/>
                <w:rFonts w:ascii="Arial" w:hAnsi="Arial" w:cs="Arial"/>
                <w:noProof/>
              </w:rPr>
              <w:t>Suggested Audit Procedures – Compliance</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_Toc2780894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80</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95"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_Toc2780895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81</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896" w:history="1">
            <w:r w:rsidR="00D20F62" w:rsidRPr="00D20F62">
              <w:rPr>
                <w:rStyle w:val="Hyperlink"/>
              </w:rPr>
              <w:t>I.  PROCUREMENT AND SUSPENSION AND DEBARMENT</w:t>
            </w:r>
            <w:r w:rsidR="00D20F62" w:rsidRPr="00D20F62">
              <w:rPr>
                <w:webHidden/>
              </w:rPr>
              <w:tab/>
            </w:r>
            <w:r w:rsidR="00D20F62" w:rsidRPr="00D20F62">
              <w:rPr>
                <w:webHidden/>
              </w:rPr>
              <w:fldChar w:fldCharType="begin"/>
            </w:r>
            <w:r w:rsidR="00D20F62" w:rsidRPr="00D20F62">
              <w:rPr>
                <w:webHidden/>
              </w:rPr>
              <w:instrText xml:space="preserve"> PAGEREF _Toc2780896 \h </w:instrText>
            </w:r>
            <w:r w:rsidR="00D20F62" w:rsidRPr="00D20F62">
              <w:rPr>
                <w:webHidden/>
              </w:rPr>
            </w:r>
            <w:r w:rsidR="00D20F62" w:rsidRPr="00D20F62">
              <w:rPr>
                <w:webHidden/>
              </w:rPr>
              <w:fldChar w:fldCharType="separate"/>
            </w:r>
            <w:r w:rsidR="00D20F62" w:rsidRPr="00D20F62">
              <w:rPr>
                <w:webHidden/>
              </w:rPr>
              <w:t>82</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97" w:history="1">
            <w:r w:rsidR="00D20F62" w:rsidRPr="00D20F62">
              <w:rPr>
                <w:rStyle w:val="Hyperlink"/>
                <w:rFonts w:ascii="Arial" w:hAnsi="Arial" w:cs="Arial"/>
                <w:noProof/>
              </w:rPr>
              <w:t>OMB Compliance Requirements – Procurement</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_Toc2780897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82</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98" w:history="1">
            <w:r w:rsidR="00D20F62" w:rsidRPr="00D20F62">
              <w:rPr>
                <w:rStyle w:val="Hyperlink"/>
                <w:rFonts w:ascii="Arial" w:hAnsi="Arial" w:cs="Arial"/>
                <w:noProof/>
              </w:rPr>
              <w:t>OMB Compliance Requirements – Suspension and Debarment</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_Toc2780898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84</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899"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_Toc2780899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86</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00" w:history="1">
            <w:r w:rsidR="00D20F62" w:rsidRPr="00D20F62">
              <w:rPr>
                <w:rStyle w:val="Hyperlink"/>
                <w:rFonts w:ascii="Arial" w:hAnsi="Arial" w:cs="Arial"/>
                <w:noProof/>
              </w:rPr>
              <w:t>Audit Objectives and Control Testing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_Toc2780900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88</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01" w:history="1">
            <w:r w:rsidR="00D20F62" w:rsidRPr="00D20F62">
              <w:rPr>
                <w:rStyle w:val="Hyperlink"/>
                <w:rFonts w:ascii="Arial" w:hAnsi="Arial" w:cs="Arial"/>
                <w:noProof/>
              </w:rPr>
              <w:t>Suggested Audit Procedures – Compliance</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_Toc2780901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90</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02"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_Toc2780902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92</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903" w:history="1">
            <w:r w:rsidR="00D20F62" w:rsidRPr="00D20F62">
              <w:rPr>
                <w:rStyle w:val="Hyperlink"/>
              </w:rPr>
              <w:t>J.  PROGRAM INCOME – Not Applicable</w:t>
            </w:r>
            <w:r w:rsidR="00D20F62" w:rsidRPr="00D20F62">
              <w:rPr>
                <w:webHidden/>
              </w:rPr>
              <w:tab/>
            </w:r>
            <w:r w:rsidR="00D20F62" w:rsidRPr="00D20F62">
              <w:rPr>
                <w:webHidden/>
              </w:rPr>
              <w:fldChar w:fldCharType="begin"/>
            </w:r>
            <w:r w:rsidR="00D20F62" w:rsidRPr="00D20F62">
              <w:rPr>
                <w:webHidden/>
              </w:rPr>
              <w:instrText xml:space="preserve"> PAGEREF _Toc2780903 \h </w:instrText>
            </w:r>
            <w:r w:rsidR="00D20F62" w:rsidRPr="00D20F62">
              <w:rPr>
                <w:webHidden/>
              </w:rPr>
            </w:r>
            <w:r w:rsidR="00D20F62" w:rsidRPr="00D20F62">
              <w:rPr>
                <w:webHidden/>
              </w:rPr>
              <w:fldChar w:fldCharType="separate"/>
            </w:r>
            <w:r w:rsidR="00D20F62" w:rsidRPr="00D20F62">
              <w:rPr>
                <w:webHidden/>
              </w:rPr>
              <w:t>93</w:t>
            </w:r>
            <w:r w:rsidR="00D20F62" w:rsidRPr="00D20F62">
              <w:rPr>
                <w:webHidden/>
              </w:rPr>
              <w:fldChar w:fldCharType="end"/>
            </w:r>
          </w:hyperlink>
        </w:p>
        <w:p w:rsidR="00D20F62" w:rsidRPr="00D20F62" w:rsidRDefault="007E29CA">
          <w:pPr>
            <w:pStyle w:val="TOC2"/>
            <w:rPr>
              <w:rFonts w:eastAsiaTheme="minorEastAsia"/>
              <w:bCs w:val="0"/>
              <w:sz w:val="22"/>
              <w:szCs w:val="22"/>
            </w:rPr>
          </w:pPr>
          <w:hyperlink w:anchor="_Toc2780904" w:history="1">
            <w:r w:rsidR="00D20F62" w:rsidRPr="00D20F62">
              <w:rPr>
                <w:rStyle w:val="Hyperlink"/>
              </w:rPr>
              <w:t>L.  REPORTING</w:t>
            </w:r>
            <w:r w:rsidR="00D20F62" w:rsidRPr="00D20F62">
              <w:rPr>
                <w:webHidden/>
              </w:rPr>
              <w:tab/>
            </w:r>
            <w:r w:rsidR="00D20F62" w:rsidRPr="00D20F62">
              <w:rPr>
                <w:webHidden/>
              </w:rPr>
              <w:fldChar w:fldCharType="begin"/>
            </w:r>
            <w:r w:rsidR="00D20F62" w:rsidRPr="00D20F62">
              <w:rPr>
                <w:webHidden/>
              </w:rPr>
              <w:instrText xml:space="preserve"> PAGEREF _Toc2780904 \h </w:instrText>
            </w:r>
            <w:r w:rsidR="00D20F62" w:rsidRPr="00D20F62">
              <w:rPr>
                <w:webHidden/>
              </w:rPr>
            </w:r>
            <w:r w:rsidR="00D20F62" w:rsidRPr="00D20F62">
              <w:rPr>
                <w:webHidden/>
              </w:rPr>
              <w:fldChar w:fldCharType="separate"/>
            </w:r>
            <w:r w:rsidR="00D20F62" w:rsidRPr="00D20F62">
              <w:rPr>
                <w:webHidden/>
              </w:rPr>
              <w:t>94</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05" w:history="1">
            <w:r w:rsidR="00D20F62" w:rsidRPr="00D20F62">
              <w:rPr>
                <w:rStyle w:val="Hyperlink"/>
                <w:rFonts w:ascii="Arial" w:hAnsi="Arial" w:cs="Arial"/>
                <w:noProof/>
              </w:rPr>
              <w:t>OMB Compliance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_Toc2780905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94</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06"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_Toc2780906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95</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07" w:history="1">
            <w:r w:rsidR="00D20F62" w:rsidRPr="00D20F62">
              <w:rPr>
                <w:rStyle w:val="Hyperlink"/>
                <w:rFonts w:ascii="Arial" w:hAnsi="Arial" w:cs="Arial"/>
                <w:noProof/>
              </w:rPr>
              <w:t>Audit Objectives and Control Testing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_Toc2780907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98</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08" w:history="1">
            <w:r w:rsidR="00D20F62" w:rsidRPr="00D20F62">
              <w:rPr>
                <w:rStyle w:val="Hyperlink"/>
                <w:rFonts w:ascii="Arial" w:hAnsi="Arial" w:cs="Arial"/>
                <w:noProof/>
              </w:rPr>
              <w:t>Suggested Audit Procedures – Compliance</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_Toc2780908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99</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09"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_Toc2780909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100</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910" w:history="1">
            <w:r w:rsidR="00D20F62" w:rsidRPr="00D20F62">
              <w:rPr>
                <w:rStyle w:val="Hyperlink"/>
              </w:rPr>
              <w:t>M.  SUBRECIPIENT MONITORING</w:t>
            </w:r>
            <w:r w:rsidR="00D20F62" w:rsidRPr="00D20F62">
              <w:rPr>
                <w:webHidden/>
              </w:rPr>
              <w:tab/>
            </w:r>
            <w:r w:rsidR="00D20F62" w:rsidRPr="00D20F62">
              <w:rPr>
                <w:webHidden/>
              </w:rPr>
              <w:fldChar w:fldCharType="begin"/>
            </w:r>
            <w:r w:rsidR="00D20F62" w:rsidRPr="00D20F62">
              <w:rPr>
                <w:webHidden/>
              </w:rPr>
              <w:instrText xml:space="preserve"> PAGEREF _Toc2780910 \h </w:instrText>
            </w:r>
            <w:r w:rsidR="00D20F62" w:rsidRPr="00D20F62">
              <w:rPr>
                <w:webHidden/>
              </w:rPr>
            </w:r>
            <w:r w:rsidR="00D20F62" w:rsidRPr="00D20F62">
              <w:rPr>
                <w:webHidden/>
              </w:rPr>
              <w:fldChar w:fldCharType="separate"/>
            </w:r>
            <w:r w:rsidR="00D20F62" w:rsidRPr="00D20F62">
              <w:rPr>
                <w:webHidden/>
              </w:rPr>
              <w:t>101</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11" w:history="1">
            <w:r w:rsidR="00D20F62" w:rsidRPr="00D20F62">
              <w:rPr>
                <w:rStyle w:val="Hyperlink"/>
                <w:rFonts w:ascii="Arial" w:hAnsi="Arial" w:cs="Arial"/>
                <w:noProof/>
              </w:rPr>
              <w:t>OMB Compliance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_Toc2780911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101</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12"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_Toc2780912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102</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13" w:history="1">
            <w:r w:rsidR="00D20F62" w:rsidRPr="00D20F62">
              <w:rPr>
                <w:rStyle w:val="Hyperlink"/>
                <w:rFonts w:ascii="Arial" w:hAnsi="Arial" w:cs="Arial"/>
                <w:noProof/>
              </w:rPr>
              <w:t>Audit Objectives and Control Testing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_Toc2780913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103</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14" w:history="1">
            <w:r w:rsidR="00D20F62" w:rsidRPr="00D20F62">
              <w:rPr>
                <w:rStyle w:val="Hyperlink"/>
                <w:rFonts w:ascii="Arial" w:hAnsi="Arial" w:cs="Arial"/>
                <w:noProof/>
              </w:rPr>
              <w:t>Suggested Audit Procedures – Compliance</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_Toc2780914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105</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15"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_Toc2780915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106</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916" w:history="1">
            <w:r w:rsidR="00D20F62" w:rsidRPr="00D20F62">
              <w:rPr>
                <w:rStyle w:val="Hyperlink"/>
              </w:rPr>
              <w:t>N.  SPECIAL TESTS AND PROVISIONS – Not Applicable</w:t>
            </w:r>
            <w:r w:rsidR="00D20F62" w:rsidRPr="00D20F62">
              <w:rPr>
                <w:webHidden/>
              </w:rPr>
              <w:tab/>
            </w:r>
            <w:r w:rsidR="00D20F62" w:rsidRPr="00D20F62">
              <w:rPr>
                <w:webHidden/>
              </w:rPr>
              <w:fldChar w:fldCharType="begin"/>
            </w:r>
            <w:r w:rsidR="00D20F62" w:rsidRPr="00D20F62">
              <w:rPr>
                <w:webHidden/>
              </w:rPr>
              <w:instrText xml:space="preserve"> PAGEREF _Toc2780916 \h </w:instrText>
            </w:r>
            <w:r w:rsidR="00D20F62" w:rsidRPr="00D20F62">
              <w:rPr>
                <w:webHidden/>
              </w:rPr>
            </w:r>
            <w:r w:rsidR="00D20F62" w:rsidRPr="00D20F62">
              <w:rPr>
                <w:webHidden/>
              </w:rPr>
              <w:fldChar w:fldCharType="separate"/>
            </w:r>
            <w:r w:rsidR="00D20F62" w:rsidRPr="00D20F62">
              <w:rPr>
                <w:webHidden/>
              </w:rPr>
              <w:t>107</w:t>
            </w:r>
            <w:r w:rsidR="00D20F62" w:rsidRPr="00D20F62">
              <w:rPr>
                <w:webHidden/>
              </w:rPr>
              <w:fldChar w:fldCharType="end"/>
            </w:r>
          </w:hyperlink>
        </w:p>
        <w:p w:rsidR="00D20F62" w:rsidRPr="00D20F62" w:rsidRDefault="007E29CA">
          <w:pPr>
            <w:pStyle w:val="TOC2"/>
            <w:rPr>
              <w:rFonts w:eastAsiaTheme="minorEastAsia"/>
              <w:bCs w:val="0"/>
              <w:sz w:val="22"/>
              <w:szCs w:val="22"/>
            </w:rPr>
          </w:pPr>
          <w:hyperlink w:anchor="_Toc2780917" w:history="1">
            <w:r w:rsidR="00D20F62" w:rsidRPr="00D20F62">
              <w:rPr>
                <w:rStyle w:val="Hyperlink"/>
              </w:rPr>
              <w:t>N.  SPECIAL TESTS AND PROVISIONS – EBT Reconciliation and EBT Card Security</w:t>
            </w:r>
            <w:r w:rsidR="00D20F62" w:rsidRPr="00D20F62">
              <w:rPr>
                <w:webHidden/>
              </w:rPr>
              <w:tab/>
            </w:r>
            <w:r w:rsidR="00D20F62" w:rsidRPr="00D20F62">
              <w:rPr>
                <w:webHidden/>
              </w:rPr>
              <w:fldChar w:fldCharType="begin"/>
            </w:r>
            <w:r w:rsidR="00D20F62" w:rsidRPr="00D20F62">
              <w:rPr>
                <w:webHidden/>
              </w:rPr>
              <w:instrText xml:space="preserve"> PAGEREF _Toc2780917 \h </w:instrText>
            </w:r>
            <w:r w:rsidR="00D20F62" w:rsidRPr="00D20F62">
              <w:rPr>
                <w:webHidden/>
              </w:rPr>
            </w:r>
            <w:r w:rsidR="00D20F62" w:rsidRPr="00D20F62">
              <w:rPr>
                <w:webHidden/>
              </w:rPr>
              <w:fldChar w:fldCharType="separate"/>
            </w:r>
            <w:r w:rsidR="00D20F62" w:rsidRPr="00D20F62">
              <w:rPr>
                <w:webHidden/>
              </w:rPr>
              <w:t>108</w:t>
            </w:r>
            <w:r w:rsidR="00D20F62" w:rsidRPr="00D20F62">
              <w:rPr>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18" w:history="1">
            <w:r w:rsidR="00D20F62" w:rsidRPr="00D20F62">
              <w:rPr>
                <w:rStyle w:val="Hyperlink"/>
                <w:rFonts w:ascii="Arial" w:hAnsi="Arial" w:cs="Arial"/>
                <w:noProof/>
              </w:rPr>
              <w:t>OMB Compliance Requirements</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_Toc2780918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108</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19" w:history="1">
            <w:r w:rsidR="00D20F62" w:rsidRPr="00D20F62">
              <w:rPr>
                <w:rStyle w:val="Hyperlink"/>
                <w:rFonts w:ascii="Arial" w:hAnsi="Arial" w:cs="Arial"/>
                <w:noProof/>
              </w:rPr>
              <w:t>Additional Program Specific Information</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_Toc2780919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109</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20" w:history="1">
            <w:r w:rsidR="00D20F62" w:rsidRPr="00D20F62">
              <w:rPr>
                <w:rStyle w:val="Hyperlink"/>
                <w:rFonts w:ascii="Arial" w:hAnsi="Arial" w:cs="Arial"/>
                <w:noProof/>
              </w:rPr>
              <w:t>Audit Objectives and Control Testing</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_Toc2780920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110</w:t>
            </w:r>
            <w:r w:rsidR="00D20F62" w:rsidRPr="00D20F62">
              <w:rPr>
                <w:rFonts w:ascii="Arial" w:hAnsi="Arial" w:cs="Arial"/>
                <w:noProof/>
                <w:webHidden/>
              </w:rPr>
              <w:fldChar w:fldCharType="end"/>
            </w:r>
          </w:hyperlink>
        </w:p>
        <w:p w:rsidR="00D20F62" w:rsidRPr="00D20F62" w:rsidRDefault="007E29CA">
          <w:pPr>
            <w:pStyle w:val="TOC3"/>
            <w:rPr>
              <w:rFonts w:ascii="Arial" w:eastAsiaTheme="minorEastAsia" w:hAnsi="Arial" w:cs="Arial"/>
              <w:b w:val="0"/>
              <w:noProof/>
              <w:sz w:val="22"/>
              <w:szCs w:val="22"/>
            </w:rPr>
          </w:pPr>
          <w:hyperlink w:anchor="_Toc2780921" w:history="1">
            <w:r w:rsidR="00D20F62" w:rsidRPr="00D20F62">
              <w:rPr>
                <w:rStyle w:val="Hyperlink"/>
                <w:rFonts w:ascii="Arial" w:hAnsi="Arial" w:cs="Arial"/>
                <w:noProof/>
              </w:rPr>
              <w:t>Audit Implications Summary</w:t>
            </w:r>
            <w:r w:rsidR="00D20F62" w:rsidRPr="00D20F62">
              <w:rPr>
                <w:rFonts w:ascii="Arial" w:hAnsi="Arial" w:cs="Arial"/>
                <w:noProof/>
                <w:webHidden/>
              </w:rPr>
              <w:tab/>
            </w:r>
            <w:r w:rsidR="00D20F62" w:rsidRPr="00D20F62">
              <w:rPr>
                <w:rFonts w:ascii="Arial" w:hAnsi="Arial" w:cs="Arial"/>
                <w:noProof/>
                <w:webHidden/>
              </w:rPr>
              <w:fldChar w:fldCharType="begin"/>
            </w:r>
            <w:r w:rsidR="00D20F62" w:rsidRPr="00D20F62">
              <w:rPr>
                <w:rFonts w:ascii="Arial" w:hAnsi="Arial" w:cs="Arial"/>
                <w:noProof/>
                <w:webHidden/>
              </w:rPr>
              <w:instrText xml:space="preserve"> PAGEREF _Toc2780921 \h </w:instrText>
            </w:r>
            <w:r w:rsidR="00D20F62" w:rsidRPr="00D20F62">
              <w:rPr>
                <w:rFonts w:ascii="Arial" w:hAnsi="Arial" w:cs="Arial"/>
                <w:noProof/>
                <w:webHidden/>
              </w:rPr>
            </w:r>
            <w:r w:rsidR="00D20F62" w:rsidRPr="00D20F62">
              <w:rPr>
                <w:rFonts w:ascii="Arial" w:hAnsi="Arial" w:cs="Arial"/>
                <w:noProof/>
                <w:webHidden/>
              </w:rPr>
              <w:fldChar w:fldCharType="separate"/>
            </w:r>
            <w:r w:rsidR="00D20F62" w:rsidRPr="00D20F62">
              <w:rPr>
                <w:rFonts w:ascii="Arial" w:hAnsi="Arial" w:cs="Arial"/>
                <w:noProof/>
                <w:webHidden/>
              </w:rPr>
              <w:t>112</w:t>
            </w:r>
            <w:r w:rsidR="00D20F62" w:rsidRPr="00D20F62">
              <w:rPr>
                <w:rFonts w:ascii="Arial" w:hAnsi="Arial" w:cs="Arial"/>
                <w:noProof/>
                <w:webHidden/>
              </w:rPr>
              <w:fldChar w:fldCharType="end"/>
            </w:r>
          </w:hyperlink>
        </w:p>
        <w:p w:rsidR="00D20F62" w:rsidRPr="00D20F62" w:rsidRDefault="007E29CA">
          <w:pPr>
            <w:pStyle w:val="TOC2"/>
            <w:rPr>
              <w:rFonts w:eastAsiaTheme="minorEastAsia"/>
              <w:bCs w:val="0"/>
              <w:sz w:val="22"/>
              <w:szCs w:val="22"/>
            </w:rPr>
          </w:pPr>
          <w:hyperlink w:anchor="_Toc2780922" w:history="1">
            <w:r w:rsidR="00D20F62" w:rsidRPr="00D20F62">
              <w:rPr>
                <w:rStyle w:val="Hyperlink"/>
              </w:rPr>
              <w:t>Program Testing Conclusion</w:t>
            </w:r>
            <w:r w:rsidR="00D20F62" w:rsidRPr="00D20F62">
              <w:rPr>
                <w:webHidden/>
              </w:rPr>
              <w:tab/>
            </w:r>
            <w:r w:rsidR="00D20F62" w:rsidRPr="00D20F62">
              <w:rPr>
                <w:webHidden/>
              </w:rPr>
              <w:fldChar w:fldCharType="begin"/>
            </w:r>
            <w:r w:rsidR="00D20F62" w:rsidRPr="00D20F62">
              <w:rPr>
                <w:webHidden/>
              </w:rPr>
              <w:instrText xml:space="preserve"> PAGEREF _Toc2780922 \h </w:instrText>
            </w:r>
            <w:r w:rsidR="00D20F62" w:rsidRPr="00D20F62">
              <w:rPr>
                <w:webHidden/>
              </w:rPr>
            </w:r>
            <w:r w:rsidR="00D20F62" w:rsidRPr="00D20F62">
              <w:rPr>
                <w:webHidden/>
              </w:rPr>
              <w:fldChar w:fldCharType="separate"/>
            </w:r>
            <w:r w:rsidR="00D20F62" w:rsidRPr="00D20F62">
              <w:rPr>
                <w:webHidden/>
              </w:rPr>
              <w:t>113</w:t>
            </w:r>
            <w:r w:rsidR="00D20F62" w:rsidRPr="00D20F62">
              <w:rPr>
                <w:webHidden/>
              </w:rPr>
              <w:fldChar w:fldCharType="end"/>
            </w:r>
          </w:hyperlink>
        </w:p>
        <w:p w:rsidR="00084EE0" w:rsidRPr="00062E67" w:rsidRDefault="00084EE0" w:rsidP="006672EA">
          <w:pPr>
            <w:jc w:val="both"/>
            <w:rPr>
              <w:rFonts w:ascii="Arial" w:hAnsi="Arial" w:cs="Arial"/>
            </w:rPr>
          </w:pPr>
          <w:r w:rsidRPr="00D20F62">
            <w:rPr>
              <w:rFonts w:ascii="Arial" w:hAnsi="Arial" w:cs="Arial"/>
              <w:b/>
              <w:bCs/>
              <w:noProof/>
            </w:rPr>
            <w:fldChar w:fldCharType="end"/>
          </w:r>
        </w:p>
      </w:sdtContent>
    </w:sdt>
    <w:p w:rsidR="00084EE0" w:rsidRPr="00062E67" w:rsidRDefault="00084EE0" w:rsidP="006672EA">
      <w:pPr>
        <w:spacing w:after="240"/>
        <w:jc w:val="both"/>
        <w:rPr>
          <w:rFonts w:ascii="Arial" w:hAnsi="Arial" w:cs="Arial"/>
          <w:b/>
          <w:bCs/>
          <w:szCs w:val="24"/>
        </w:rPr>
        <w:sectPr w:rsidR="00084EE0" w:rsidRPr="00062E67" w:rsidSect="00EB75E1">
          <w:headerReference w:type="default" r:id="rId15"/>
          <w:pgSz w:w="12240" w:h="15840" w:code="1"/>
          <w:pgMar w:top="1440" w:right="1440" w:bottom="1440" w:left="1440" w:header="720" w:footer="720" w:gutter="0"/>
          <w:cols w:space="720"/>
          <w:noEndnote/>
        </w:sectPr>
      </w:pPr>
    </w:p>
    <w:p w:rsidR="0010435B" w:rsidRPr="00062E67" w:rsidRDefault="0010435B" w:rsidP="006672EA">
      <w:pPr>
        <w:pStyle w:val="Heading1"/>
        <w:jc w:val="center"/>
        <w:rPr>
          <w:rFonts w:cs="Arial"/>
        </w:rPr>
      </w:pPr>
      <w:bookmarkStart w:id="7" w:name="_Toc438816432"/>
      <w:bookmarkStart w:id="8" w:name="_Toc2780844"/>
      <w:r w:rsidRPr="00062E67">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062E6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062E67" w:rsidRDefault="0010435B" w:rsidP="00D76F2F">
            <w:pPr>
              <w:jc w:val="center"/>
              <w:rPr>
                <w:rFonts w:ascii="Arial" w:hAnsi="Arial" w:cs="Arial"/>
                <w:b/>
                <w:bCs/>
                <w:sz w:val="20"/>
              </w:rPr>
            </w:pPr>
            <w:r w:rsidRPr="00062E67">
              <w:rPr>
                <w:rFonts w:ascii="Arial" w:hAnsi="Arial" w:cs="Arial"/>
                <w:b/>
                <w:bCs/>
                <w:sz w:val="20"/>
              </w:rPr>
              <w:t>Planning Federal Materiality by Compliance Requirement</w:t>
            </w:r>
          </w:p>
          <w:p w:rsidR="0010435B" w:rsidRPr="00062E67" w:rsidRDefault="003644ED" w:rsidP="00A43BF7">
            <w:pPr>
              <w:jc w:val="center"/>
              <w:rPr>
                <w:rFonts w:ascii="Arial" w:hAnsi="Arial" w:cs="Arial"/>
                <w:b/>
                <w:bCs/>
                <w:sz w:val="20"/>
              </w:rPr>
            </w:pPr>
            <w:r w:rsidRPr="00062E67">
              <w:rPr>
                <w:rFonts w:ascii="Arial" w:hAnsi="Arial" w:cs="Arial"/>
                <w:color w:val="FF0000"/>
                <w:sz w:val="20"/>
              </w:rPr>
              <w:t>See Footnotes 1-6 below the matrix table for further explanation, in particular, review note 6 which discusses tailoring the matrix assessments.</w:t>
            </w:r>
          </w:p>
        </w:tc>
      </w:tr>
      <w:tr w:rsidR="0010435B" w:rsidRPr="00062E6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062E67"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062E67"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062E67"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062E67" w:rsidRDefault="0010435B" w:rsidP="006672EA">
            <w:pPr>
              <w:jc w:val="center"/>
              <w:rPr>
                <w:rFonts w:ascii="Arial" w:hAnsi="Arial" w:cs="Arial"/>
                <w:b/>
                <w:bCs/>
                <w:sz w:val="20"/>
              </w:rPr>
            </w:pPr>
            <w:r w:rsidRPr="00062E67">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062E67" w:rsidRDefault="0010435B" w:rsidP="006672EA">
            <w:pPr>
              <w:jc w:val="center"/>
              <w:rPr>
                <w:rFonts w:ascii="Arial" w:hAnsi="Arial" w:cs="Arial"/>
                <w:b/>
                <w:bCs/>
                <w:sz w:val="20"/>
              </w:rPr>
            </w:pPr>
            <w:r w:rsidRPr="00062E67">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062E67" w:rsidRDefault="0010435B" w:rsidP="006672EA">
            <w:pPr>
              <w:jc w:val="center"/>
              <w:rPr>
                <w:rFonts w:ascii="Arial" w:hAnsi="Arial" w:cs="Arial"/>
                <w:b/>
                <w:bCs/>
                <w:sz w:val="20"/>
              </w:rPr>
            </w:pPr>
            <w:r w:rsidRPr="00062E67">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062E67" w:rsidRDefault="0010435B" w:rsidP="006672EA">
            <w:pPr>
              <w:jc w:val="center"/>
              <w:rPr>
                <w:rFonts w:ascii="Arial" w:hAnsi="Arial" w:cs="Arial"/>
                <w:b/>
                <w:bCs/>
                <w:sz w:val="20"/>
              </w:rPr>
            </w:pPr>
            <w:r w:rsidRPr="00062E67">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062E67" w:rsidRDefault="0010435B" w:rsidP="006672EA">
            <w:pPr>
              <w:jc w:val="center"/>
              <w:rPr>
                <w:rFonts w:ascii="Arial" w:hAnsi="Arial" w:cs="Arial"/>
                <w:b/>
                <w:bCs/>
                <w:sz w:val="20"/>
              </w:rPr>
            </w:pPr>
            <w:r w:rsidRPr="00062E67">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062E67" w:rsidRDefault="0010435B" w:rsidP="006672EA">
            <w:pPr>
              <w:jc w:val="center"/>
              <w:rPr>
                <w:rFonts w:ascii="Arial" w:hAnsi="Arial" w:cs="Arial"/>
                <w:b/>
                <w:bCs/>
                <w:sz w:val="20"/>
              </w:rPr>
            </w:pPr>
            <w:r w:rsidRPr="00062E67">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062E67" w:rsidRDefault="0010435B" w:rsidP="006672EA">
            <w:pPr>
              <w:jc w:val="center"/>
              <w:rPr>
                <w:rFonts w:ascii="Arial" w:hAnsi="Arial" w:cs="Arial"/>
                <w:b/>
                <w:bCs/>
                <w:sz w:val="20"/>
              </w:rPr>
            </w:pPr>
            <w:r w:rsidRPr="00062E67">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062E67" w:rsidRDefault="0010435B" w:rsidP="006672EA">
            <w:pPr>
              <w:jc w:val="center"/>
              <w:rPr>
                <w:rFonts w:ascii="Arial" w:hAnsi="Arial" w:cs="Arial"/>
                <w:b/>
                <w:bCs/>
                <w:sz w:val="20"/>
              </w:rPr>
            </w:pPr>
            <w:r w:rsidRPr="00062E67">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062E67" w:rsidRDefault="0010435B" w:rsidP="006672EA">
            <w:pPr>
              <w:jc w:val="center"/>
              <w:rPr>
                <w:rFonts w:ascii="Arial" w:hAnsi="Arial" w:cs="Arial"/>
                <w:b/>
                <w:bCs/>
                <w:sz w:val="20"/>
              </w:rPr>
            </w:pPr>
            <w:r w:rsidRPr="00062E67">
              <w:rPr>
                <w:rFonts w:ascii="Arial" w:hAnsi="Arial" w:cs="Arial"/>
                <w:b/>
                <w:bCs/>
                <w:sz w:val="20"/>
              </w:rPr>
              <w:t>(6)</w:t>
            </w:r>
          </w:p>
        </w:tc>
      </w:tr>
      <w:tr w:rsidR="0010435B" w:rsidRPr="00062E6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062E67" w:rsidRDefault="0010435B" w:rsidP="00D76F2F">
            <w:pPr>
              <w:jc w:val="center"/>
              <w:rPr>
                <w:rFonts w:ascii="Arial" w:hAnsi="Arial" w:cs="Arial"/>
                <w:b/>
                <w:bCs/>
                <w:sz w:val="20"/>
              </w:rPr>
            </w:pPr>
            <w:r w:rsidRPr="00062E67">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062E67" w:rsidRDefault="0010435B" w:rsidP="00A43BF7">
            <w:pPr>
              <w:jc w:val="center"/>
              <w:rPr>
                <w:rFonts w:ascii="Arial" w:hAnsi="Arial" w:cs="Arial"/>
                <w:b/>
                <w:bCs/>
                <w:sz w:val="20"/>
              </w:rPr>
            </w:pPr>
            <w:r w:rsidRPr="00062E67">
              <w:rPr>
                <w:rFonts w:ascii="Arial" w:hAnsi="Arial" w:cs="Arial"/>
                <w:b/>
                <w:bCs/>
                <w:sz w:val="20"/>
              </w:rPr>
              <w:t>Applicable per Compl.</w:t>
            </w:r>
          </w:p>
          <w:p w:rsidR="0010435B" w:rsidRPr="00062E67" w:rsidRDefault="0010435B" w:rsidP="006672EA">
            <w:pPr>
              <w:jc w:val="center"/>
              <w:rPr>
                <w:rFonts w:ascii="Arial" w:hAnsi="Arial" w:cs="Arial"/>
                <w:b/>
                <w:bCs/>
                <w:sz w:val="20"/>
              </w:rPr>
            </w:pPr>
            <w:r w:rsidRPr="00062E67">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062E67" w:rsidRDefault="0010435B" w:rsidP="006672EA">
            <w:pPr>
              <w:jc w:val="center"/>
              <w:rPr>
                <w:rFonts w:ascii="Arial" w:hAnsi="Arial" w:cs="Arial"/>
                <w:b/>
                <w:bCs/>
                <w:sz w:val="20"/>
              </w:rPr>
            </w:pPr>
            <w:r w:rsidRPr="00062E67">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062E67" w:rsidRDefault="0010435B" w:rsidP="006672EA">
            <w:pPr>
              <w:jc w:val="center"/>
              <w:rPr>
                <w:rFonts w:ascii="Arial" w:hAnsi="Arial" w:cs="Arial"/>
                <w:b/>
                <w:bCs/>
                <w:sz w:val="20"/>
              </w:rPr>
            </w:pPr>
            <w:r w:rsidRPr="00062E67">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062E67" w:rsidRDefault="0010435B" w:rsidP="006672EA">
            <w:pPr>
              <w:jc w:val="center"/>
              <w:rPr>
                <w:rFonts w:ascii="Arial" w:hAnsi="Arial" w:cs="Arial"/>
                <w:b/>
                <w:bCs/>
                <w:sz w:val="20"/>
              </w:rPr>
            </w:pPr>
          </w:p>
          <w:p w:rsidR="0010435B" w:rsidRPr="00062E67" w:rsidRDefault="0010435B" w:rsidP="006672EA">
            <w:pPr>
              <w:jc w:val="center"/>
              <w:rPr>
                <w:rFonts w:ascii="Arial" w:hAnsi="Arial" w:cs="Arial"/>
                <w:b/>
                <w:bCs/>
                <w:sz w:val="20"/>
              </w:rPr>
            </w:pPr>
          </w:p>
          <w:p w:rsidR="0010435B" w:rsidRPr="00062E67" w:rsidRDefault="0010435B" w:rsidP="006672EA">
            <w:pPr>
              <w:jc w:val="center"/>
              <w:rPr>
                <w:rFonts w:ascii="Arial" w:hAnsi="Arial" w:cs="Arial"/>
                <w:b/>
                <w:bCs/>
                <w:sz w:val="20"/>
              </w:rPr>
            </w:pPr>
            <w:r w:rsidRPr="00062E67">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062E67" w:rsidRDefault="0010435B" w:rsidP="006672EA">
            <w:pPr>
              <w:jc w:val="center"/>
              <w:rPr>
                <w:rFonts w:ascii="Arial" w:hAnsi="Arial" w:cs="Arial"/>
                <w:b/>
                <w:bCs/>
                <w:sz w:val="20"/>
              </w:rPr>
            </w:pPr>
            <w:r w:rsidRPr="00062E67">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062E67" w:rsidRDefault="0010435B" w:rsidP="006672EA">
            <w:pPr>
              <w:jc w:val="center"/>
              <w:rPr>
                <w:rFonts w:ascii="Arial" w:hAnsi="Arial" w:cs="Arial"/>
                <w:b/>
                <w:bCs/>
                <w:sz w:val="20"/>
              </w:rPr>
            </w:pPr>
            <w:r w:rsidRPr="00062E67">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062E67" w:rsidRDefault="0010435B" w:rsidP="006672EA">
            <w:pPr>
              <w:jc w:val="center"/>
              <w:rPr>
                <w:rFonts w:ascii="Arial" w:hAnsi="Arial" w:cs="Arial"/>
                <w:b/>
                <w:bCs/>
                <w:sz w:val="20"/>
              </w:rPr>
            </w:pPr>
            <w:r w:rsidRPr="00062E67">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062E67" w:rsidRDefault="0010435B" w:rsidP="006672EA">
            <w:pPr>
              <w:jc w:val="center"/>
              <w:rPr>
                <w:rFonts w:ascii="Arial" w:hAnsi="Arial" w:cs="Arial"/>
                <w:b/>
                <w:bCs/>
                <w:sz w:val="20"/>
              </w:rPr>
            </w:pPr>
            <w:r w:rsidRPr="00062E67">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062E67" w:rsidRDefault="0010435B" w:rsidP="006672EA">
            <w:pPr>
              <w:jc w:val="center"/>
              <w:rPr>
                <w:rFonts w:ascii="Arial" w:hAnsi="Arial" w:cs="Arial"/>
                <w:b/>
                <w:bCs/>
                <w:sz w:val="20"/>
              </w:rPr>
            </w:pPr>
            <w:r w:rsidRPr="00062E67">
              <w:rPr>
                <w:rFonts w:ascii="Arial" w:hAnsi="Arial" w:cs="Arial"/>
                <w:b/>
                <w:bCs/>
                <w:sz w:val="20"/>
              </w:rPr>
              <w:t>Federal materiality by compl. requirement</w:t>
            </w:r>
          </w:p>
        </w:tc>
      </w:tr>
      <w:tr w:rsidR="0010435B" w:rsidRPr="00062E6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062E67"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r>
      <w:tr w:rsidR="0010435B" w:rsidRPr="00062E6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062E67"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r>
      <w:tr w:rsidR="0010435B" w:rsidRPr="00062E6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062E67"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062E67" w:rsidRDefault="0010435B" w:rsidP="006672EA">
            <w:pPr>
              <w:jc w:val="both"/>
              <w:rPr>
                <w:rFonts w:ascii="Arial" w:hAnsi="Arial" w:cs="Arial"/>
                <w:b/>
                <w:bCs/>
                <w:sz w:val="20"/>
              </w:rPr>
            </w:pPr>
          </w:p>
        </w:tc>
      </w:tr>
      <w:tr w:rsidR="0010435B" w:rsidRPr="00062E6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062E67"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062E67" w:rsidRDefault="0010435B" w:rsidP="00D76F2F">
            <w:pPr>
              <w:jc w:val="center"/>
              <w:rPr>
                <w:rFonts w:ascii="Arial" w:hAnsi="Arial" w:cs="Arial"/>
                <w:i/>
                <w:iCs/>
                <w:sz w:val="20"/>
              </w:rPr>
            </w:pPr>
            <w:r w:rsidRPr="00062E67">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062E67" w:rsidRDefault="0010435B" w:rsidP="00A43BF7">
            <w:pPr>
              <w:jc w:val="center"/>
              <w:rPr>
                <w:rFonts w:ascii="Arial" w:hAnsi="Arial" w:cs="Arial"/>
                <w:i/>
                <w:iCs/>
                <w:sz w:val="20"/>
              </w:rPr>
            </w:pPr>
            <w:r w:rsidRPr="00062E67">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062E67" w:rsidRDefault="0010435B" w:rsidP="006672EA">
            <w:pPr>
              <w:jc w:val="center"/>
              <w:rPr>
                <w:rFonts w:ascii="Arial" w:hAnsi="Arial" w:cs="Arial"/>
                <w:i/>
                <w:iCs/>
                <w:sz w:val="20"/>
              </w:rPr>
            </w:pPr>
            <w:r w:rsidRPr="00062E67">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062E67" w:rsidRDefault="0010435B" w:rsidP="006672EA">
            <w:pPr>
              <w:jc w:val="center"/>
              <w:rPr>
                <w:rFonts w:ascii="Arial" w:hAnsi="Arial" w:cs="Arial"/>
                <w:i/>
                <w:iCs/>
                <w:sz w:val="20"/>
              </w:rPr>
            </w:pPr>
            <w:r w:rsidRPr="00062E67">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062E67" w:rsidRDefault="0010435B" w:rsidP="006672EA">
            <w:pPr>
              <w:jc w:val="center"/>
              <w:rPr>
                <w:rFonts w:ascii="Arial" w:hAnsi="Arial" w:cs="Arial"/>
                <w:i/>
                <w:iCs/>
                <w:sz w:val="20"/>
              </w:rPr>
            </w:pPr>
            <w:r w:rsidRPr="00062E67">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062E67" w:rsidRDefault="0010435B" w:rsidP="006672EA">
            <w:pPr>
              <w:jc w:val="center"/>
              <w:rPr>
                <w:rFonts w:ascii="Arial" w:hAnsi="Arial" w:cs="Arial"/>
                <w:i/>
                <w:iCs/>
                <w:sz w:val="20"/>
              </w:rPr>
            </w:pPr>
            <w:r w:rsidRPr="00062E67">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062E67" w:rsidRDefault="0010435B" w:rsidP="006672EA">
            <w:pPr>
              <w:jc w:val="center"/>
              <w:rPr>
                <w:rFonts w:ascii="Arial" w:hAnsi="Arial" w:cs="Arial"/>
                <w:i/>
                <w:iCs/>
                <w:sz w:val="20"/>
              </w:rPr>
            </w:pPr>
            <w:r w:rsidRPr="00062E67">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062E67" w:rsidRDefault="0010435B" w:rsidP="006672EA">
            <w:pPr>
              <w:jc w:val="center"/>
              <w:rPr>
                <w:rFonts w:ascii="Arial" w:hAnsi="Arial" w:cs="Arial"/>
                <w:i/>
                <w:iCs/>
                <w:sz w:val="20"/>
              </w:rPr>
            </w:pPr>
            <w:r w:rsidRPr="00062E67">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062E67" w:rsidRDefault="0010435B" w:rsidP="006672EA">
            <w:pPr>
              <w:jc w:val="center"/>
              <w:rPr>
                <w:rFonts w:ascii="Arial" w:hAnsi="Arial" w:cs="Arial"/>
                <w:i/>
                <w:iCs/>
                <w:sz w:val="20"/>
              </w:rPr>
            </w:pPr>
            <w:r w:rsidRPr="00062E67">
              <w:rPr>
                <w:rFonts w:ascii="Arial" w:hAnsi="Arial" w:cs="Arial"/>
                <w:i/>
                <w:iCs/>
                <w:sz w:val="20"/>
              </w:rPr>
              <w:t>typically 5% of population subject to requirement</w:t>
            </w: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i/>
                <w:iCs/>
                <w:sz w:val="20"/>
              </w:rPr>
            </w:pPr>
            <w:r w:rsidRPr="00062E67">
              <w:rPr>
                <w:rFonts w:ascii="Arial" w:hAnsi="Arial" w:cs="Arial"/>
                <w:i/>
                <w:iCs/>
                <w:sz w:val="20"/>
              </w:rPr>
              <w:t>5%</w:t>
            </w: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sz w:val="20"/>
              </w:rPr>
            </w:pPr>
            <w:r w:rsidRPr="00062E67">
              <w:rPr>
                <w:rFonts w:ascii="Arial" w:hAnsi="Arial" w:cs="Arial"/>
                <w:i/>
                <w:iCs/>
                <w:sz w:val="20"/>
              </w:rPr>
              <w:t>5%</w:t>
            </w: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sz w:val="20"/>
              </w:rPr>
            </w:pPr>
            <w:r w:rsidRPr="00062E67">
              <w:rPr>
                <w:rFonts w:ascii="Arial" w:hAnsi="Arial" w:cs="Arial"/>
                <w:i/>
                <w:iCs/>
                <w:sz w:val="20"/>
              </w:rPr>
              <w:t>5%</w:t>
            </w: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062E67" w:rsidRDefault="0010435B" w:rsidP="006672EA">
            <w:pPr>
              <w:jc w:val="center"/>
              <w:rPr>
                <w:rFonts w:ascii="Arial" w:hAnsi="Arial" w:cs="Arial"/>
                <w:sz w:val="20"/>
              </w:rPr>
            </w:pPr>
          </w:p>
        </w:tc>
      </w:tr>
      <w:tr w:rsidR="0010435B" w:rsidRPr="00062E67" w:rsidTr="00B024F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062E67" w:rsidRDefault="0010435B" w:rsidP="006672EA">
            <w:pPr>
              <w:jc w:val="center"/>
              <w:rPr>
                <w:rFonts w:ascii="Arial" w:hAnsi="Arial" w:cs="Arial"/>
                <w:sz w:val="20"/>
              </w:rPr>
            </w:pP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sz w:val="20"/>
              </w:rPr>
            </w:pPr>
            <w:r w:rsidRPr="00062E67">
              <w:rPr>
                <w:rFonts w:ascii="Arial" w:hAnsi="Arial" w:cs="Arial"/>
                <w:i/>
                <w:iCs/>
                <w:sz w:val="20"/>
              </w:rPr>
              <w:t>5%</w:t>
            </w: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sz w:val="20"/>
              </w:rPr>
            </w:pPr>
            <w:r w:rsidRPr="00062E67">
              <w:rPr>
                <w:rFonts w:ascii="Arial" w:hAnsi="Arial" w:cs="Arial"/>
                <w:i/>
                <w:iCs/>
                <w:sz w:val="20"/>
              </w:rPr>
              <w:t>5%</w:t>
            </w: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Period of Availability (</w:t>
            </w:r>
            <w:r w:rsidRPr="00062E67">
              <w:rPr>
                <w:rFonts w:ascii="Arial" w:hAnsi="Arial" w:cs="Arial"/>
                <w:b/>
                <w:bCs/>
                <w:sz w:val="20"/>
                <w:u w:val="double"/>
              </w:rPr>
              <w:t>Performance)</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sz w:val="20"/>
              </w:rPr>
            </w:pPr>
            <w:r w:rsidRPr="00062E67">
              <w:rPr>
                <w:rFonts w:ascii="Arial" w:hAnsi="Arial" w:cs="Arial"/>
                <w:i/>
                <w:iCs/>
                <w:sz w:val="20"/>
              </w:rPr>
              <w:t>5%</w:t>
            </w: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sz w:val="20"/>
              </w:rPr>
            </w:pPr>
            <w:r w:rsidRPr="00062E67">
              <w:rPr>
                <w:rFonts w:ascii="Arial" w:hAnsi="Arial" w:cs="Arial"/>
                <w:i/>
                <w:iCs/>
                <w:sz w:val="20"/>
              </w:rPr>
              <w:t>5%</w:t>
            </w:r>
          </w:p>
        </w:tc>
      </w:tr>
      <w:tr w:rsidR="0010435B" w:rsidRPr="00062E67" w:rsidTr="00B024F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062E67" w:rsidRDefault="0010435B" w:rsidP="006672EA">
            <w:pPr>
              <w:jc w:val="center"/>
              <w:rPr>
                <w:rFonts w:ascii="Arial" w:hAnsi="Arial" w:cs="Arial"/>
                <w:sz w:val="20"/>
              </w:rPr>
            </w:pP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062E67" w:rsidRDefault="0010435B" w:rsidP="006672EA">
            <w:pPr>
              <w:jc w:val="center"/>
              <w:rPr>
                <w:rFonts w:ascii="Arial" w:hAnsi="Arial" w:cs="Arial"/>
                <w:sz w:val="20"/>
              </w:rPr>
            </w:pP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sz w:val="20"/>
              </w:rPr>
            </w:pPr>
            <w:r w:rsidRPr="00062E67">
              <w:rPr>
                <w:rFonts w:ascii="Arial" w:hAnsi="Arial" w:cs="Arial"/>
                <w:i/>
                <w:iCs/>
                <w:sz w:val="20"/>
              </w:rPr>
              <w:t>5%</w:t>
            </w:r>
          </w:p>
        </w:tc>
      </w:tr>
      <w:tr w:rsidR="0010435B" w:rsidRPr="00062E6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sz w:val="20"/>
              </w:rPr>
            </w:pPr>
            <w:r w:rsidRPr="00062E67">
              <w:rPr>
                <w:rFonts w:ascii="Arial" w:hAnsi="Arial" w:cs="Arial"/>
                <w:i/>
                <w:iCs/>
                <w:sz w:val="20"/>
              </w:rPr>
              <w:t>5%</w:t>
            </w:r>
          </w:p>
        </w:tc>
      </w:tr>
      <w:tr w:rsidR="0010435B" w:rsidRPr="00062E6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062E67" w:rsidRDefault="0010435B" w:rsidP="006672EA">
            <w:pPr>
              <w:jc w:val="both"/>
              <w:rPr>
                <w:rFonts w:ascii="Arial" w:hAnsi="Arial" w:cs="Arial"/>
                <w:b/>
                <w:bCs/>
                <w:sz w:val="20"/>
              </w:rPr>
            </w:pPr>
            <w:r w:rsidRPr="00062E67">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062E67" w:rsidRDefault="0010435B" w:rsidP="006672EA">
            <w:pPr>
              <w:jc w:val="both"/>
              <w:rPr>
                <w:rFonts w:ascii="Arial" w:hAnsi="Arial" w:cs="Arial"/>
                <w:sz w:val="20"/>
              </w:rPr>
            </w:pPr>
            <w:r w:rsidRPr="00062E67">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062E67" w:rsidRDefault="0010435B" w:rsidP="00B024F0">
            <w:pPr>
              <w:jc w:val="both"/>
              <w:rPr>
                <w:rFonts w:ascii="Arial" w:hAnsi="Arial" w:cs="Arial"/>
                <w:b/>
                <w:bCs/>
                <w:sz w:val="20"/>
              </w:rPr>
            </w:pPr>
            <w:r w:rsidRPr="00062E67">
              <w:rPr>
                <w:rFonts w:ascii="Arial" w:hAnsi="Arial" w:cs="Arial"/>
                <w:b/>
                <w:bCs/>
                <w:sz w:val="20"/>
              </w:rPr>
              <w:t>Special Tests &amp; Provisions</w:t>
            </w:r>
            <w:r w:rsidR="00B024F0" w:rsidRPr="00062E67">
              <w:rPr>
                <w:rFonts w:ascii="Arial" w:hAnsi="Arial" w:cs="Arial"/>
                <w:b/>
                <w:bCs/>
                <w:sz w:val="20"/>
              </w:rPr>
              <w:t xml:space="preserve"> – EBT Reconciliation and EBT Card Security</w:t>
            </w: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B024F0" w:rsidP="006672EA">
            <w:pPr>
              <w:jc w:val="center"/>
              <w:rPr>
                <w:rFonts w:ascii="Arial" w:hAnsi="Arial" w:cs="Arial"/>
                <w:sz w:val="20"/>
              </w:rPr>
            </w:pPr>
            <w:r w:rsidRPr="00062E67">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r w:rsidRPr="00062E67">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062E67"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062E67"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062E67" w:rsidRDefault="0010435B" w:rsidP="006672EA">
            <w:pPr>
              <w:jc w:val="center"/>
              <w:rPr>
                <w:rFonts w:ascii="Arial" w:hAnsi="Arial" w:cs="Arial"/>
                <w:sz w:val="20"/>
              </w:rPr>
            </w:pPr>
            <w:r w:rsidRPr="00062E67">
              <w:rPr>
                <w:rFonts w:ascii="Arial" w:hAnsi="Arial" w:cs="Arial"/>
                <w:i/>
                <w:iCs/>
                <w:sz w:val="20"/>
              </w:rPr>
              <w:t>5%</w:t>
            </w:r>
          </w:p>
        </w:tc>
      </w:tr>
    </w:tbl>
    <w:p w:rsidR="0010435B" w:rsidRPr="00062E67" w:rsidRDefault="00B024F0" w:rsidP="006672EA">
      <w:pPr>
        <w:spacing w:after="240"/>
        <w:jc w:val="both"/>
        <w:rPr>
          <w:rFonts w:ascii="Arial" w:hAnsi="Arial" w:cs="Arial"/>
          <w:b/>
          <w:bCs/>
          <w:sz w:val="20"/>
        </w:rPr>
      </w:pPr>
      <w:r w:rsidRPr="00062E67">
        <w:rPr>
          <w:rFonts w:ascii="Arial" w:hAnsi="Arial" w:cs="Arial"/>
          <w:b/>
          <w:bCs/>
          <w:sz w:val="20"/>
        </w:rPr>
        <w:t>Note:  Generally, E, “Eligibility,” G.1, “Matching,” I, “Procurement and Suspension and Debarment” (with respect to procurement), and N, “Special Tests and Provisions,” apply only to State governments.  However, when States have delegated to the local governments functions normally performed by the State as administering agency, e.g., eligibility determination, issuance of SNAP, etc., the related compliance requirements will apply to the local government.</w:t>
      </w:r>
    </w:p>
    <w:p w:rsidR="00B024F0" w:rsidRPr="00062E67" w:rsidRDefault="00B024F0" w:rsidP="006672EA">
      <w:pPr>
        <w:spacing w:after="240"/>
        <w:jc w:val="both"/>
        <w:rPr>
          <w:rFonts w:ascii="Arial" w:hAnsi="Arial" w:cs="Arial"/>
          <w:b/>
          <w:bCs/>
          <w:szCs w:val="24"/>
        </w:rPr>
      </w:pPr>
      <w:r w:rsidRPr="00062E67">
        <w:rPr>
          <w:rFonts w:ascii="Arial" w:hAnsi="Arial" w:cs="Arial"/>
          <w:bCs/>
          <w:i/>
          <w:sz w:val="20"/>
        </w:rPr>
        <w:t>(Source: 2017 OMB Compliance Supplement, Part 4, Department of Agriculture CDFA 10.551 and 10.561 SNAP)</w:t>
      </w:r>
    </w:p>
    <w:p w:rsidR="0010435B" w:rsidRPr="00062E67" w:rsidRDefault="0010435B" w:rsidP="00D76F2F">
      <w:pPr>
        <w:spacing w:after="240"/>
        <w:jc w:val="both"/>
        <w:rPr>
          <w:rFonts w:ascii="Arial" w:hAnsi="Arial" w:cs="Arial"/>
          <w:sz w:val="20"/>
        </w:rPr>
      </w:pPr>
      <w:r w:rsidRPr="00062E67">
        <w:rPr>
          <w:rFonts w:ascii="Arial" w:hAnsi="Arial" w:cs="Arial"/>
          <w:b/>
          <w:sz w:val="20"/>
        </w:rPr>
        <w:t>(1)</w:t>
      </w:r>
      <w:r w:rsidRPr="00062E67">
        <w:rPr>
          <w:rFonts w:ascii="Arial" w:hAnsi="Arial" w:cs="Arial"/>
          <w:b/>
          <w:sz w:val="20"/>
        </w:rPr>
        <w:tab/>
      </w:r>
      <w:r w:rsidRPr="00062E67">
        <w:rPr>
          <w:rFonts w:ascii="Arial" w:hAnsi="Arial" w:cs="Arial"/>
          <w:sz w:val="20"/>
        </w:rPr>
        <w:t>Taken form Part 2, Matrix of Compliance Requirements, of the OMB Compliance Supplement (</w:t>
      </w:r>
      <w:hyperlink r:id="rId16" w:history="1">
        <w:r w:rsidR="00A157F2" w:rsidRPr="00062E67">
          <w:rPr>
            <w:rStyle w:val="Hyperlink"/>
            <w:rFonts w:ascii="Arial" w:hAnsi="Arial" w:cs="Arial"/>
            <w:sz w:val="20"/>
          </w:rPr>
          <w:t>https://www.whitehouse.gov/omb/information-for-agencies/circulars</w:t>
        </w:r>
      </w:hyperlink>
      <w:r w:rsidR="00A157F2" w:rsidRPr="00062E67">
        <w:rPr>
          <w:rFonts w:ascii="Arial" w:hAnsi="Arial" w:cs="Arial"/>
          <w:sz w:val="20"/>
        </w:rPr>
        <w:t xml:space="preserve"> </w:t>
      </w:r>
      <w:r w:rsidRPr="00062E67">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062E67" w:rsidRDefault="0010435B" w:rsidP="00D76F2F">
      <w:pPr>
        <w:spacing w:after="240"/>
        <w:jc w:val="both"/>
        <w:rPr>
          <w:rFonts w:ascii="Arial" w:hAnsi="Arial" w:cs="Arial"/>
          <w:sz w:val="20"/>
        </w:rPr>
      </w:pPr>
      <w:r w:rsidRPr="00062E67">
        <w:rPr>
          <w:rFonts w:ascii="Arial" w:hAnsi="Arial" w:cs="Arial"/>
          <w:b/>
          <w:sz w:val="20"/>
        </w:rPr>
        <w:lastRenderedPageBreak/>
        <w:t>(2)</w:t>
      </w:r>
      <w:r w:rsidRPr="00062E67">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062E67" w:rsidRDefault="0010435B" w:rsidP="00A43BF7">
      <w:pPr>
        <w:spacing w:after="240"/>
        <w:jc w:val="both"/>
        <w:rPr>
          <w:rFonts w:ascii="Arial" w:hAnsi="Arial" w:cs="Arial"/>
          <w:sz w:val="20"/>
        </w:rPr>
      </w:pPr>
      <w:r w:rsidRPr="00062E67">
        <w:rPr>
          <w:rFonts w:ascii="Arial" w:hAnsi="Arial" w:cs="Arial"/>
          <w:b/>
          <w:sz w:val="20"/>
        </w:rPr>
        <w:t>(3)</w:t>
      </w:r>
      <w:r w:rsidRPr="00062E67">
        <w:rPr>
          <w:rFonts w:ascii="Arial" w:hAnsi="Arial" w:cs="Arial"/>
          <w:sz w:val="20"/>
        </w:rPr>
        <w:tab/>
        <w:t xml:space="preserve">Refer to the </w:t>
      </w:r>
      <w:r w:rsidR="002D121C" w:rsidRPr="00062E67">
        <w:rPr>
          <w:rFonts w:ascii="Arial" w:hAnsi="Arial" w:cs="Arial"/>
          <w:sz w:val="20"/>
        </w:rPr>
        <w:t xml:space="preserve">2018 </w:t>
      </w:r>
      <w:r w:rsidRPr="00062E67">
        <w:rPr>
          <w:rFonts w:ascii="Arial" w:hAnsi="Arial" w:cs="Arial"/>
          <w:sz w:val="20"/>
        </w:rPr>
        <w:t>AICPA Audit Guide</w:t>
      </w:r>
      <w:r w:rsidR="00C51353" w:rsidRPr="00062E67">
        <w:rPr>
          <w:rFonts w:ascii="Arial" w:hAnsi="Arial" w:cs="Arial"/>
          <w:sz w:val="20"/>
        </w:rPr>
        <w:t>,</w:t>
      </w:r>
      <w:r w:rsidRPr="00062E67">
        <w:rPr>
          <w:rFonts w:ascii="Arial" w:hAnsi="Arial" w:cs="Arial"/>
          <w:sz w:val="20"/>
        </w:rPr>
        <w:t xml:space="preserve"> Government Auditing Standards and Single Audits, chapter </w:t>
      </w:r>
      <w:r w:rsidR="003644ED" w:rsidRPr="00062E67">
        <w:rPr>
          <w:rFonts w:ascii="Arial" w:hAnsi="Arial" w:cs="Arial"/>
          <w:sz w:val="20"/>
        </w:rPr>
        <w:t>10</w:t>
      </w:r>
      <w:r w:rsidRPr="00062E67">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062E67" w:rsidRDefault="0010435B" w:rsidP="006672EA">
      <w:pPr>
        <w:spacing w:after="240"/>
        <w:jc w:val="both"/>
        <w:rPr>
          <w:rFonts w:ascii="Arial" w:hAnsi="Arial" w:cs="Arial"/>
          <w:sz w:val="20"/>
        </w:rPr>
      </w:pPr>
      <w:r w:rsidRPr="00062E67">
        <w:rPr>
          <w:rFonts w:ascii="Arial" w:hAnsi="Arial" w:cs="Arial"/>
          <w:b/>
          <w:sz w:val="20"/>
        </w:rPr>
        <w:t>(4)</w:t>
      </w:r>
      <w:r w:rsidRPr="00062E67">
        <w:rPr>
          <w:rFonts w:ascii="Arial" w:hAnsi="Arial" w:cs="Arial"/>
          <w:sz w:val="20"/>
        </w:rPr>
        <w:tab/>
        <w:t xml:space="preserve">Refer to the </w:t>
      </w:r>
      <w:r w:rsidR="00B04023" w:rsidRPr="00062E67">
        <w:rPr>
          <w:rFonts w:ascii="Arial" w:hAnsi="Arial" w:cs="Arial"/>
          <w:sz w:val="20"/>
        </w:rPr>
        <w:t xml:space="preserve">2018 </w:t>
      </w:r>
      <w:r w:rsidRPr="00062E67">
        <w:rPr>
          <w:rFonts w:ascii="Arial" w:hAnsi="Arial" w:cs="Arial"/>
          <w:sz w:val="20"/>
        </w:rPr>
        <w:t>AICPA Audit Guide</w:t>
      </w:r>
      <w:r w:rsidR="00C51353" w:rsidRPr="00062E67">
        <w:rPr>
          <w:rFonts w:ascii="Arial" w:hAnsi="Arial" w:cs="Arial"/>
          <w:sz w:val="20"/>
        </w:rPr>
        <w:t>,</w:t>
      </w:r>
      <w:r w:rsidRPr="00062E67">
        <w:rPr>
          <w:rFonts w:ascii="Arial" w:hAnsi="Arial" w:cs="Arial"/>
          <w:sz w:val="20"/>
        </w:rPr>
        <w:t xml:space="preserve"> Government Auditing Standards and Single Audits, chapter </w:t>
      </w:r>
      <w:r w:rsidR="003644ED" w:rsidRPr="00062E67">
        <w:rPr>
          <w:rFonts w:ascii="Arial" w:hAnsi="Arial" w:cs="Arial"/>
          <w:sz w:val="20"/>
        </w:rPr>
        <w:t>9</w:t>
      </w:r>
      <w:r w:rsidRPr="00062E67">
        <w:rPr>
          <w:rFonts w:ascii="Arial" w:hAnsi="Arial" w:cs="Arial"/>
          <w:sz w:val="20"/>
        </w:rPr>
        <w:t xml:space="preserve">, Consideration of Internal Control </w:t>
      </w:r>
      <w:r w:rsidR="00155515" w:rsidRPr="00062E67">
        <w:rPr>
          <w:rFonts w:ascii="Arial" w:hAnsi="Arial" w:cs="Arial"/>
          <w:sz w:val="20"/>
        </w:rPr>
        <w:t>over</w:t>
      </w:r>
      <w:r w:rsidRPr="00062E67">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062E67" w:rsidRDefault="0010435B" w:rsidP="006672EA">
      <w:pPr>
        <w:spacing w:after="240"/>
        <w:jc w:val="both"/>
        <w:rPr>
          <w:rFonts w:ascii="Arial" w:hAnsi="Arial" w:cs="Arial"/>
          <w:sz w:val="20"/>
        </w:rPr>
      </w:pPr>
      <w:r w:rsidRPr="00062E67">
        <w:rPr>
          <w:rFonts w:ascii="Arial" w:hAnsi="Arial" w:cs="Arial"/>
          <w:b/>
          <w:sz w:val="20"/>
        </w:rPr>
        <w:t>(5)</w:t>
      </w:r>
      <w:r w:rsidRPr="00062E67">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062E67" w:rsidRDefault="0010435B" w:rsidP="006672EA">
      <w:pPr>
        <w:spacing w:after="240"/>
        <w:jc w:val="both"/>
        <w:rPr>
          <w:rFonts w:ascii="Arial" w:hAnsi="Arial" w:cs="Arial"/>
          <w:sz w:val="20"/>
        </w:rPr>
      </w:pPr>
      <w:r w:rsidRPr="00062E67">
        <w:rPr>
          <w:rFonts w:ascii="Arial" w:hAnsi="Arial" w:cs="Arial"/>
          <w:b/>
          <w:sz w:val="20"/>
        </w:rPr>
        <w:t>(6)</w:t>
      </w:r>
      <w:r w:rsidRPr="00062E67">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062E67">
        <w:rPr>
          <w:rFonts w:ascii="Arial" w:hAnsi="Arial" w:cs="Arial"/>
          <w:sz w:val="20"/>
        </w:rPr>
        <w:t xml:space="preserve">The </w:t>
      </w:r>
      <w:r w:rsidR="00B04023" w:rsidRPr="00062E67">
        <w:rPr>
          <w:rFonts w:ascii="Arial" w:hAnsi="Arial" w:cs="Arial"/>
          <w:sz w:val="20"/>
        </w:rPr>
        <w:t xml:space="preserve">2018 </w:t>
      </w:r>
      <w:r w:rsidR="00072C5E" w:rsidRPr="00062E67">
        <w:rPr>
          <w:rFonts w:ascii="Arial" w:hAnsi="Arial" w:cs="Arial"/>
          <w:sz w:val="20"/>
        </w:rPr>
        <w:t xml:space="preserve">AICPA Single Audit </w:t>
      </w:r>
      <w:r w:rsidRPr="00062E67">
        <w:rPr>
          <w:rFonts w:ascii="Arial" w:hAnsi="Arial" w:cs="Arial"/>
          <w:sz w:val="20"/>
        </w:rPr>
        <w:t xml:space="preserve">Guide </w:t>
      </w:r>
      <w:r w:rsidR="003644ED" w:rsidRPr="00062E67">
        <w:rPr>
          <w:rFonts w:ascii="Arial" w:hAnsi="Arial" w:cs="Arial"/>
          <w:sz w:val="20"/>
        </w:rPr>
        <w:t>10.</w:t>
      </w:r>
      <w:r w:rsidR="00B04023" w:rsidRPr="00062E67">
        <w:rPr>
          <w:rFonts w:ascii="Arial" w:hAnsi="Arial" w:cs="Arial"/>
          <w:sz w:val="20"/>
        </w:rPr>
        <w:t xml:space="preserve">54 </w:t>
      </w:r>
      <w:r w:rsidRPr="00062E67">
        <w:rPr>
          <w:rFonts w:ascii="Arial" w:hAnsi="Arial" w:cs="Arial"/>
          <w:sz w:val="20"/>
        </w:rPr>
        <w:t>states t</w:t>
      </w:r>
      <w:r w:rsidRPr="00062E67">
        <w:rPr>
          <w:rFonts w:ascii="Arial" w:hAnsi="Arial" w:cs="Arial"/>
          <w:color w:val="252525"/>
          <w:sz w:val="20"/>
        </w:rPr>
        <w:t>he auditor's tests of compliance with compliance requirements may disclose instances of noncompliance. The Uniform Guidance refers to these instances of noncompli</w:t>
      </w:r>
      <w:r w:rsidR="00072C5E" w:rsidRPr="00062E67">
        <w:rPr>
          <w:rFonts w:ascii="Arial" w:hAnsi="Arial" w:cs="Arial"/>
          <w:color w:val="252525"/>
          <w:sz w:val="20"/>
        </w:rPr>
        <w:t>ance, among other matters, as “</w:t>
      </w:r>
      <w:r w:rsidRPr="00062E67">
        <w:rPr>
          <w:rFonts w:ascii="Arial" w:hAnsi="Arial" w:cs="Arial"/>
          <w:color w:val="252525"/>
          <w:sz w:val="20"/>
        </w:rPr>
        <w:t xml:space="preserve">audit findings.” </w:t>
      </w:r>
      <w:r w:rsidRPr="00062E67">
        <w:rPr>
          <w:rFonts w:ascii="Arial" w:hAnsi="Arial" w:cs="Arial"/>
          <w:color w:val="FF0000"/>
          <w:sz w:val="20"/>
        </w:rPr>
        <w:t>Such findings may be of a monetary nature and involve questioned costs or may be nonmonetary and</w:t>
      </w:r>
      <w:r w:rsidR="00072C5E" w:rsidRPr="00062E67">
        <w:rPr>
          <w:rFonts w:ascii="Arial" w:hAnsi="Arial" w:cs="Arial"/>
          <w:color w:val="FF0000"/>
          <w:sz w:val="20"/>
        </w:rPr>
        <w:t xml:space="preserve"> not result in questioned costs.</w:t>
      </w:r>
      <w:r w:rsidRPr="00062E67">
        <w:rPr>
          <w:rFonts w:ascii="Arial" w:hAnsi="Arial" w:cs="Arial"/>
          <w:sz w:val="20"/>
        </w:rPr>
        <w:t xml:space="preserve">  AU-C 935.13 &amp; .A7 require auditors to establish and documen</w:t>
      </w:r>
      <w:r w:rsidR="00072C5E" w:rsidRPr="00062E67">
        <w:rPr>
          <w:rFonts w:ascii="Arial" w:hAnsi="Arial" w:cs="Arial"/>
          <w:sz w:val="20"/>
        </w:rPr>
        <w:t xml:space="preserve">t two materiality levels:  (1) </w:t>
      </w:r>
      <w:r w:rsidRPr="00062E67">
        <w:rPr>
          <w:rFonts w:ascii="Arial" w:hAnsi="Arial" w:cs="Arial"/>
          <w:sz w:val="20"/>
        </w:rPr>
        <w:t xml:space="preserve">a materiality level for the program as a whole.  The column above documents quantitative materiality at the </w:t>
      </w:r>
      <w:r w:rsidR="008820F7" w:rsidRPr="00062E67">
        <w:rPr>
          <w:rFonts w:ascii="Arial" w:hAnsi="Arial" w:cs="Arial"/>
          <w:sz w:val="20"/>
        </w:rPr>
        <w:t xml:space="preserve">COMPLIANCE REQUIREMENT </w:t>
      </w:r>
      <w:r w:rsidRPr="00062E67">
        <w:rPr>
          <w:rFonts w:ascii="Arial" w:hAnsi="Arial" w:cs="Arial"/>
          <w:sz w:val="20"/>
        </w:rPr>
        <w:t xml:space="preserve">LEVEL for each major program; and (2) a second materiality level for the each of the applicable 12 compliance requirement listed in Appendix XI to Part 200.  </w:t>
      </w:r>
    </w:p>
    <w:p w:rsidR="0010435B" w:rsidRPr="00062E67" w:rsidRDefault="0010435B" w:rsidP="006672EA">
      <w:pPr>
        <w:spacing w:after="240"/>
        <w:ind w:left="720"/>
        <w:jc w:val="both"/>
        <w:rPr>
          <w:rFonts w:ascii="Arial" w:hAnsi="Arial" w:cs="Arial"/>
          <w:i/>
          <w:sz w:val="20"/>
        </w:rPr>
      </w:pPr>
      <w:r w:rsidRPr="00062E67">
        <w:rPr>
          <w:rFonts w:ascii="Arial" w:hAnsi="Arial" w:cs="Arial"/>
          <w:i/>
          <w:sz w:val="20"/>
        </w:rPr>
        <w:t xml:space="preserve">Note:  </w:t>
      </w:r>
    </w:p>
    <w:p w:rsidR="0010435B" w:rsidRPr="00062E67" w:rsidRDefault="0010435B" w:rsidP="006672EA">
      <w:pPr>
        <w:spacing w:after="240"/>
        <w:ind w:left="720"/>
        <w:jc w:val="both"/>
        <w:rPr>
          <w:rFonts w:ascii="Arial" w:hAnsi="Arial" w:cs="Arial"/>
          <w:sz w:val="20"/>
        </w:rPr>
      </w:pPr>
      <w:r w:rsidRPr="00062E67">
        <w:rPr>
          <w:rFonts w:ascii="Arial" w:hAnsi="Arial" w:cs="Arial"/>
          <w:sz w:val="20"/>
        </w:rPr>
        <w:t xml:space="preserve">a. If the compliance requirement is of a monetary nature, and  </w:t>
      </w:r>
    </w:p>
    <w:p w:rsidR="0010435B" w:rsidRPr="00062E67" w:rsidRDefault="0010435B" w:rsidP="006672EA">
      <w:pPr>
        <w:spacing w:after="240"/>
        <w:ind w:left="720"/>
        <w:jc w:val="both"/>
        <w:rPr>
          <w:rFonts w:ascii="Arial" w:hAnsi="Arial" w:cs="Arial"/>
          <w:sz w:val="20"/>
        </w:rPr>
      </w:pPr>
      <w:r w:rsidRPr="00062E67">
        <w:rPr>
          <w:rFonts w:ascii="Arial" w:hAnsi="Arial" w:cs="Arial"/>
          <w:sz w:val="20"/>
        </w:rPr>
        <w:t xml:space="preserve">b. The requirement applies to the </w:t>
      </w:r>
      <w:r w:rsidRPr="00062E67">
        <w:rPr>
          <w:rFonts w:ascii="Arial" w:hAnsi="Arial" w:cs="Arial"/>
          <w:b/>
          <w:i/>
          <w:sz w:val="20"/>
        </w:rPr>
        <w:t>total</w:t>
      </w:r>
      <w:r w:rsidRPr="00062E67">
        <w:rPr>
          <w:rFonts w:ascii="Arial" w:hAnsi="Arial" w:cs="Arial"/>
          <w:sz w:val="20"/>
        </w:rPr>
        <w:t xml:space="preserve"> population of program expenditure,</w:t>
      </w:r>
    </w:p>
    <w:p w:rsidR="0010435B" w:rsidRPr="00062E67" w:rsidRDefault="0010435B" w:rsidP="006672EA">
      <w:pPr>
        <w:spacing w:after="240"/>
        <w:jc w:val="both"/>
        <w:rPr>
          <w:rFonts w:ascii="Arial" w:hAnsi="Arial" w:cs="Arial"/>
          <w:sz w:val="20"/>
        </w:rPr>
      </w:pPr>
      <w:r w:rsidRPr="00062E67">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062E67">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062E67" w:rsidRDefault="0010435B" w:rsidP="006672EA">
      <w:pPr>
        <w:spacing w:after="240"/>
        <w:jc w:val="both"/>
        <w:rPr>
          <w:rFonts w:ascii="Arial" w:hAnsi="Arial" w:cs="Arial"/>
          <w:i/>
          <w:sz w:val="20"/>
        </w:rPr>
      </w:pPr>
      <w:r w:rsidRPr="00062E67">
        <w:rPr>
          <w:rFonts w:ascii="Arial" w:hAnsi="Arial" w:cs="Arial"/>
          <w:i/>
          <w:sz w:val="20"/>
          <w:highlight w:val="green"/>
        </w:rPr>
        <w:t>(Source:  AOS CFAE)</w:t>
      </w:r>
    </w:p>
    <w:p w:rsidR="0010435B" w:rsidRPr="00062E67" w:rsidRDefault="0010435B" w:rsidP="006672EA">
      <w:pPr>
        <w:spacing w:after="240"/>
        <w:jc w:val="both"/>
        <w:rPr>
          <w:rFonts w:ascii="Arial" w:hAnsi="Arial" w:cs="Arial"/>
          <w:b/>
          <w:bCs/>
          <w:szCs w:val="24"/>
        </w:rPr>
      </w:pPr>
    </w:p>
    <w:p w:rsidR="0010435B" w:rsidRPr="00062E67" w:rsidRDefault="0010435B" w:rsidP="006672EA">
      <w:pPr>
        <w:spacing w:after="240"/>
        <w:jc w:val="both"/>
        <w:rPr>
          <w:rFonts w:ascii="Arial" w:hAnsi="Arial" w:cs="Arial"/>
          <w:b/>
          <w:bCs/>
          <w:szCs w:val="24"/>
        </w:rPr>
        <w:sectPr w:rsidR="0010435B" w:rsidRPr="00062E67" w:rsidSect="0010435B">
          <w:headerReference w:type="default" r:id="rId17"/>
          <w:pgSz w:w="20160" w:h="12240" w:orient="landscape" w:code="5"/>
          <w:pgMar w:top="1440" w:right="1440" w:bottom="1440" w:left="1440" w:header="720" w:footer="720" w:gutter="0"/>
          <w:cols w:space="720"/>
          <w:noEndnote/>
          <w:docGrid w:linePitch="326"/>
        </w:sectPr>
      </w:pPr>
    </w:p>
    <w:p w:rsidR="0010435B" w:rsidRPr="00062E67" w:rsidRDefault="007E29CA" w:rsidP="00D76F2F">
      <w:pPr>
        <w:widowControl w:val="0"/>
        <w:spacing w:after="240"/>
        <w:jc w:val="both"/>
        <w:rPr>
          <w:rFonts w:ascii="Arial" w:hAnsi="Arial" w:cs="Arial"/>
          <w:b/>
          <w:i/>
          <w:sz w:val="20"/>
        </w:rPr>
      </w:pPr>
      <w:hyperlink r:id="rId18" w:history="1">
        <w:r w:rsidR="0010435B" w:rsidRPr="00062E67">
          <w:rPr>
            <w:rStyle w:val="Hyperlink"/>
            <w:rFonts w:ascii="Arial" w:hAnsi="Arial" w:cs="Arial"/>
            <w:b/>
            <w:i/>
            <w:sz w:val="20"/>
          </w:rPr>
          <w:t>Performing Tests to Evaluate the Effectiveness of Controls throughout this FACCR</w:t>
        </w:r>
      </w:hyperlink>
    </w:p>
    <w:p w:rsidR="0010435B" w:rsidRPr="00062E67" w:rsidRDefault="0010435B" w:rsidP="006672EA">
      <w:pPr>
        <w:spacing w:after="240"/>
        <w:jc w:val="both"/>
        <w:rPr>
          <w:rFonts w:ascii="Arial" w:hAnsi="Arial" w:cs="Arial"/>
          <w:b/>
          <w:bCs/>
          <w:sz w:val="20"/>
        </w:rPr>
      </w:pPr>
    </w:p>
    <w:p w:rsidR="0010435B" w:rsidRPr="00062E67" w:rsidRDefault="007E29CA" w:rsidP="00CF749C">
      <w:pPr>
        <w:rPr>
          <w:rFonts w:ascii="Arial" w:hAnsi="Arial" w:cs="Arial"/>
          <w:b/>
          <w:i/>
          <w:sz w:val="20"/>
        </w:rPr>
      </w:pPr>
      <w:hyperlink r:id="rId19" w:history="1">
        <w:r w:rsidR="0010435B" w:rsidRPr="00062E67">
          <w:rPr>
            <w:rStyle w:val="Hyperlink"/>
            <w:rFonts w:ascii="Arial" w:hAnsi="Arial" w:cs="Arial"/>
            <w:b/>
            <w:i/>
            <w:sz w:val="20"/>
          </w:rPr>
          <w:t>Improper Payments</w:t>
        </w:r>
      </w:hyperlink>
    </w:p>
    <w:p w:rsidR="003644ED" w:rsidRPr="00062E67" w:rsidRDefault="003644ED" w:rsidP="006672EA">
      <w:pPr>
        <w:spacing w:after="240"/>
        <w:jc w:val="both"/>
        <w:rPr>
          <w:rFonts w:ascii="Arial" w:hAnsi="Arial" w:cs="Arial"/>
          <w:sz w:val="20"/>
        </w:rPr>
      </w:pPr>
    </w:p>
    <w:p w:rsidR="003644ED" w:rsidRPr="00062E67" w:rsidRDefault="003644ED" w:rsidP="006672EA">
      <w:pPr>
        <w:spacing w:after="240"/>
        <w:jc w:val="both"/>
        <w:rPr>
          <w:rFonts w:ascii="Arial" w:hAnsi="Arial" w:cs="Arial"/>
          <w:b/>
          <w:bCs/>
          <w:sz w:val="20"/>
        </w:rPr>
        <w:sectPr w:rsidR="003644ED" w:rsidRPr="00062E67" w:rsidSect="00EB75E1">
          <w:pgSz w:w="12240" w:h="15840" w:code="1"/>
          <w:pgMar w:top="1440" w:right="1440" w:bottom="1440" w:left="1440" w:header="720" w:footer="720" w:gutter="0"/>
          <w:cols w:space="720"/>
          <w:noEndnote/>
          <w:docGrid w:linePitch="326"/>
        </w:sectPr>
      </w:pPr>
    </w:p>
    <w:p w:rsidR="006F570B" w:rsidRPr="00062E67" w:rsidRDefault="006F570B" w:rsidP="006672EA">
      <w:pPr>
        <w:pStyle w:val="Heading1"/>
        <w:jc w:val="both"/>
        <w:rPr>
          <w:rFonts w:cs="Arial"/>
        </w:rPr>
      </w:pPr>
      <w:bookmarkStart w:id="9" w:name="_Toc442267683"/>
      <w:bookmarkStart w:id="10" w:name="_Toc2780845"/>
      <w:r w:rsidRPr="00062E67">
        <w:rPr>
          <w:rFonts w:cs="Arial"/>
        </w:rPr>
        <w:lastRenderedPageBreak/>
        <w:t>Part I</w:t>
      </w:r>
      <w:bookmarkEnd w:id="9"/>
      <w:r w:rsidR="003644ED" w:rsidRPr="00062E67">
        <w:rPr>
          <w:rFonts w:cs="Arial"/>
        </w:rPr>
        <w:t xml:space="preserve"> – OMB Compliance Supplement Information</w:t>
      </w:r>
      <w:bookmarkEnd w:id="10"/>
    </w:p>
    <w:p w:rsidR="009656BB" w:rsidRPr="00062E67" w:rsidRDefault="00B024F0" w:rsidP="001A2761">
      <w:pPr>
        <w:spacing w:after="240"/>
        <w:jc w:val="both"/>
        <w:rPr>
          <w:rFonts w:ascii="Arial" w:hAnsi="Arial" w:cs="Arial"/>
          <w:b/>
          <w:bCs/>
          <w:szCs w:val="24"/>
        </w:rPr>
      </w:pPr>
      <w:r w:rsidRPr="00062E67">
        <w:rPr>
          <w:rFonts w:ascii="Arial" w:hAnsi="Arial" w:cs="Arial"/>
          <w:bCs/>
          <w:sz w:val="20"/>
        </w:rPr>
        <w:t xml:space="preserve">Although the below information may not impact counties directly, to effectively audit these program auditors should understand all aspects of each program.  This information is directly from the OMB Compliance Supplement and gives the auditors information on how SNAP (Food Assistance) operates.  </w:t>
      </w:r>
    </w:p>
    <w:p w:rsidR="009656BB" w:rsidRPr="00062E67" w:rsidRDefault="009656BB" w:rsidP="006672EA">
      <w:pPr>
        <w:pStyle w:val="Heading3"/>
        <w:jc w:val="both"/>
        <w:rPr>
          <w:rFonts w:cs="Arial"/>
        </w:rPr>
      </w:pPr>
      <w:bookmarkStart w:id="11" w:name="_Toc2780846"/>
      <w:r w:rsidRPr="00062E67">
        <w:rPr>
          <w:rFonts w:cs="Arial"/>
        </w:rPr>
        <w:t>I. Program Objectives</w:t>
      </w:r>
      <w:bookmarkEnd w:id="11"/>
    </w:p>
    <w:p w:rsidR="009656BB" w:rsidRPr="00062E67" w:rsidRDefault="00B024F0" w:rsidP="006672EA">
      <w:pPr>
        <w:spacing w:after="240"/>
        <w:jc w:val="both"/>
        <w:rPr>
          <w:rFonts w:ascii="Arial" w:hAnsi="Arial" w:cs="Arial"/>
          <w:bCs/>
          <w:sz w:val="20"/>
        </w:rPr>
      </w:pPr>
      <w:r w:rsidRPr="00062E67">
        <w:rPr>
          <w:rFonts w:ascii="Arial" w:hAnsi="Arial" w:cs="Arial"/>
          <w:sz w:val="20"/>
        </w:rPr>
        <w:t>The</w:t>
      </w:r>
      <w:r w:rsidRPr="00062E67">
        <w:rPr>
          <w:rFonts w:ascii="Arial" w:hAnsi="Arial" w:cs="Arial"/>
          <w:spacing w:val="-1"/>
          <w:sz w:val="20"/>
        </w:rPr>
        <w:t xml:space="preserve"> </w:t>
      </w:r>
      <w:r w:rsidRPr="00062E67">
        <w:rPr>
          <w:rFonts w:ascii="Arial" w:hAnsi="Arial" w:cs="Arial"/>
          <w:sz w:val="20"/>
        </w:rPr>
        <w:t>obje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z w:val="20"/>
        </w:rPr>
        <w:t>of SN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pacing w:val="3"/>
          <w:sz w:val="20"/>
        </w:rPr>
        <w:t>i</w:t>
      </w:r>
      <w:r w:rsidRPr="00062E67">
        <w:rPr>
          <w:rFonts w:ascii="Arial" w:hAnsi="Arial" w:cs="Arial"/>
          <w:sz w:val="20"/>
        </w:rPr>
        <w:t>s to h</w:t>
      </w:r>
      <w:r w:rsidRPr="00062E67">
        <w:rPr>
          <w:rFonts w:ascii="Arial" w:hAnsi="Arial" w:cs="Arial"/>
          <w:spacing w:val="-1"/>
          <w:sz w:val="20"/>
        </w:rPr>
        <w:t>e</w:t>
      </w:r>
      <w:r w:rsidRPr="00062E67">
        <w:rPr>
          <w:rFonts w:ascii="Arial" w:hAnsi="Arial" w:cs="Arial"/>
          <w:sz w:val="20"/>
        </w:rPr>
        <w:t xml:space="preserve">lp </w:t>
      </w:r>
      <w:r w:rsidRPr="00062E67">
        <w:rPr>
          <w:rFonts w:ascii="Arial" w:hAnsi="Arial" w:cs="Arial"/>
          <w:spacing w:val="1"/>
          <w:sz w:val="20"/>
        </w:rPr>
        <w:t>l</w:t>
      </w:r>
      <w:r w:rsidRPr="00062E67">
        <w:rPr>
          <w:rFonts w:ascii="Arial" w:hAnsi="Arial" w:cs="Arial"/>
          <w:sz w:val="20"/>
        </w:rPr>
        <w:t>o</w:t>
      </w:r>
      <w:r w:rsidRPr="00062E67">
        <w:rPr>
          <w:rFonts w:ascii="Arial" w:hAnsi="Arial" w:cs="Arial"/>
          <w:spacing w:val="1"/>
          <w:sz w:val="20"/>
        </w:rPr>
        <w:t>w</w:t>
      </w:r>
      <w:r w:rsidRPr="00062E67">
        <w:rPr>
          <w:rFonts w:ascii="Arial" w:hAnsi="Arial" w:cs="Arial"/>
          <w:spacing w:val="-1"/>
          <w:sz w:val="20"/>
        </w:rPr>
        <w:t>-</w:t>
      </w:r>
      <w:r w:rsidRPr="00062E67">
        <w:rPr>
          <w:rFonts w:ascii="Arial" w:hAnsi="Arial" w:cs="Arial"/>
          <w:sz w:val="20"/>
        </w:rPr>
        <w:t>income</w:t>
      </w:r>
      <w:r w:rsidRPr="00062E67">
        <w:rPr>
          <w:rFonts w:ascii="Arial" w:hAnsi="Arial" w:cs="Arial"/>
          <w:spacing w:val="-1"/>
          <w:sz w:val="20"/>
        </w:rPr>
        <w:t xml:space="preserve"> </w:t>
      </w:r>
      <w:r w:rsidRPr="00062E67">
        <w:rPr>
          <w:rFonts w:ascii="Arial" w:hAnsi="Arial" w:cs="Arial"/>
          <w:sz w:val="20"/>
        </w:rPr>
        <w:t>ho</w:t>
      </w:r>
      <w:r w:rsidRPr="00062E67">
        <w:rPr>
          <w:rFonts w:ascii="Arial" w:hAnsi="Arial" w:cs="Arial"/>
          <w:spacing w:val="2"/>
          <w:sz w:val="20"/>
        </w:rPr>
        <w:t>u</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holds b</w:t>
      </w:r>
      <w:r w:rsidRPr="00062E67">
        <w:rPr>
          <w:rFonts w:ascii="Arial" w:hAnsi="Arial" w:cs="Arial"/>
          <w:spacing w:val="2"/>
          <w:sz w:val="20"/>
        </w:rPr>
        <w:t>u</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the</w:t>
      </w:r>
      <w:r w:rsidRPr="00062E67">
        <w:rPr>
          <w:rFonts w:ascii="Arial" w:hAnsi="Arial" w:cs="Arial"/>
          <w:spacing w:val="2"/>
          <w:sz w:val="20"/>
        </w:rPr>
        <w:t xml:space="preserve"> </w:t>
      </w:r>
      <w:r w:rsidRPr="00062E67">
        <w:rPr>
          <w:rFonts w:ascii="Arial" w:hAnsi="Arial" w:cs="Arial"/>
          <w:sz w:val="20"/>
        </w:rPr>
        <w:t>food</w:t>
      </w:r>
      <w:r w:rsidRPr="00062E67">
        <w:rPr>
          <w:rFonts w:ascii="Arial" w:hAnsi="Arial" w:cs="Arial"/>
          <w:spacing w:val="-1"/>
          <w:sz w:val="20"/>
        </w:rPr>
        <w:t xml:space="preserve"> </w:t>
      </w:r>
      <w:r w:rsidRPr="00062E67">
        <w:rPr>
          <w:rFonts w:ascii="Arial" w:hAnsi="Arial" w:cs="Arial"/>
          <w:sz w:val="20"/>
        </w:rPr>
        <w:t>th</w:t>
      </w:r>
      <w:r w:rsidRPr="00062E67">
        <w:rPr>
          <w:rFonts w:ascii="Arial" w:hAnsi="Arial" w:cs="Arial"/>
          <w:spacing w:val="2"/>
          <w:sz w:val="20"/>
        </w:rPr>
        <w:t>e</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z w:val="20"/>
        </w:rPr>
        <w:t>n</w:t>
      </w:r>
      <w:r w:rsidRPr="00062E67">
        <w:rPr>
          <w:rFonts w:ascii="Arial" w:hAnsi="Arial" w:cs="Arial"/>
          <w:spacing w:val="1"/>
          <w:sz w:val="20"/>
        </w:rPr>
        <w:t>e</w:t>
      </w:r>
      <w:r w:rsidRPr="00062E67">
        <w:rPr>
          <w:rFonts w:ascii="Arial" w:hAnsi="Arial" w:cs="Arial"/>
          <w:spacing w:val="-1"/>
          <w:sz w:val="20"/>
        </w:rPr>
        <w:t>e</w:t>
      </w:r>
      <w:r w:rsidRPr="00062E67">
        <w:rPr>
          <w:rFonts w:ascii="Arial" w:hAnsi="Arial" w:cs="Arial"/>
          <w:sz w:val="20"/>
        </w:rPr>
        <w:t>d for</w:t>
      </w:r>
      <w:r w:rsidRPr="00062E67">
        <w:rPr>
          <w:rFonts w:ascii="Arial" w:hAnsi="Arial" w:cs="Arial"/>
          <w:spacing w:val="1"/>
          <w:sz w:val="20"/>
        </w:rPr>
        <w:t xml:space="preserve"> </w:t>
      </w:r>
      <w:r w:rsidRPr="00062E67">
        <w:rPr>
          <w:rFonts w:ascii="Arial" w:hAnsi="Arial" w:cs="Arial"/>
          <w:spacing w:val="-2"/>
          <w:sz w:val="20"/>
        </w:rPr>
        <w:t>g</w:t>
      </w:r>
      <w:r w:rsidRPr="00062E67">
        <w:rPr>
          <w:rFonts w:ascii="Arial" w:hAnsi="Arial" w:cs="Arial"/>
          <w:sz w:val="20"/>
        </w:rPr>
        <w:t>ood h</w:t>
      </w:r>
      <w:r w:rsidRPr="00062E67">
        <w:rPr>
          <w:rFonts w:ascii="Arial" w:hAnsi="Arial" w:cs="Arial"/>
          <w:spacing w:val="-1"/>
          <w:sz w:val="20"/>
        </w:rPr>
        <w:t>ea</w:t>
      </w:r>
      <w:r w:rsidRPr="00062E67">
        <w:rPr>
          <w:rFonts w:ascii="Arial" w:hAnsi="Arial" w:cs="Arial"/>
          <w:sz w:val="20"/>
        </w:rPr>
        <w:t>l</w:t>
      </w:r>
      <w:r w:rsidRPr="00062E67">
        <w:rPr>
          <w:rFonts w:ascii="Arial" w:hAnsi="Arial" w:cs="Arial"/>
          <w:spacing w:val="1"/>
          <w:sz w:val="20"/>
        </w:rPr>
        <w:t>t</w:t>
      </w:r>
      <w:r w:rsidRPr="00062E67">
        <w:rPr>
          <w:rFonts w:ascii="Arial" w:hAnsi="Arial" w:cs="Arial"/>
          <w:sz w:val="20"/>
        </w:rPr>
        <w:t>h.</w:t>
      </w:r>
    </w:p>
    <w:p w:rsidR="009656BB" w:rsidRPr="00062E67" w:rsidRDefault="00B024F0" w:rsidP="006672EA">
      <w:pPr>
        <w:spacing w:after="240"/>
        <w:jc w:val="both"/>
        <w:rPr>
          <w:rFonts w:ascii="Arial" w:hAnsi="Arial" w:cs="Arial"/>
          <w:bCs/>
          <w:sz w:val="20"/>
        </w:rPr>
      </w:pPr>
      <w:r w:rsidRPr="00062E67">
        <w:rPr>
          <w:rFonts w:ascii="Arial" w:hAnsi="Arial" w:cs="Arial"/>
          <w:bCs/>
          <w:i/>
          <w:sz w:val="20"/>
        </w:rPr>
        <w:t>(Source: 2017 OMB Compliance Supplement, Part 4, Department of Agriculture CDFA 10.551 and 10.561 SNAP)</w:t>
      </w:r>
    </w:p>
    <w:p w:rsidR="009656BB" w:rsidRPr="00062E67" w:rsidRDefault="009656BB" w:rsidP="006672EA">
      <w:pPr>
        <w:pStyle w:val="Heading3"/>
        <w:jc w:val="both"/>
        <w:rPr>
          <w:rFonts w:cs="Arial"/>
        </w:rPr>
      </w:pPr>
      <w:bookmarkStart w:id="12" w:name="_Toc2780847"/>
      <w:r w:rsidRPr="00062E67">
        <w:rPr>
          <w:rFonts w:cs="Arial"/>
        </w:rPr>
        <w:t>II. Program Procedures</w:t>
      </w:r>
      <w:bookmarkEnd w:id="12"/>
    </w:p>
    <w:p w:rsidR="00B024F0" w:rsidRPr="00062E67" w:rsidRDefault="00B024F0" w:rsidP="00B024F0">
      <w:pPr>
        <w:spacing w:after="240"/>
        <w:jc w:val="both"/>
        <w:rPr>
          <w:rFonts w:ascii="Arial" w:hAnsi="Arial" w:cs="Arial"/>
          <w:sz w:val="20"/>
        </w:rPr>
      </w:pPr>
      <w:r w:rsidRPr="00062E67">
        <w:rPr>
          <w:rFonts w:ascii="Arial" w:hAnsi="Arial" w:cs="Arial"/>
          <w:sz w:val="20"/>
        </w:rPr>
        <w:t>The</w:t>
      </w:r>
      <w:r w:rsidRPr="00062E67">
        <w:rPr>
          <w:rFonts w:ascii="Arial" w:hAnsi="Arial" w:cs="Arial"/>
          <w:spacing w:val="-1"/>
          <w:sz w:val="20"/>
        </w:rPr>
        <w:t xml:space="preserve"> </w:t>
      </w:r>
      <w:r w:rsidRPr="00062E67">
        <w:rPr>
          <w:rFonts w:ascii="Arial" w:hAnsi="Arial" w:cs="Arial"/>
          <w:sz w:val="20"/>
        </w:rPr>
        <w:t>U.S. D</w:t>
      </w:r>
      <w:r w:rsidRPr="00062E67">
        <w:rPr>
          <w:rFonts w:ascii="Arial" w:hAnsi="Arial" w:cs="Arial"/>
          <w:spacing w:val="-1"/>
          <w:sz w:val="20"/>
        </w:rPr>
        <w:t>e</w:t>
      </w:r>
      <w:r w:rsidRPr="00062E67">
        <w:rPr>
          <w:rFonts w:ascii="Arial" w:hAnsi="Arial" w:cs="Arial"/>
          <w:sz w:val="20"/>
        </w:rPr>
        <w:t>p</w:t>
      </w:r>
      <w:r w:rsidRPr="00062E67">
        <w:rPr>
          <w:rFonts w:ascii="Arial" w:hAnsi="Arial" w:cs="Arial"/>
          <w:spacing w:val="1"/>
          <w:sz w:val="20"/>
        </w:rPr>
        <w:t>a</w:t>
      </w:r>
      <w:r w:rsidRPr="00062E67">
        <w:rPr>
          <w:rFonts w:ascii="Arial" w:hAnsi="Arial" w:cs="Arial"/>
          <w:sz w:val="20"/>
        </w:rPr>
        <w:t>rtm</w:t>
      </w:r>
      <w:r w:rsidRPr="00062E67">
        <w:rPr>
          <w:rFonts w:ascii="Arial" w:hAnsi="Arial" w:cs="Arial"/>
          <w:spacing w:val="-1"/>
          <w:sz w:val="20"/>
        </w:rPr>
        <w:t>e</w:t>
      </w:r>
      <w:r w:rsidRPr="00062E67">
        <w:rPr>
          <w:rFonts w:ascii="Arial" w:hAnsi="Arial" w:cs="Arial"/>
          <w:sz w:val="20"/>
        </w:rPr>
        <w:t>nt of</w:t>
      </w:r>
      <w:r w:rsidRPr="00062E67">
        <w:rPr>
          <w:rFonts w:ascii="Arial" w:hAnsi="Arial" w:cs="Arial"/>
          <w:spacing w:val="2"/>
          <w:sz w:val="20"/>
        </w:rPr>
        <w:t xml:space="preserve"> </w:t>
      </w:r>
      <w:r w:rsidRPr="00062E67">
        <w:rPr>
          <w:rFonts w:ascii="Arial" w:hAnsi="Arial" w:cs="Arial"/>
          <w:sz w:val="20"/>
        </w:rPr>
        <w:t>Ag</w:t>
      </w:r>
      <w:r w:rsidRPr="00062E67">
        <w:rPr>
          <w:rFonts w:ascii="Arial" w:hAnsi="Arial" w:cs="Arial"/>
          <w:spacing w:val="-1"/>
          <w:sz w:val="20"/>
        </w:rPr>
        <w:t>r</w:t>
      </w:r>
      <w:r w:rsidRPr="00062E67">
        <w:rPr>
          <w:rFonts w:ascii="Arial" w:hAnsi="Arial" w:cs="Arial"/>
          <w:sz w:val="20"/>
        </w:rPr>
        <w:t>iculture</w:t>
      </w:r>
      <w:r w:rsidRPr="00062E67">
        <w:rPr>
          <w:rFonts w:ascii="Arial" w:hAnsi="Arial" w:cs="Arial"/>
          <w:spacing w:val="-1"/>
          <w:sz w:val="20"/>
        </w:rPr>
        <w:t xml:space="preserve"> </w:t>
      </w:r>
      <w:r w:rsidRPr="00062E67">
        <w:rPr>
          <w:rFonts w:ascii="Arial" w:hAnsi="Arial" w:cs="Arial"/>
          <w:spacing w:val="1"/>
          <w:sz w:val="20"/>
        </w:rPr>
        <w:t>(</w:t>
      </w:r>
      <w:r w:rsidRPr="00062E67">
        <w:rPr>
          <w:rFonts w:ascii="Arial" w:hAnsi="Arial" w:cs="Arial"/>
          <w:sz w:val="20"/>
        </w:rPr>
        <w:t>USDA</w:t>
      </w:r>
      <w:r w:rsidRPr="00062E67">
        <w:rPr>
          <w:rFonts w:ascii="Arial" w:hAnsi="Arial" w:cs="Arial"/>
          <w:spacing w:val="-1"/>
          <w:sz w:val="20"/>
        </w:rPr>
        <w:t>)</w:t>
      </w:r>
      <w:r w:rsidRPr="00062E67">
        <w:rPr>
          <w:rFonts w:ascii="Arial" w:hAnsi="Arial" w:cs="Arial"/>
          <w:sz w:val="20"/>
        </w:rPr>
        <w:t xml:space="preserve">,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 xml:space="preserve">od </w:t>
      </w:r>
      <w:r w:rsidRPr="00062E67">
        <w:rPr>
          <w:rFonts w:ascii="Arial" w:hAnsi="Arial" w:cs="Arial"/>
          <w:spacing w:val="-1"/>
          <w:sz w:val="20"/>
        </w:rPr>
        <w:t>a</w:t>
      </w:r>
      <w:r w:rsidRPr="00062E67">
        <w:rPr>
          <w:rFonts w:ascii="Arial" w:hAnsi="Arial" w:cs="Arial"/>
          <w:sz w:val="20"/>
        </w:rPr>
        <w:t>nd Nut</w:t>
      </w:r>
      <w:r w:rsidRPr="00062E67">
        <w:rPr>
          <w:rFonts w:ascii="Arial" w:hAnsi="Arial" w:cs="Arial"/>
          <w:spacing w:val="-1"/>
          <w:sz w:val="20"/>
        </w:rPr>
        <w:t>r</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 xml:space="preserve">ion </w:t>
      </w:r>
      <w:r w:rsidRPr="00062E67">
        <w:rPr>
          <w:rFonts w:ascii="Arial" w:hAnsi="Arial" w:cs="Arial"/>
          <w:spacing w:val="1"/>
          <w:sz w:val="20"/>
        </w:rPr>
        <w:t>S</w:t>
      </w:r>
      <w:r w:rsidRPr="00062E67">
        <w:rPr>
          <w:rFonts w:ascii="Arial" w:hAnsi="Arial" w:cs="Arial"/>
          <w:spacing w:val="-1"/>
          <w:sz w:val="20"/>
        </w:rPr>
        <w:t>e</w:t>
      </w:r>
      <w:r w:rsidRPr="00062E67">
        <w:rPr>
          <w:rFonts w:ascii="Arial" w:hAnsi="Arial" w:cs="Arial"/>
          <w:sz w:val="20"/>
        </w:rPr>
        <w:t>rvi</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2"/>
          <w:sz w:val="20"/>
        </w:rPr>
        <w:t>(</w:t>
      </w:r>
      <w:r w:rsidRPr="00062E67">
        <w:rPr>
          <w:rFonts w:ascii="Arial" w:hAnsi="Arial" w:cs="Arial"/>
          <w:spacing w:val="-1"/>
          <w:sz w:val="20"/>
        </w:rPr>
        <w:t>F</w:t>
      </w:r>
      <w:r w:rsidRPr="00062E67">
        <w:rPr>
          <w:rFonts w:ascii="Arial" w:hAnsi="Arial" w:cs="Arial"/>
          <w:sz w:val="20"/>
        </w:rPr>
        <w:t xml:space="preserve">NS)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 xml:space="preserve">rs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in coop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with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a</w:t>
      </w:r>
      <w:r w:rsidRPr="00062E67">
        <w:rPr>
          <w:rFonts w:ascii="Arial" w:hAnsi="Arial" w:cs="Arial"/>
          <w:sz w:val="20"/>
        </w:rPr>
        <w:t>nd loc</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pacing w:val="-2"/>
          <w:sz w:val="20"/>
        </w:rPr>
        <w:t>g</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n</w:t>
      </w:r>
      <w:r w:rsidRPr="00062E67">
        <w:rPr>
          <w:rFonts w:ascii="Arial" w:hAnsi="Arial" w:cs="Arial"/>
          <w:sz w:val="20"/>
        </w:rPr>
        <w:t>ments.</w:t>
      </w:r>
    </w:p>
    <w:p w:rsidR="00B024F0" w:rsidRPr="00062E67" w:rsidRDefault="00B024F0" w:rsidP="00B024F0">
      <w:pPr>
        <w:spacing w:after="240"/>
        <w:jc w:val="both"/>
        <w:rPr>
          <w:rFonts w:ascii="Arial" w:hAnsi="Arial" w:cs="Arial"/>
          <w:sz w:val="20"/>
        </w:rPr>
      </w:pP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human s</w:t>
      </w:r>
      <w:r w:rsidRPr="00062E67">
        <w:rPr>
          <w:rFonts w:ascii="Arial" w:hAnsi="Arial" w:cs="Arial"/>
          <w:spacing w:val="-1"/>
          <w:sz w:val="20"/>
        </w:rPr>
        <w:t>e</w:t>
      </w:r>
      <w:r w:rsidRPr="00062E67">
        <w:rPr>
          <w:rFonts w:ascii="Arial" w:hAnsi="Arial" w:cs="Arial"/>
          <w:sz w:val="20"/>
        </w:rPr>
        <w:t>rvi</w:t>
      </w:r>
      <w:r w:rsidRPr="00062E67">
        <w:rPr>
          <w:rFonts w:ascii="Arial" w:hAnsi="Arial" w:cs="Arial"/>
          <w:spacing w:val="-1"/>
          <w:sz w:val="20"/>
        </w:rPr>
        <w:t>ce</w:t>
      </w:r>
      <w:r w:rsidRPr="00062E67">
        <w:rPr>
          <w:rFonts w:ascii="Arial" w:hAnsi="Arial" w:cs="Arial"/>
          <w:sz w:val="20"/>
        </w:rPr>
        <w:t>s</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 xml:space="preserve">ies </w:t>
      </w:r>
      <w:r w:rsidRPr="00062E67">
        <w:rPr>
          <w:rFonts w:ascii="Arial" w:hAnsi="Arial" w:cs="Arial"/>
          <w:spacing w:val="-1"/>
          <w:sz w:val="20"/>
        </w:rPr>
        <w:t>(</w:t>
      </w:r>
      <w:r w:rsidRPr="00062E67">
        <w:rPr>
          <w:rFonts w:ascii="Arial" w:hAnsi="Arial" w:cs="Arial"/>
          <w:sz w:val="20"/>
        </w:rPr>
        <w:t xml:space="preserve">or </w:t>
      </w:r>
      <w:r w:rsidRPr="00062E67">
        <w:rPr>
          <w:rFonts w:ascii="Arial" w:hAnsi="Arial" w:cs="Arial"/>
          <w:spacing w:val="-2"/>
          <w:sz w:val="20"/>
        </w:rPr>
        <w:t>c</w:t>
      </w:r>
      <w:r w:rsidRPr="00062E67">
        <w:rPr>
          <w:rFonts w:ascii="Arial" w:hAnsi="Arial" w:cs="Arial"/>
          <w:sz w:val="20"/>
        </w:rPr>
        <w:t>oun</w:t>
      </w:r>
      <w:r w:rsidRPr="00062E67">
        <w:rPr>
          <w:rFonts w:ascii="Arial" w:hAnsi="Arial" w:cs="Arial"/>
          <w:spacing w:val="5"/>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human </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rvi</w:t>
      </w:r>
      <w:r w:rsidRPr="00062E67">
        <w:rPr>
          <w:rFonts w:ascii="Arial" w:hAnsi="Arial" w:cs="Arial"/>
          <w:spacing w:val="-1"/>
          <w:sz w:val="20"/>
        </w:rPr>
        <w:t>ce</w:t>
      </w:r>
      <w:r w:rsidRPr="00062E67">
        <w:rPr>
          <w:rFonts w:ascii="Arial" w:hAnsi="Arial" w:cs="Arial"/>
          <w:sz w:val="20"/>
        </w:rPr>
        <w:t>s</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c</w:t>
      </w:r>
      <w:r w:rsidRPr="00062E67">
        <w:rPr>
          <w:rFonts w:ascii="Arial" w:hAnsi="Arial" w:cs="Arial"/>
          <w:spacing w:val="3"/>
          <w:sz w:val="20"/>
        </w:rPr>
        <w:t>i</w:t>
      </w:r>
      <w:r w:rsidRPr="00062E67">
        <w:rPr>
          <w:rFonts w:ascii="Arial" w:hAnsi="Arial" w:cs="Arial"/>
          <w:spacing w:val="-1"/>
          <w:sz w:val="20"/>
        </w:rPr>
        <w:t>e</w:t>
      </w:r>
      <w:r w:rsidRPr="00062E67">
        <w:rPr>
          <w:rFonts w:ascii="Arial" w:hAnsi="Arial" w:cs="Arial"/>
          <w:sz w:val="20"/>
        </w:rPr>
        <w:t>s und</w:t>
      </w:r>
      <w:r w:rsidRPr="00062E67">
        <w:rPr>
          <w:rFonts w:ascii="Arial" w:hAnsi="Arial" w:cs="Arial"/>
          <w:spacing w:val="-1"/>
          <w:sz w:val="20"/>
        </w:rPr>
        <w:t>e</w:t>
      </w:r>
      <w:r w:rsidRPr="00062E67">
        <w:rPr>
          <w:rFonts w:ascii="Arial" w:hAnsi="Arial" w:cs="Arial"/>
          <w:sz w:val="20"/>
        </w:rPr>
        <w:t>r t</w:t>
      </w:r>
      <w:r w:rsidRPr="00062E67">
        <w:rPr>
          <w:rFonts w:ascii="Arial" w:hAnsi="Arial" w:cs="Arial"/>
          <w:spacing w:val="2"/>
          <w:sz w:val="20"/>
        </w:rPr>
        <w:t>h</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rs</w:t>
      </w:r>
      <w:r w:rsidRPr="00062E67">
        <w:rPr>
          <w:rFonts w:ascii="Arial" w:hAnsi="Arial" w:cs="Arial"/>
          <w:spacing w:val="2"/>
          <w:sz w:val="20"/>
        </w:rPr>
        <w:t>i</w:t>
      </w:r>
      <w:r w:rsidRPr="00062E67">
        <w:rPr>
          <w:rFonts w:ascii="Arial" w:hAnsi="Arial" w:cs="Arial"/>
          <w:spacing w:val="-2"/>
          <w:sz w:val="20"/>
        </w:rPr>
        <w:t>g</w:t>
      </w:r>
      <w:r w:rsidRPr="00062E67">
        <w:rPr>
          <w:rFonts w:ascii="Arial" w:hAnsi="Arial" w:cs="Arial"/>
          <w:sz w:val="20"/>
        </w:rPr>
        <w:t xml:space="preserve">ht of the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pacing w:val="-2"/>
          <w:sz w:val="20"/>
        </w:rPr>
        <w:t>g</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rnm</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rti</w:t>
      </w:r>
      <w:r w:rsidRPr="00062E67">
        <w:rPr>
          <w:rFonts w:ascii="Arial" w:hAnsi="Arial" w:cs="Arial"/>
          <w:spacing w:val="4"/>
          <w:sz w:val="20"/>
        </w:rPr>
        <w:t>f</w:t>
      </w:r>
      <w:r w:rsidRPr="00062E67">
        <w:rPr>
          <w:rFonts w:ascii="Arial" w:hAnsi="Arial" w:cs="Arial"/>
          <w:sz w:val="20"/>
        </w:rPr>
        <w:t>y</w:t>
      </w:r>
      <w:r w:rsidRPr="00062E67">
        <w:rPr>
          <w:rFonts w:ascii="Arial" w:hAnsi="Arial" w:cs="Arial"/>
          <w:spacing w:val="-2"/>
          <w:sz w:val="20"/>
        </w:rPr>
        <w:t xml:space="preserve">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2"/>
          <w:sz w:val="20"/>
        </w:rPr>
        <w:t>p</w:t>
      </w:r>
      <w:r w:rsidRPr="00062E67">
        <w:rPr>
          <w:rFonts w:ascii="Arial" w:hAnsi="Arial" w:cs="Arial"/>
          <w:sz w:val="20"/>
        </w:rPr>
        <w:t>rovide</w:t>
      </w:r>
      <w:r w:rsidRPr="00062E67">
        <w:rPr>
          <w:rFonts w:ascii="Arial" w:hAnsi="Arial" w:cs="Arial"/>
          <w:spacing w:val="-1"/>
          <w:sz w:val="20"/>
        </w:rPr>
        <w:t xml:space="preserve"> </w:t>
      </w:r>
      <w:r w:rsidRPr="00062E67">
        <w:rPr>
          <w:rFonts w:ascii="Arial" w:hAnsi="Arial" w:cs="Arial"/>
          <w:spacing w:val="2"/>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t</w:t>
      </w:r>
      <w:r w:rsidRPr="00062E67">
        <w:rPr>
          <w:rFonts w:ascii="Arial" w:hAnsi="Arial" w:cs="Arial"/>
          <w:sz w:val="20"/>
        </w:rPr>
        <w:t>o hous</w:t>
      </w:r>
      <w:r w:rsidRPr="00062E67">
        <w:rPr>
          <w:rFonts w:ascii="Arial" w:hAnsi="Arial" w:cs="Arial"/>
          <w:spacing w:val="-1"/>
          <w:sz w:val="20"/>
        </w:rPr>
        <w:t>e</w:t>
      </w:r>
      <w:r w:rsidRPr="00062E67">
        <w:rPr>
          <w:rFonts w:ascii="Arial" w:hAnsi="Arial" w:cs="Arial"/>
          <w:sz w:val="20"/>
        </w:rPr>
        <w:t>holds.  Th</w:t>
      </w:r>
      <w:r w:rsidRPr="00062E67">
        <w:rPr>
          <w:rFonts w:ascii="Arial" w:hAnsi="Arial" w:cs="Arial"/>
          <w:spacing w:val="1"/>
          <w:sz w:val="20"/>
        </w:rPr>
        <w:t>e</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lso provide nutrition edu</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F</w:t>
      </w:r>
      <w:r w:rsidRPr="00062E67">
        <w:rPr>
          <w:rFonts w:ascii="Arial" w:hAnsi="Arial" w:cs="Arial"/>
          <w:sz w:val="20"/>
        </w:rPr>
        <w:t>NS</w:t>
      </w:r>
      <w:r w:rsidRPr="00062E67">
        <w:rPr>
          <w:rFonts w:ascii="Arial" w:hAnsi="Arial" w:cs="Arial"/>
          <w:spacing w:val="3"/>
          <w:sz w:val="20"/>
        </w:rPr>
        <w:t xml:space="preserve"> </w:t>
      </w:r>
      <w:r w:rsidRPr="00062E67">
        <w:rPr>
          <w:rFonts w:ascii="Arial" w:hAnsi="Arial" w:cs="Arial"/>
          <w:sz w:val="20"/>
        </w:rPr>
        <w:t>pro</w:t>
      </w:r>
      <w:r w:rsidRPr="00062E67">
        <w:rPr>
          <w:rFonts w:ascii="Arial" w:hAnsi="Arial" w:cs="Arial"/>
          <w:spacing w:val="-1"/>
          <w:sz w:val="20"/>
        </w:rPr>
        <w:t>v</w:t>
      </w:r>
      <w:r w:rsidRPr="00062E67">
        <w:rPr>
          <w:rFonts w:ascii="Arial" w:hAnsi="Arial" w:cs="Arial"/>
          <w:sz w:val="20"/>
        </w:rPr>
        <w:t xml:space="preserve">ides </w:t>
      </w:r>
      <w:r w:rsidRPr="00062E67">
        <w:rPr>
          <w:rFonts w:ascii="Arial" w:hAnsi="Arial" w:cs="Arial"/>
          <w:spacing w:val="-1"/>
          <w:sz w:val="20"/>
        </w:rPr>
        <w:t>f</w:t>
      </w:r>
      <w:r w:rsidRPr="00062E67">
        <w:rPr>
          <w:rFonts w:ascii="Arial" w:hAnsi="Arial" w:cs="Arial"/>
          <w:sz w:val="20"/>
        </w:rPr>
        <w:t>undi</w:t>
      </w:r>
      <w:r w:rsidRPr="00062E67">
        <w:rPr>
          <w:rFonts w:ascii="Arial" w:hAnsi="Arial" w:cs="Arial"/>
          <w:spacing w:val="3"/>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for</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w:t>
      </w:r>
      <w:r w:rsidRPr="00062E67">
        <w:rPr>
          <w:rFonts w:ascii="Arial" w:hAnsi="Arial" w:cs="Arial"/>
          <w:spacing w:val="2"/>
          <w:sz w:val="20"/>
        </w:rPr>
        <w:t>a</w:t>
      </w:r>
      <w:r w:rsidRPr="00062E67">
        <w:rPr>
          <w:rFonts w:ascii="Arial" w:hAnsi="Arial" w:cs="Arial"/>
          <w:sz w:val="20"/>
        </w:rPr>
        <w:t xml:space="preserve">te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nd b</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1"/>
          <w:sz w:val="20"/>
        </w:rPr>
        <w:t>e</w:t>
      </w:r>
      <w:r w:rsidRPr="00062E67">
        <w:rPr>
          <w:rFonts w:ascii="Arial" w:hAnsi="Arial" w:cs="Arial"/>
          <w:sz w:val="20"/>
        </w:rPr>
        <w:t>fits, and ov</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s</w:t>
      </w:r>
      <w:r w:rsidRPr="00062E67">
        <w:rPr>
          <w:rFonts w:ascii="Arial" w:hAnsi="Arial" w:cs="Arial"/>
          <w:spacing w:val="-1"/>
          <w:sz w:val="20"/>
        </w:rPr>
        <w:t>ee</w:t>
      </w:r>
      <w:r w:rsidRPr="00062E67">
        <w:rPr>
          <w:rFonts w:ascii="Arial" w:hAnsi="Arial" w:cs="Arial"/>
          <w:sz w:val="20"/>
        </w:rPr>
        <w:t>s the op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of</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 xml:space="preserve">ies to </w:t>
      </w:r>
      <w:r w:rsidRPr="00062E67">
        <w:rPr>
          <w:rFonts w:ascii="Arial" w:hAnsi="Arial" w:cs="Arial"/>
          <w:spacing w:val="-1"/>
          <w:sz w:val="20"/>
        </w:rPr>
        <w:t>e</w:t>
      </w:r>
      <w:r w:rsidRPr="00062E67">
        <w:rPr>
          <w:rFonts w:ascii="Arial" w:hAnsi="Arial" w:cs="Arial"/>
          <w:sz w:val="20"/>
        </w:rPr>
        <w:t>nsure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z w:val="20"/>
        </w:rPr>
        <w:t>omp</w:t>
      </w:r>
      <w:r w:rsidRPr="00062E67">
        <w:rPr>
          <w:rFonts w:ascii="Arial" w:hAnsi="Arial" w:cs="Arial"/>
          <w:spacing w:val="1"/>
          <w:sz w:val="20"/>
        </w:rPr>
        <w:t>l</w:t>
      </w:r>
      <w:r w:rsidRPr="00062E67">
        <w:rPr>
          <w:rFonts w:ascii="Arial" w:hAnsi="Arial" w:cs="Arial"/>
          <w:sz w:val="20"/>
        </w:rPr>
        <w:t>ian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 xml:space="preserve">with </w:t>
      </w:r>
      <w:r w:rsidRPr="00062E67">
        <w:rPr>
          <w:rFonts w:ascii="Arial" w:hAnsi="Arial" w:cs="Arial"/>
          <w:spacing w:val="1"/>
          <w:sz w:val="20"/>
        </w:rPr>
        <w:t>F</w:t>
      </w:r>
      <w:r w:rsidRPr="00062E67">
        <w:rPr>
          <w:rFonts w:ascii="Arial" w:hAnsi="Arial" w:cs="Arial"/>
          <w:spacing w:val="-1"/>
          <w:sz w:val="20"/>
        </w:rPr>
        <w:t>e</w:t>
      </w:r>
      <w:r w:rsidRPr="00062E67">
        <w:rPr>
          <w:rFonts w:ascii="Arial" w:hAnsi="Arial" w:cs="Arial"/>
          <w:sz w:val="20"/>
        </w:rPr>
        <w:t>d</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 xml:space="preserve">l </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 xml:space="preserve">ws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z w:val="20"/>
        </w:rPr>
        <w:t>re</w:t>
      </w:r>
      <w:r w:rsidRPr="00062E67">
        <w:rPr>
          <w:rFonts w:ascii="Arial" w:hAnsi="Arial" w:cs="Arial"/>
          <w:spacing w:val="-2"/>
          <w:sz w:val="20"/>
        </w:rPr>
        <w:t>g</w:t>
      </w:r>
      <w:r w:rsidRPr="00062E67">
        <w:rPr>
          <w:rFonts w:ascii="Arial" w:hAnsi="Arial" w:cs="Arial"/>
          <w:sz w:val="20"/>
        </w:rPr>
        <w:t xml:space="preserve">ulations. </w:t>
      </w:r>
      <w:r w:rsidRPr="00062E67">
        <w:rPr>
          <w:rFonts w:ascii="Arial" w:hAnsi="Arial" w:cs="Arial"/>
          <w:spacing w:val="3"/>
          <w:sz w:val="20"/>
        </w:rPr>
        <w:t xml:space="preserve"> </w:t>
      </w:r>
      <w:r w:rsidRPr="00062E67">
        <w:rPr>
          <w:rFonts w:ascii="Arial" w:hAnsi="Arial" w:cs="Arial"/>
          <w:spacing w:val="-3"/>
          <w:sz w:val="20"/>
        </w:rPr>
        <w:t>I</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z w:val="20"/>
        </w:rPr>
        <w:t>ddi</w:t>
      </w:r>
      <w:r w:rsidRPr="00062E67">
        <w:rPr>
          <w:rFonts w:ascii="Arial" w:hAnsi="Arial" w:cs="Arial"/>
          <w:spacing w:val="1"/>
          <w:sz w:val="20"/>
        </w:rPr>
        <w:t>t</w:t>
      </w:r>
      <w:r w:rsidRPr="00062E67">
        <w:rPr>
          <w:rFonts w:ascii="Arial" w:hAnsi="Arial" w:cs="Arial"/>
          <w:sz w:val="20"/>
        </w:rPr>
        <w:t xml:space="preserve">ion, </w:t>
      </w:r>
      <w:r w:rsidRPr="00062E67">
        <w:rPr>
          <w:rFonts w:ascii="Arial" w:hAnsi="Arial" w:cs="Arial"/>
          <w:spacing w:val="-1"/>
          <w:sz w:val="20"/>
        </w:rPr>
        <w:t>F</w:t>
      </w:r>
      <w:r w:rsidRPr="00062E67">
        <w:rPr>
          <w:rFonts w:ascii="Arial" w:hAnsi="Arial" w:cs="Arial"/>
          <w:sz w:val="20"/>
        </w:rPr>
        <w:t xml:space="preserve">NS </w:t>
      </w:r>
      <w:r w:rsidRPr="00062E67">
        <w:rPr>
          <w:rFonts w:ascii="Arial" w:hAnsi="Arial" w:cs="Arial"/>
          <w:spacing w:val="1"/>
          <w:sz w:val="20"/>
        </w:rPr>
        <w:t>i</w:t>
      </w:r>
      <w:r w:rsidRPr="00062E67">
        <w:rPr>
          <w:rFonts w:ascii="Arial" w:hAnsi="Arial" w:cs="Arial"/>
          <w:sz w:val="20"/>
        </w:rPr>
        <w:t>s so</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re</w:t>
      </w:r>
      <w:r w:rsidRPr="00062E67">
        <w:rPr>
          <w:rFonts w:ascii="Arial" w:hAnsi="Arial" w:cs="Arial"/>
          <w:sz w:val="20"/>
        </w:rPr>
        <w:t>spons</w:t>
      </w:r>
      <w:r w:rsidRPr="00062E67">
        <w:rPr>
          <w:rFonts w:ascii="Arial" w:hAnsi="Arial" w:cs="Arial"/>
          <w:spacing w:val="1"/>
          <w:sz w:val="20"/>
        </w:rPr>
        <w:t>i</w:t>
      </w:r>
      <w:r w:rsidRPr="00062E67">
        <w:rPr>
          <w:rFonts w:ascii="Arial" w:hAnsi="Arial" w:cs="Arial"/>
          <w:sz w:val="20"/>
        </w:rPr>
        <w:t xml:space="preserve">ble </w:t>
      </w:r>
      <w:r w:rsidRPr="00062E67">
        <w:rPr>
          <w:rFonts w:ascii="Arial" w:hAnsi="Arial" w:cs="Arial"/>
          <w:spacing w:val="-1"/>
          <w:sz w:val="20"/>
        </w:rPr>
        <w:t>f</w:t>
      </w:r>
      <w:r w:rsidRPr="00062E67">
        <w:rPr>
          <w:rFonts w:ascii="Arial" w:hAnsi="Arial" w:cs="Arial"/>
          <w:sz w:val="20"/>
        </w:rPr>
        <w:t xml:space="preserve">or </w:t>
      </w:r>
      <w:r w:rsidRPr="00062E67">
        <w:rPr>
          <w:rFonts w:ascii="Arial" w:hAnsi="Arial" w:cs="Arial"/>
          <w:spacing w:val="-2"/>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z w:val="20"/>
        </w:rPr>
        <w:t>ing and moni</w:t>
      </w:r>
      <w:r w:rsidRPr="00062E67">
        <w:rPr>
          <w:rFonts w:ascii="Arial" w:hAnsi="Arial" w:cs="Arial"/>
          <w:spacing w:val="1"/>
          <w:sz w:val="20"/>
        </w:rPr>
        <w:t>t</w:t>
      </w:r>
      <w:r w:rsidRPr="00062E67">
        <w:rPr>
          <w:rFonts w:ascii="Arial" w:hAnsi="Arial" w:cs="Arial"/>
          <w:sz w:val="20"/>
        </w:rPr>
        <w:t>oring</w:t>
      </w:r>
      <w:r w:rsidRPr="00062E67">
        <w:rPr>
          <w:rFonts w:ascii="Arial" w:hAnsi="Arial" w:cs="Arial"/>
          <w:spacing w:val="-3"/>
          <w:sz w:val="20"/>
        </w:rPr>
        <w:t xml:space="preserve"> </w:t>
      </w:r>
      <w:r w:rsidRPr="00062E67">
        <w:rPr>
          <w:rFonts w:ascii="Arial" w:hAnsi="Arial" w:cs="Arial"/>
          <w:spacing w:val="1"/>
          <w:sz w:val="20"/>
        </w:rPr>
        <w:t>r</w:t>
      </w:r>
      <w:r w:rsidRPr="00062E67">
        <w:rPr>
          <w:rFonts w:ascii="Arial" w:hAnsi="Arial" w:cs="Arial"/>
          <w:spacing w:val="2"/>
          <w:sz w:val="20"/>
        </w:rPr>
        <w:t>e</w:t>
      </w:r>
      <w:r w:rsidRPr="00062E67">
        <w:rPr>
          <w:rFonts w:ascii="Arial" w:hAnsi="Arial" w:cs="Arial"/>
          <w:sz w:val="20"/>
        </w:rPr>
        <w:t>tail s</w:t>
      </w:r>
      <w:r w:rsidRPr="00062E67">
        <w:rPr>
          <w:rFonts w:ascii="Arial" w:hAnsi="Arial" w:cs="Arial"/>
          <w:spacing w:val="1"/>
          <w:sz w:val="20"/>
        </w:rPr>
        <w:t>t</w:t>
      </w:r>
      <w:r w:rsidRPr="00062E67">
        <w:rPr>
          <w:rFonts w:ascii="Arial" w:hAnsi="Arial" w:cs="Arial"/>
          <w:sz w:val="20"/>
        </w:rPr>
        <w:t>or</w:t>
      </w:r>
      <w:r w:rsidRPr="00062E67">
        <w:rPr>
          <w:rFonts w:ascii="Arial" w:hAnsi="Arial" w:cs="Arial"/>
          <w:spacing w:val="-2"/>
          <w:sz w:val="20"/>
        </w:rPr>
        <w:t>e</w:t>
      </w:r>
      <w:r w:rsidRPr="00062E67">
        <w:rPr>
          <w:rFonts w:ascii="Arial" w:hAnsi="Arial" w:cs="Arial"/>
          <w:sz w:val="20"/>
        </w:rPr>
        <w:t xml:space="preserve">s that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pacing w:val="-1"/>
          <w:sz w:val="20"/>
        </w:rPr>
        <w:t>ce</w:t>
      </w:r>
      <w:r w:rsidRPr="00062E67">
        <w:rPr>
          <w:rFonts w:ascii="Arial" w:hAnsi="Arial" w:cs="Arial"/>
          <w:sz w:val="20"/>
        </w:rPr>
        <w:t xml:space="preserve">pt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i</w:t>
      </w:r>
      <w:r w:rsidRPr="00062E67">
        <w:rPr>
          <w:rFonts w:ascii="Arial" w:hAnsi="Arial" w:cs="Arial"/>
          <w:sz w:val="20"/>
        </w:rPr>
        <w:t xml:space="preserve">n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pacing w:val="-1"/>
          <w:sz w:val="20"/>
        </w:rPr>
        <w:t>c</w:t>
      </w:r>
      <w:r w:rsidRPr="00062E67">
        <w:rPr>
          <w:rFonts w:ascii="Arial" w:hAnsi="Arial" w:cs="Arial"/>
          <w:sz w:val="20"/>
        </w:rPr>
        <w:t>h</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pacing w:val="-2"/>
          <w:sz w:val="20"/>
        </w:rPr>
        <w:t>g</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f</w:t>
      </w:r>
      <w:r w:rsidRPr="00062E67">
        <w:rPr>
          <w:rFonts w:ascii="Arial" w:hAnsi="Arial" w:cs="Arial"/>
          <w:spacing w:val="1"/>
          <w:sz w:val="20"/>
        </w:rPr>
        <w:t>o</w:t>
      </w:r>
      <w:r w:rsidRPr="00062E67">
        <w:rPr>
          <w:rFonts w:ascii="Arial" w:hAnsi="Arial" w:cs="Arial"/>
          <w:sz w:val="20"/>
        </w:rPr>
        <w:t xml:space="preserve">r </w:t>
      </w:r>
      <w:r w:rsidRPr="00062E67">
        <w:rPr>
          <w:rFonts w:ascii="Arial" w:hAnsi="Arial" w:cs="Arial"/>
          <w:spacing w:val="1"/>
          <w:sz w:val="20"/>
        </w:rPr>
        <w:t>f</w:t>
      </w:r>
      <w:r w:rsidRPr="00062E67">
        <w:rPr>
          <w:rFonts w:ascii="Arial" w:hAnsi="Arial" w:cs="Arial"/>
          <w:sz w:val="20"/>
        </w:rPr>
        <w:t>ood.</w:t>
      </w:r>
    </w:p>
    <w:p w:rsidR="00B024F0" w:rsidRPr="00062E67" w:rsidRDefault="00B024F0" w:rsidP="00B024F0">
      <w:pPr>
        <w:spacing w:after="240"/>
        <w:jc w:val="both"/>
        <w:rPr>
          <w:rFonts w:ascii="Arial" w:hAnsi="Arial" w:cs="Arial"/>
          <w:sz w:val="20"/>
        </w:rPr>
      </w:pPr>
      <w:r w:rsidRPr="00062E67">
        <w:rPr>
          <w:rFonts w:ascii="Arial" w:hAnsi="Arial" w:cs="Arial"/>
          <w:b/>
          <w:bCs/>
          <w:spacing w:val="-3"/>
          <w:sz w:val="20"/>
        </w:rPr>
        <w:t>F</w:t>
      </w:r>
      <w:r w:rsidRPr="00062E67">
        <w:rPr>
          <w:rFonts w:ascii="Arial" w:hAnsi="Arial" w:cs="Arial"/>
          <w:b/>
          <w:bCs/>
          <w:spacing w:val="-1"/>
          <w:sz w:val="20"/>
        </w:rPr>
        <w:t>e</w:t>
      </w:r>
      <w:r w:rsidRPr="00062E67">
        <w:rPr>
          <w:rFonts w:ascii="Arial" w:hAnsi="Arial" w:cs="Arial"/>
          <w:b/>
          <w:bCs/>
          <w:spacing w:val="1"/>
          <w:sz w:val="20"/>
        </w:rPr>
        <w:t>de</w:t>
      </w:r>
      <w:r w:rsidRPr="00062E67">
        <w:rPr>
          <w:rFonts w:ascii="Arial" w:hAnsi="Arial" w:cs="Arial"/>
          <w:b/>
          <w:bCs/>
          <w:spacing w:val="-1"/>
          <w:sz w:val="20"/>
        </w:rPr>
        <w:t>r</w:t>
      </w:r>
      <w:r w:rsidRPr="00062E67">
        <w:rPr>
          <w:rFonts w:ascii="Arial" w:hAnsi="Arial" w:cs="Arial"/>
          <w:b/>
          <w:bCs/>
          <w:sz w:val="20"/>
        </w:rPr>
        <w:t>al</w:t>
      </w:r>
      <w:r w:rsidRPr="00062E67">
        <w:rPr>
          <w:rFonts w:ascii="Arial" w:hAnsi="Arial" w:cs="Arial"/>
          <w:b/>
          <w:bCs/>
          <w:spacing w:val="3"/>
          <w:sz w:val="20"/>
        </w:rPr>
        <w:t xml:space="preserve"> </w:t>
      </w:r>
      <w:r w:rsidRPr="00062E67">
        <w:rPr>
          <w:rFonts w:ascii="Arial" w:hAnsi="Arial" w:cs="Arial"/>
          <w:b/>
          <w:bCs/>
          <w:spacing w:val="-3"/>
          <w:sz w:val="20"/>
        </w:rPr>
        <w:t>F</w:t>
      </w:r>
      <w:r w:rsidRPr="00062E67">
        <w:rPr>
          <w:rFonts w:ascii="Arial" w:hAnsi="Arial" w:cs="Arial"/>
          <w:b/>
          <w:bCs/>
          <w:spacing w:val="1"/>
          <w:sz w:val="20"/>
        </w:rPr>
        <w:t>und</w:t>
      </w:r>
      <w:r w:rsidRPr="00062E67">
        <w:rPr>
          <w:rFonts w:ascii="Arial" w:hAnsi="Arial" w:cs="Arial"/>
          <w:b/>
          <w:bCs/>
          <w:sz w:val="20"/>
        </w:rPr>
        <w:t>i</w:t>
      </w:r>
      <w:r w:rsidRPr="00062E67">
        <w:rPr>
          <w:rFonts w:ascii="Arial" w:hAnsi="Arial" w:cs="Arial"/>
          <w:b/>
          <w:bCs/>
          <w:spacing w:val="1"/>
          <w:sz w:val="20"/>
        </w:rPr>
        <w:t>n</w:t>
      </w:r>
      <w:r w:rsidRPr="00062E67">
        <w:rPr>
          <w:rFonts w:ascii="Arial" w:hAnsi="Arial" w:cs="Arial"/>
          <w:b/>
          <w:bCs/>
          <w:sz w:val="20"/>
        </w:rPr>
        <w:t xml:space="preserve">g </w:t>
      </w:r>
      <w:r w:rsidRPr="00062E67">
        <w:rPr>
          <w:rFonts w:ascii="Arial" w:hAnsi="Arial" w:cs="Arial"/>
          <w:b/>
          <w:bCs/>
          <w:spacing w:val="-2"/>
          <w:sz w:val="20"/>
        </w:rPr>
        <w:t>o</w:t>
      </w:r>
      <w:r w:rsidRPr="00062E67">
        <w:rPr>
          <w:rFonts w:ascii="Arial" w:hAnsi="Arial" w:cs="Arial"/>
          <w:b/>
          <w:bCs/>
          <w:sz w:val="20"/>
        </w:rPr>
        <w:t>f</w:t>
      </w:r>
      <w:r w:rsidRPr="00062E67">
        <w:rPr>
          <w:rFonts w:ascii="Arial" w:hAnsi="Arial" w:cs="Arial"/>
          <w:b/>
          <w:bCs/>
          <w:spacing w:val="1"/>
          <w:sz w:val="20"/>
        </w:rPr>
        <w:t xml:space="preserve"> </w:t>
      </w:r>
      <w:r w:rsidRPr="00062E67">
        <w:rPr>
          <w:rFonts w:ascii="Arial" w:hAnsi="Arial" w:cs="Arial"/>
          <w:b/>
          <w:bCs/>
          <w:sz w:val="20"/>
        </w:rPr>
        <w:t>B</w:t>
      </w:r>
      <w:r w:rsidRPr="00062E67">
        <w:rPr>
          <w:rFonts w:ascii="Arial" w:hAnsi="Arial" w:cs="Arial"/>
          <w:b/>
          <w:bCs/>
          <w:spacing w:val="-1"/>
          <w:sz w:val="20"/>
        </w:rPr>
        <w:t>ene</w:t>
      </w:r>
      <w:r w:rsidRPr="00062E67">
        <w:rPr>
          <w:rFonts w:ascii="Arial" w:hAnsi="Arial" w:cs="Arial"/>
          <w:b/>
          <w:bCs/>
          <w:spacing w:val="1"/>
          <w:sz w:val="20"/>
        </w:rPr>
        <w:t>f</w:t>
      </w:r>
      <w:r w:rsidRPr="00062E67">
        <w:rPr>
          <w:rFonts w:ascii="Arial" w:hAnsi="Arial" w:cs="Arial"/>
          <w:b/>
          <w:bCs/>
          <w:sz w:val="20"/>
        </w:rPr>
        <w:t>its a</w:t>
      </w:r>
      <w:r w:rsidRPr="00062E67">
        <w:rPr>
          <w:rFonts w:ascii="Arial" w:hAnsi="Arial" w:cs="Arial"/>
          <w:b/>
          <w:bCs/>
          <w:spacing w:val="1"/>
          <w:sz w:val="20"/>
        </w:rPr>
        <w:t>n</w:t>
      </w:r>
      <w:r w:rsidRPr="00062E67">
        <w:rPr>
          <w:rFonts w:ascii="Arial" w:hAnsi="Arial" w:cs="Arial"/>
          <w:b/>
          <w:bCs/>
          <w:sz w:val="20"/>
        </w:rPr>
        <w:t>d</w:t>
      </w:r>
      <w:r w:rsidRPr="00062E67">
        <w:rPr>
          <w:rFonts w:ascii="Arial" w:hAnsi="Arial" w:cs="Arial"/>
          <w:b/>
          <w:bCs/>
          <w:spacing w:val="1"/>
          <w:sz w:val="20"/>
        </w:rPr>
        <w:t xml:space="preserve"> S</w:t>
      </w:r>
      <w:r w:rsidRPr="00062E67">
        <w:rPr>
          <w:rFonts w:ascii="Arial" w:hAnsi="Arial" w:cs="Arial"/>
          <w:b/>
          <w:bCs/>
          <w:sz w:val="20"/>
        </w:rPr>
        <w:t>ta</w:t>
      </w:r>
      <w:r w:rsidRPr="00062E67">
        <w:rPr>
          <w:rFonts w:ascii="Arial" w:hAnsi="Arial" w:cs="Arial"/>
          <w:b/>
          <w:bCs/>
          <w:spacing w:val="-1"/>
          <w:sz w:val="20"/>
        </w:rPr>
        <w:t>t</w:t>
      </w:r>
      <w:r w:rsidRPr="00062E67">
        <w:rPr>
          <w:rFonts w:ascii="Arial" w:hAnsi="Arial" w:cs="Arial"/>
          <w:b/>
          <w:bCs/>
          <w:sz w:val="20"/>
        </w:rPr>
        <w:t>e</w:t>
      </w:r>
      <w:r w:rsidRPr="00062E67">
        <w:rPr>
          <w:rFonts w:ascii="Arial" w:hAnsi="Arial" w:cs="Arial"/>
          <w:b/>
          <w:bCs/>
          <w:spacing w:val="-1"/>
          <w:sz w:val="20"/>
        </w:rPr>
        <w:t xml:space="preserve"> </w:t>
      </w:r>
      <w:r w:rsidRPr="00062E67">
        <w:rPr>
          <w:rFonts w:ascii="Arial" w:hAnsi="Arial" w:cs="Arial"/>
          <w:b/>
          <w:bCs/>
          <w:sz w:val="20"/>
        </w:rPr>
        <w:t>Ad</w:t>
      </w:r>
      <w:r w:rsidRPr="00062E67">
        <w:rPr>
          <w:rFonts w:ascii="Arial" w:hAnsi="Arial" w:cs="Arial"/>
          <w:b/>
          <w:bCs/>
          <w:spacing w:val="-3"/>
          <w:sz w:val="20"/>
        </w:rPr>
        <w:t>m</w:t>
      </w:r>
      <w:r w:rsidRPr="00062E67">
        <w:rPr>
          <w:rFonts w:ascii="Arial" w:hAnsi="Arial" w:cs="Arial"/>
          <w:b/>
          <w:bCs/>
          <w:sz w:val="20"/>
        </w:rPr>
        <w:t>i</w:t>
      </w:r>
      <w:r w:rsidRPr="00062E67">
        <w:rPr>
          <w:rFonts w:ascii="Arial" w:hAnsi="Arial" w:cs="Arial"/>
          <w:b/>
          <w:bCs/>
          <w:spacing w:val="1"/>
          <w:sz w:val="20"/>
        </w:rPr>
        <w:t>n</w:t>
      </w:r>
      <w:r w:rsidRPr="00062E67">
        <w:rPr>
          <w:rFonts w:ascii="Arial" w:hAnsi="Arial" w:cs="Arial"/>
          <w:b/>
          <w:bCs/>
          <w:sz w:val="20"/>
        </w:rPr>
        <w:t>ist</w:t>
      </w:r>
      <w:r w:rsidRPr="00062E67">
        <w:rPr>
          <w:rFonts w:ascii="Arial" w:hAnsi="Arial" w:cs="Arial"/>
          <w:b/>
          <w:bCs/>
          <w:spacing w:val="-1"/>
          <w:sz w:val="20"/>
        </w:rPr>
        <w:t>r</w:t>
      </w:r>
      <w:r w:rsidRPr="00062E67">
        <w:rPr>
          <w:rFonts w:ascii="Arial" w:hAnsi="Arial" w:cs="Arial"/>
          <w:b/>
          <w:bCs/>
          <w:sz w:val="20"/>
        </w:rPr>
        <w:t>ative</w:t>
      </w:r>
      <w:r w:rsidRPr="00062E67">
        <w:rPr>
          <w:rFonts w:ascii="Arial" w:hAnsi="Arial" w:cs="Arial"/>
          <w:b/>
          <w:bCs/>
          <w:spacing w:val="-1"/>
          <w:sz w:val="20"/>
        </w:rPr>
        <w:t xml:space="preserve"> </w:t>
      </w:r>
      <w:r w:rsidRPr="00062E67">
        <w:rPr>
          <w:rFonts w:ascii="Arial" w:hAnsi="Arial" w:cs="Arial"/>
          <w:b/>
          <w:bCs/>
          <w:sz w:val="20"/>
        </w:rPr>
        <w:t>Co</w:t>
      </w:r>
      <w:r w:rsidRPr="00062E67">
        <w:rPr>
          <w:rFonts w:ascii="Arial" w:hAnsi="Arial" w:cs="Arial"/>
          <w:b/>
          <w:bCs/>
          <w:spacing w:val="2"/>
          <w:sz w:val="20"/>
        </w:rPr>
        <w:t>s</w:t>
      </w:r>
      <w:r w:rsidRPr="00062E67">
        <w:rPr>
          <w:rFonts w:ascii="Arial" w:hAnsi="Arial" w:cs="Arial"/>
          <w:b/>
          <w:bCs/>
          <w:sz w:val="20"/>
        </w:rPr>
        <w:t>ts</w:t>
      </w:r>
    </w:p>
    <w:p w:rsidR="00B024F0" w:rsidRPr="00062E67" w:rsidRDefault="00B024F0" w:rsidP="00B024F0">
      <w:pPr>
        <w:spacing w:after="240"/>
        <w:jc w:val="both"/>
        <w:rPr>
          <w:rFonts w:ascii="Arial" w:hAnsi="Arial" w:cs="Arial"/>
          <w:sz w:val="20"/>
        </w:rPr>
      </w:pPr>
      <w:r w:rsidRPr="00062E67">
        <w:rPr>
          <w:rFonts w:ascii="Arial" w:hAnsi="Arial" w:cs="Arial"/>
          <w:sz w:val="20"/>
        </w:rPr>
        <w:t>The</w:t>
      </w:r>
      <w:r w:rsidRPr="00062E67">
        <w:rPr>
          <w:rFonts w:ascii="Arial" w:hAnsi="Arial" w:cs="Arial"/>
          <w:spacing w:val="-1"/>
          <w:sz w:val="20"/>
        </w:rPr>
        <w:t xml:space="preserve"> Fe</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l Gov</w:t>
      </w:r>
      <w:r w:rsidRPr="00062E67">
        <w:rPr>
          <w:rFonts w:ascii="Arial" w:hAnsi="Arial" w:cs="Arial"/>
          <w:spacing w:val="-1"/>
          <w:sz w:val="20"/>
        </w:rPr>
        <w:t>e</w:t>
      </w:r>
      <w:r w:rsidRPr="00062E67">
        <w:rPr>
          <w:rFonts w:ascii="Arial" w:hAnsi="Arial" w:cs="Arial"/>
          <w:sz w:val="20"/>
        </w:rPr>
        <w:t>rnm</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3"/>
          <w:sz w:val="20"/>
        </w:rPr>
        <w:t xml:space="preserve"> </w:t>
      </w:r>
      <w:r w:rsidRPr="00062E67">
        <w:rPr>
          <w:rFonts w:ascii="Arial" w:hAnsi="Arial" w:cs="Arial"/>
          <w:sz w:val="20"/>
        </w:rPr>
        <w:t>p</w:t>
      </w:r>
      <w:r w:rsidRPr="00062E67">
        <w:rPr>
          <w:rFonts w:ascii="Arial" w:hAnsi="Arial" w:cs="Arial"/>
          <w:spacing w:val="1"/>
          <w:sz w:val="20"/>
        </w:rPr>
        <w:t>a</w:t>
      </w:r>
      <w:r w:rsidRPr="00062E67">
        <w:rPr>
          <w:rFonts w:ascii="Arial" w:hAnsi="Arial" w:cs="Arial"/>
          <w:spacing w:val="-5"/>
          <w:sz w:val="20"/>
        </w:rPr>
        <w:t>y</w:t>
      </w:r>
      <w:r w:rsidRPr="00062E67">
        <w:rPr>
          <w:rFonts w:ascii="Arial" w:hAnsi="Arial" w:cs="Arial"/>
          <w:sz w:val="20"/>
        </w:rPr>
        <w:t xml:space="preserve">s 100 </w:t>
      </w:r>
      <w:r w:rsidRPr="00062E67">
        <w:rPr>
          <w:rFonts w:ascii="Arial" w:hAnsi="Arial" w:cs="Arial"/>
          <w:spacing w:val="2"/>
          <w:sz w:val="20"/>
        </w:rPr>
        <w:t>p</w:t>
      </w:r>
      <w:r w:rsidRPr="00062E67">
        <w:rPr>
          <w:rFonts w:ascii="Arial" w:hAnsi="Arial" w:cs="Arial"/>
          <w:spacing w:val="-1"/>
          <w:sz w:val="20"/>
        </w:rPr>
        <w:t>e</w:t>
      </w:r>
      <w:r w:rsidRPr="00062E67">
        <w:rPr>
          <w:rFonts w:ascii="Arial" w:hAnsi="Arial" w:cs="Arial"/>
          <w:sz w:val="20"/>
        </w:rPr>
        <w:t>rc</w:t>
      </w:r>
      <w:r w:rsidRPr="00062E67">
        <w:rPr>
          <w:rFonts w:ascii="Arial" w:hAnsi="Arial" w:cs="Arial"/>
          <w:spacing w:val="-1"/>
          <w:sz w:val="20"/>
        </w:rPr>
        <w:t>e</w:t>
      </w:r>
      <w:r w:rsidRPr="00062E67">
        <w:rPr>
          <w:rFonts w:ascii="Arial" w:hAnsi="Arial" w:cs="Arial"/>
          <w:sz w:val="20"/>
        </w:rPr>
        <w:t>nt of the</w:t>
      </w:r>
      <w:r w:rsidRPr="00062E67">
        <w:rPr>
          <w:rFonts w:ascii="Arial" w:hAnsi="Arial" w:cs="Arial"/>
          <w:spacing w:val="1"/>
          <w:sz w:val="20"/>
        </w:rPr>
        <w:t xml:space="preserve"> </w:t>
      </w:r>
      <w:r w:rsidRPr="00062E67">
        <w:rPr>
          <w:rFonts w:ascii="Arial" w:hAnsi="Arial" w:cs="Arial"/>
          <w:sz w:val="20"/>
        </w:rPr>
        <w:t>v</w:t>
      </w:r>
      <w:r w:rsidRPr="00062E67">
        <w:rPr>
          <w:rFonts w:ascii="Arial" w:hAnsi="Arial" w:cs="Arial"/>
          <w:spacing w:val="-1"/>
          <w:sz w:val="20"/>
        </w:rPr>
        <w:t>a</w:t>
      </w:r>
      <w:r w:rsidRPr="00062E67">
        <w:rPr>
          <w:rFonts w:ascii="Arial" w:hAnsi="Arial" w:cs="Arial"/>
          <w:sz w:val="20"/>
        </w:rPr>
        <w:t>lue of</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2"/>
          <w:sz w:val="20"/>
        </w:rPr>
        <w:t>a</w:t>
      </w:r>
      <w:r w:rsidRPr="00062E67">
        <w:rPr>
          <w:rFonts w:ascii="Arial" w:hAnsi="Arial" w:cs="Arial"/>
          <w:sz w:val="20"/>
        </w:rPr>
        <w:t xml:space="preserve">nd </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l</w:t>
      </w:r>
      <w:r w:rsidRPr="00062E67">
        <w:rPr>
          <w:rFonts w:ascii="Arial" w:hAnsi="Arial" w:cs="Arial"/>
          <w:spacing w:val="6"/>
          <w:sz w:val="20"/>
        </w:rPr>
        <w:t>l</w:t>
      </w:r>
      <w:r w:rsidRPr="00062E67">
        <w:rPr>
          <w:rFonts w:ascii="Arial" w:hAnsi="Arial" w:cs="Arial"/>
          <w:sz w:val="20"/>
        </w:rPr>
        <w:t>y r</w:t>
      </w:r>
      <w:r w:rsidRPr="00062E67">
        <w:rPr>
          <w:rFonts w:ascii="Arial" w:hAnsi="Arial" w:cs="Arial"/>
          <w:spacing w:val="-2"/>
          <w:sz w:val="20"/>
        </w:rPr>
        <w:t>e</w:t>
      </w:r>
      <w:r w:rsidRPr="00062E67">
        <w:rPr>
          <w:rFonts w:ascii="Arial" w:hAnsi="Arial" w:cs="Arial"/>
          <w:sz w:val="20"/>
        </w:rPr>
        <w:t>i</w:t>
      </w:r>
      <w:r w:rsidRPr="00062E67">
        <w:rPr>
          <w:rFonts w:ascii="Arial" w:hAnsi="Arial" w:cs="Arial"/>
          <w:spacing w:val="1"/>
          <w:sz w:val="20"/>
        </w:rPr>
        <w:t>m</w:t>
      </w:r>
      <w:r w:rsidRPr="00062E67">
        <w:rPr>
          <w:rFonts w:ascii="Arial" w:hAnsi="Arial" w:cs="Arial"/>
          <w:sz w:val="20"/>
        </w:rPr>
        <w:t>burs</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for</w:t>
      </w:r>
      <w:r w:rsidRPr="00062E67">
        <w:rPr>
          <w:rFonts w:ascii="Arial" w:hAnsi="Arial" w:cs="Arial"/>
          <w:spacing w:val="-1"/>
          <w:sz w:val="20"/>
        </w:rPr>
        <w:t xml:space="preserve"> </w:t>
      </w:r>
      <w:r w:rsidRPr="00062E67">
        <w:rPr>
          <w:rFonts w:ascii="Arial" w:hAnsi="Arial" w:cs="Arial"/>
          <w:sz w:val="20"/>
        </w:rPr>
        <w:t>50</w:t>
      </w:r>
      <w:r w:rsidRPr="00062E67">
        <w:rPr>
          <w:rFonts w:ascii="Arial" w:hAnsi="Arial" w:cs="Arial"/>
          <w:spacing w:val="2"/>
          <w:sz w:val="20"/>
        </w:rPr>
        <w:t xml:space="preserve"> </w:t>
      </w:r>
      <w:r w:rsidRPr="00062E67">
        <w:rPr>
          <w:rFonts w:ascii="Arial" w:hAnsi="Arial" w:cs="Arial"/>
          <w:sz w:val="20"/>
        </w:rPr>
        <w:t>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c</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3"/>
          <w:sz w:val="20"/>
        </w:rPr>
        <w:t>o</w:t>
      </w:r>
      <w:r w:rsidRPr="00062E67">
        <w:rPr>
          <w:rFonts w:ascii="Arial" w:hAnsi="Arial" w:cs="Arial"/>
          <w:sz w:val="20"/>
        </w:rPr>
        <w:t>f th</w:t>
      </w:r>
      <w:r w:rsidRPr="00062E67">
        <w:rPr>
          <w:rFonts w:ascii="Arial" w:hAnsi="Arial" w:cs="Arial"/>
          <w:spacing w:val="-1"/>
          <w:sz w:val="20"/>
        </w:rPr>
        <w:t>e</w:t>
      </w:r>
      <w:r w:rsidRPr="00062E67">
        <w:rPr>
          <w:rFonts w:ascii="Arial" w:hAnsi="Arial" w:cs="Arial"/>
          <w:sz w:val="20"/>
        </w:rPr>
        <w:t xml:space="preserve">ir </w:t>
      </w:r>
      <w:r w:rsidRPr="00062E67">
        <w:rPr>
          <w:rFonts w:ascii="Arial" w:hAnsi="Arial" w:cs="Arial"/>
          <w:spacing w:val="-1"/>
          <w:sz w:val="20"/>
        </w:rPr>
        <w:t>c</w:t>
      </w:r>
      <w:r w:rsidRPr="00062E67">
        <w:rPr>
          <w:rFonts w:ascii="Arial" w:hAnsi="Arial" w:cs="Arial"/>
          <w:sz w:val="20"/>
        </w:rPr>
        <w:t>osts</w:t>
      </w:r>
      <w:r w:rsidRPr="00062E67">
        <w:rPr>
          <w:rFonts w:ascii="Arial" w:hAnsi="Arial" w:cs="Arial"/>
          <w:spacing w:val="1"/>
          <w:sz w:val="20"/>
        </w:rPr>
        <w:t xml:space="preserve"> </w:t>
      </w:r>
      <w:r w:rsidRPr="00062E67">
        <w:rPr>
          <w:rFonts w:ascii="Arial" w:hAnsi="Arial" w:cs="Arial"/>
          <w:sz w:val="20"/>
        </w:rPr>
        <w:t xml:space="preserve">to </w:t>
      </w:r>
      <w:r w:rsidRPr="00062E67">
        <w:rPr>
          <w:rFonts w:ascii="Arial" w:hAnsi="Arial" w:cs="Arial"/>
          <w:spacing w:val="2"/>
          <w:sz w:val="20"/>
        </w:rPr>
        <w:t>ad</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r the</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1"/>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 xml:space="preserve">m, </w:t>
      </w:r>
      <w:r w:rsidRPr="00062E67">
        <w:rPr>
          <w:rFonts w:ascii="Arial" w:hAnsi="Arial" w:cs="Arial"/>
          <w:spacing w:val="2"/>
          <w:sz w:val="20"/>
        </w:rPr>
        <w:t>ex</w:t>
      </w:r>
      <w:r w:rsidRPr="00062E67">
        <w:rPr>
          <w:rFonts w:ascii="Arial" w:hAnsi="Arial" w:cs="Arial"/>
          <w:spacing w:val="-1"/>
          <w:sz w:val="20"/>
        </w:rPr>
        <w:t>ce</w:t>
      </w:r>
      <w:r w:rsidRPr="00062E67">
        <w:rPr>
          <w:rFonts w:ascii="Arial" w:hAnsi="Arial" w:cs="Arial"/>
          <w:sz w:val="20"/>
        </w:rPr>
        <w:t>pt for</w:t>
      </w:r>
      <w:r w:rsidRPr="00062E67">
        <w:rPr>
          <w:rFonts w:ascii="Arial" w:hAnsi="Arial" w:cs="Arial"/>
          <w:spacing w:val="-1"/>
          <w:sz w:val="20"/>
        </w:rPr>
        <w:t xml:space="preserve"> </w:t>
      </w:r>
      <w:r w:rsidRPr="00062E67">
        <w:rPr>
          <w:rFonts w:ascii="Arial" w:hAnsi="Arial" w:cs="Arial"/>
          <w:sz w:val="20"/>
        </w:rPr>
        <w:t>t</w:t>
      </w:r>
      <w:r w:rsidRPr="00062E67">
        <w:rPr>
          <w:rFonts w:ascii="Arial" w:hAnsi="Arial" w:cs="Arial"/>
          <w:spacing w:val="2"/>
          <w:sz w:val="20"/>
        </w:rPr>
        <w:t>h</w:t>
      </w:r>
      <w:r w:rsidRPr="00062E67">
        <w:rPr>
          <w:rFonts w:ascii="Arial" w:hAnsi="Arial" w:cs="Arial"/>
          <w:sz w:val="20"/>
        </w:rPr>
        <w:t>ose fun</w:t>
      </w:r>
      <w:r w:rsidRPr="00062E67">
        <w:rPr>
          <w:rFonts w:ascii="Arial" w:hAnsi="Arial" w:cs="Arial"/>
          <w:spacing w:val="-2"/>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lis</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d in</w:t>
      </w:r>
      <w:r w:rsidRPr="00062E67">
        <w:rPr>
          <w:rFonts w:ascii="Arial" w:hAnsi="Arial" w:cs="Arial"/>
          <w:spacing w:val="3"/>
          <w:sz w:val="20"/>
        </w:rPr>
        <w:t xml:space="preserve"> </w:t>
      </w:r>
      <w:r w:rsidRPr="00062E67">
        <w:rPr>
          <w:rFonts w:ascii="Arial" w:hAnsi="Arial" w:cs="Arial"/>
          <w:spacing w:val="-3"/>
          <w:sz w:val="20"/>
        </w:rPr>
        <w:t>I</w:t>
      </w:r>
      <w:r w:rsidRPr="00062E67">
        <w:rPr>
          <w:rFonts w:ascii="Arial" w:hAnsi="Arial" w:cs="Arial"/>
          <w:sz w:val="20"/>
        </w:rPr>
        <w:t>II</w:t>
      </w:r>
      <w:r w:rsidRPr="00062E67">
        <w:rPr>
          <w:rFonts w:ascii="Arial" w:hAnsi="Arial" w:cs="Arial"/>
          <w:spacing w:val="-2"/>
          <w:sz w:val="20"/>
        </w:rPr>
        <w:t xml:space="preserve"> </w:t>
      </w:r>
      <w:r w:rsidRPr="00062E67">
        <w:rPr>
          <w:rFonts w:ascii="Arial" w:hAnsi="Arial" w:cs="Arial"/>
          <w:sz w:val="20"/>
        </w:rPr>
        <w:t>G.</w:t>
      </w:r>
      <w:r w:rsidRPr="00062E67">
        <w:rPr>
          <w:rFonts w:ascii="Arial" w:hAnsi="Arial" w:cs="Arial"/>
          <w:spacing w:val="3"/>
          <w:sz w:val="20"/>
        </w:rPr>
        <w:t>1</w:t>
      </w:r>
      <w:r w:rsidRPr="00062E67">
        <w:rPr>
          <w:rFonts w:ascii="Arial" w:hAnsi="Arial" w:cs="Arial"/>
          <w:sz w:val="20"/>
        </w:rPr>
        <w:t xml:space="preserve">, </w:t>
      </w:r>
      <w:r w:rsidRPr="00062E67">
        <w:rPr>
          <w:rFonts w:ascii="Arial" w:hAnsi="Arial" w:cs="Arial"/>
          <w:spacing w:val="-1"/>
          <w:sz w:val="20"/>
        </w:rPr>
        <w:t>“</w:t>
      </w:r>
      <w:r w:rsidRPr="00062E67">
        <w:rPr>
          <w:rFonts w:ascii="Arial" w:hAnsi="Arial" w:cs="Arial"/>
          <w:sz w:val="20"/>
        </w:rPr>
        <w:t>M</w:t>
      </w:r>
      <w:r w:rsidRPr="00062E67">
        <w:rPr>
          <w:rFonts w:ascii="Arial" w:hAnsi="Arial" w:cs="Arial"/>
          <w:spacing w:val="-1"/>
          <w:sz w:val="20"/>
        </w:rPr>
        <w:t>a</w:t>
      </w:r>
      <w:r w:rsidRPr="00062E67">
        <w:rPr>
          <w:rFonts w:ascii="Arial" w:hAnsi="Arial" w:cs="Arial"/>
          <w:sz w:val="20"/>
        </w:rPr>
        <w:t>tchi</w:t>
      </w:r>
      <w:r w:rsidRPr="00062E67">
        <w:rPr>
          <w:rFonts w:ascii="Arial" w:hAnsi="Arial" w:cs="Arial"/>
          <w:spacing w:val="2"/>
          <w:sz w:val="20"/>
        </w:rPr>
        <w:t>n</w:t>
      </w:r>
      <w:r w:rsidRPr="00062E67">
        <w:rPr>
          <w:rFonts w:ascii="Arial" w:hAnsi="Arial" w:cs="Arial"/>
          <w:spacing w:val="-2"/>
          <w:sz w:val="20"/>
        </w:rPr>
        <w:t>g</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pacing w:val="-3"/>
          <w:sz w:val="20"/>
        </w:rPr>
        <w:t>L</w:t>
      </w:r>
      <w:r w:rsidRPr="00062E67">
        <w:rPr>
          <w:rFonts w:ascii="Arial" w:hAnsi="Arial" w:cs="Arial"/>
          <w:spacing w:val="-1"/>
          <w:sz w:val="20"/>
        </w:rPr>
        <w:t>e</w:t>
      </w:r>
      <w:r w:rsidRPr="00062E67">
        <w:rPr>
          <w:rFonts w:ascii="Arial" w:hAnsi="Arial" w:cs="Arial"/>
          <w:spacing w:val="2"/>
          <w:sz w:val="20"/>
        </w:rPr>
        <w:t>v</w:t>
      </w:r>
      <w:r w:rsidRPr="00062E67">
        <w:rPr>
          <w:rFonts w:ascii="Arial" w:hAnsi="Arial" w:cs="Arial"/>
          <w:spacing w:val="-1"/>
          <w:sz w:val="20"/>
        </w:rPr>
        <w:t>e</w:t>
      </w:r>
      <w:r w:rsidRPr="00062E67">
        <w:rPr>
          <w:rFonts w:ascii="Arial" w:hAnsi="Arial" w:cs="Arial"/>
          <w:sz w:val="20"/>
        </w:rPr>
        <w:t>l of E</w:t>
      </w:r>
      <w:r w:rsidRPr="00062E67">
        <w:rPr>
          <w:rFonts w:ascii="Arial" w:hAnsi="Arial" w:cs="Arial"/>
          <w:spacing w:val="-1"/>
          <w:sz w:val="20"/>
        </w:rPr>
        <w:t>f</w:t>
      </w:r>
      <w:r w:rsidRPr="00062E67">
        <w:rPr>
          <w:rFonts w:ascii="Arial" w:hAnsi="Arial" w:cs="Arial"/>
          <w:spacing w:val="1"/>
          <w:sz w:val="20"/>
        </w:rPr>
        <w:t>f</w:t>
      </w:r>
      <w:r w:rsidRPr="00062E67">
        <w:rPr>
          <w:rFonts w:ascii="Arial" w:hAnsi="Arial" w:cs="Arial"/>
          <w:sz w:val="20"/>
        </w:rPr>
        <w:t>ort, E</w:t>
      </w:r>
      <w:r w:rsidRPr="00062E67">
        <w:rPr>
          <w:rFonts w:ascii="Arial" w:hAnsi="Arial" w:cs="Arial"/>
          <w:spacing w:val="-1"/>
          <w:sz w:val="20"/>
        </w:rPr>
        <w:t>a</w:t>
      </w:r>
      <w:r w:rsidRPr="00062E67">
        <w:rPr>
          <w:rFonts w:ascii="Arial" w:hAnsi="Arial" w:cs="Arial"/>
          <w:sz w:val="20"/>
        </w:rPr>
        <w:t>rm</w:t>
      </w:r>
      <w:r w:rsidRPr="00062E67">
        <w:rPr>
          <w:rFonts w:ascii="Arial" w:hAnsi="Arial" w:cs="Arial"/>
          <w:spacing w:val="-1"/>
          <w:sz w:val="20"/>
        </w:rPr>
        <w:t>a</w:t>
      </w:r>
      <w:r w:rsidRPr="00062E67">
        <w:rPr>
          <w:rFonts w:ascii="Arial" w:hAnsi="Arial" w:cs="Arial"/>
          <w:sz w:val="20"/>
        </w:rPr>
        <w:t>rki</w:t>
      </w:r>
      <w:r w:rsidRPr="00062E67">
        <w:rPr>
          <w:rFonts w:ascii="Arial" w:hAnsi="Arial" w:cs="Arial"/>
          <w:spacing w:val="2"/>
          <w:sz w:val="20"/>
        </w:rPr>
        <w:t>n</w:t>
      </w:r>
      <w:r w:rsidRPr="00062E67">
        <w:rPr>
          <w:rFonts w:ascii="Arial" w:hAnsi="Arial" w:cs="Arial"/>
          <w:sz w:val="20"/>
        </w:rPr>
        <w:t>g -</w:t>
      </w:r>
      <w:r w:rsidRPr="00062E67">
        <w:rPr>
          <w:rFonts w:ascii="Arial" w:hAnsi="Arial" w:cs="Arial"/>
          <w:spacing w:val="-1"/>
          <w:sz w:val="20"/>
        </w:rPr>
        <w:t xml:space="preserve"> </w:t>
      </w:r>
      <w:r w:rsidRPr="00062E67">
        <w:rPr>
          <w:rFonts w:ascii="Arial" w:hAnsi="Arial" w:cs="Arial"/>
          <w:spacing w:val="2"/>
          <w:sz w:val="20"/>
        </w:rPr>
        <w:t>M</w:t>
      </w:r>
      <w:r w:rsidRPr="00062E67">
        <w:rPr>
          <w:rFonts w:ascii="Arial" w:hAnsi="Arial" w:cs="Arial"/>
          <w:spacing w:val="-1"/>
          <w:sz w:val="20"/>
        </w:rPr>
        <w:t>a</w:t>
      </w:r>
      <w:r w:rsidRPr="00062E67">
        <w:rPr>
          <w:rFonts w:ascii="Arial" w:hAnsi="Arial" w:cs="Arial"/>
          <w:sz w:val="20"/>
        </w:rPr>
        <w:t>tch</w:t>
      </w:r>
      <w:r w:rsidRPr="00062E67">
        <w:rPr>
          <w:rFonts w:ascii="Arial" w:hAnsi="Arial" w:cs="Arial"/>
          <w:spacing w:val="2"/>
          <w:sz w:val="20"/>
        </w:rPr>
        <w:t>i</w:t>
      </w:r>
      <w:r w:rsidRPr="00062E67">
        <w:rPr>
          <w:rFonts w:ascii="Arial" w:hAnsi="Arial" w:cs="Arial"/>
          <w:sz w:val="20"/>
        </w:rPr>
        <w:t>n</w:t>
      </w:r>
      <w:r w:rsidRPr="00062E67">
        <w:rPr>
          <w:rFonts w:ascii="Arial" w:hAnsi="Arial" w:cs="Arial"/>
          <w:spacing w:val="-2"/>
          <w:sz w:val="20"/>
        </w:rPr>
        <w:t>g</w:t>
      </w:r>
      <w:r w:rsidRPr="00062E67">
        <w:rPr>
          <w:rFonts w:ascii="Arial" w:hAnsi="Arial" w:cs="Arial"/>
          <w:sz w:val="20"/>
        </w:rPr>
        <w:t>.”</w:t>
      </w:r>
      <w:r w:rsidRPr="00062E67">
        <w:rPr>
          <w:rFonts w:ascii="Arial" w:hAnsi="Arial" w:cs="Arial"/>
          <w:spacing w:val="59"/>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1"/>
          <w:sz w:val="20"/>
        </w:rPr>
        <w:t>P</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z w:val="20"/>
        </w:rPr>
        <w:t>ing</w:t>
      </w:r>
      <w:r w:rsidRPr="00062E67">
        <w:rPr>
          <w:rFonts w:ascii="Arial" w:hAnsi="Arial" w:cs="Arial"/>
          <w:spacing w:val="-2"/>
          <w:sz w:val="20"/>
        </w:rPr>
        <w:t xml:space="preserve"> </w:t>
      </w:r>
      <w:r w:rsidRPr="00062E67">
        <w:rPr>
          <w:rFonts w:ascii="Arial" w:hAnsi="Arial" w:cs="Arial"/>
          <w:sz w:val="20"/>
        </w:rPr>
        <w:t>statute</w:t>
      </w:r>
      <w:r w:rsidRPr="00062E67">
        <w:rPr>
          <w:rFonts w:ascii="Arial" w:hAnsi="Arial" w:cs="Arial"/>
          <w:spacing w:val="-1"/>
          <w:sz w:val="20"/>
        </w:rPr>
        <w:t xml:space="preserve"> </w:t>
      </w:r>
      <w:r w:rsidRPr="00062E67">
        <w:rPr>
          <w:rFonts w:ascii="Arial" w:hAnsi="Arial" w:cs="Arial"/>
          <w:sz w:val="20"/>
        </w:rPr>
        <w:t>pla</w:t>
      </w:r>
      <w:r w:rsidRPr="00062E67">
        <w:rPr>
          <w:rFonts w:ascii="Arial" w:hAnsi="Arial" w:cs="Arial"/>
          <w:spacing w:val="-1"/>
          <w:sz w:val="20"/>
        </w:rPr>
        <w:t>ce</w:t>
      </w:r>
      <w:r w:rsidRPr="00062E67">
        <w:rPr>
          <w:rFonts w:ascii="Arial" w:hAnsi="Arial" w:cs="Arial"/>
          <w:sz w:val="20"/>
        </w:rPr>
        <w:t>s</w:t>
      </w:r>
      <w:r w:rsidRPr="00062E67">
        <w:rPr>
          <w:rFonts w:ascii="Arial" w:hAnsi="Arial" w:cs="Arial"/>
          <w:spacing w:val="2"/>
          <w:sz w:val="20"/>
        </w:rPr>
        <w:t xml:space="preserve"> </w:t>
      </w:r>
      <w:r w:rsidRPr="00062E67">
        <w:rPr>
          <w:rFonts w:ascii="Arial" w:hAnsi="Arial" w:cs="Arial"/>
          <w:sz w:val="20"/>
        </w:rPr>
        <w:t xml:space="preserve">no </w:t>
      </w:r>
      <w:r w:rsidRPr="00062E67">
        <w:rPr>
          <w:rFonts w:ascii="Arial" w:hAnsi="Arial" w:cs="Arial"/>
          <w:spacing w:val="-1"/>
          <w:sz w:val="20"/>
        </w:rPr>
        <w:t>ca</w:t>
      </w:r>
      <w:r w:rsidRPr="00062E67">
        <w:rPr>
          <w:rFonts w:ascii="Arial" w:hAnsi="Arial" w:cs="Arial"/>
          <w:sz w:val="20"/>
        </w:rPr>
        <w:t xml:space="preserve">p on the </w:t>
      </w:r>
      <w:r w:rsidRPr="00062E67">
        <w:rPr>
          <w:rFonts w:ascii="Arial" w:hAnsi="Arial" w:cs="Arial"/>
          <w:spacing w:val="-1"/>
          <w:sz w:val="20"/>
        </w:rPr>
        <w:t>a</w:t>
      </w:r>
      <w:r w:rsidRPr="00062E67">
        <w:rPr>
          <w:rFonts w:ascii="Arial" w:hAnsi="Arial" w:cs="Arial"/>
          <w:sz w:val="20"/>
        </w:rPr>
        <w:t>mount</w:t>
      </w:r>
      <w:r w:rsidRPr="00062E67">
        <w:rPr>
          <w:rFonts w:ascii="Arial" w:hAnsi="Arial" w:cs="Arial"/>
          <w:spacing w:val="1"/>
          <w:sz w:val="20"/>
        </w:rPr>
        <w:t xml:space="preserve"> </w:t>
      </w:r>
      <w:r w:rsidRPr="00062E67">
        <w:rPr>
          <w:rFonts w:ascii="Arial" w:hAnsi="Arial" w:cs="Arial"/>
          <w:sz w:val="20"/>
        </w:rPr>
        <w:t>of</w:t>
      </w:r>
      <w:r w:rsidRPr="00062E67">
        <w:rPr>
          <w:rFonts w:ascii="Arial" w:hAnsi="Arial" w:cs="Arial"/>
          <w:spacing w:val="1"/>
          <w:sz w:val="20"/>
        </w:rPr>
        <w:t xml:space="preserve"> </w:t>
      </w:r>
      <w:r w:rsidRPr="00062E67">
        <w:rPr>
          <w:rFonts w:ascii="Arial" w:hAnsi="Arial" w:cs="Arial"/>
          <w:sz w:val="20"/>
        </w:rPr>
        <w:t xml:space="preserve">funds </w:t>
      </w:r>
      <w:r w:rsidRPr="00062E67">
        <w:rPr>
          <w:rFonts w:ascii="Arial" w:hAnsi="Arial" w:cs="Arial"/>
          <w:spacing w:val="-1"/>
          <w:sz w:val="20"/>
        </w:rPr>
        <w:t>a</w:t>
      </w:r>
      <w:r w:rsidRPr="00062E67">
        <w:rPr>
          <w:rFonts w:ascii="Arial" w:hAnsi="Arial" w:cs="Arial"/>
          <w:sz w:val="20"/>
        </w:rPr>
        <w:t>v</w:t>
      </w:r>
      <w:r w:rsidRPr="00062E67">
        <w:rPr>
          <w:rFonts w:ascii="Arial" w:hAnsi="Arial" w:cs="Arial"/>
          <w:spacing w:val="-1"/>
          <w:sz w:val="20"/>
        </w:rPr>
        <w:t>a</w:t>
      </w:r>
      <w:r w:rsidRPr="00062E67">
        <w:rPr>
          <w:rFonts w:ascii="Arial" w:hAnsi="Arial" w:cs="Arial"/>
          <w:sz w:val="20"/>
        </w:rPr>
        <w:t>i</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 xml:space="preserve">ble to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i</w:t>
      </w:r>
      <w:r w:rsidRPr="00062E67">
        <w:rPr>
          <w:rFonts w:ascii="Arial" w:hAnsi="Arial" w:cs="Arial"/>
          <w:spacing w:val="1"/>
          <w:sz w:val="20"/>
        </w:rPr>
        <w:t>m</w:t>
      </w:r>
      <w:r w:rsidRPr="00062E67">
        <w:rPr>
          <w:rFonts w:ascii="Arial" w:hAnsi="Arial" w:cs="Arial"/>
          <w:sz w:val="20"/>
        </w:rPr>
        <w:t>burse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 xml:space="preserve">t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50 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c</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3"/>
          <w:sz w:val="20"/>
        </w:rPr>
        <w:t xml:space="preserve"> </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 xml:space="preserve">te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 xml:space="preserve">r </w:t>
      </w:r>
      <w:r w:rsidRPr="00062E67">
        <w:rPr>
          <w:rFonts w:ascii="Arial" w:hAnsi="Arial" w:cs="Arial"/>
          <w:spacing w:val="-2"/>
          <w:sz w:val="20"/>
        </w:rPr>
        <w:t>a</w:t>
      </w:r>
      <w:r w:rsidRPr="00062E67">
        <w:rPr>
          <w:rFonts w:ascii="Arial" w:hAnsi="Arial" w:cs="Arial"/>
          <w:sz w:val="20"/>
        </w:rPr>
        <w:t>l</w:t>
      </w:r>
      <w:r w:rsidRPr="00062E67">
        <w:rPr>
          <w:rFonts w:ascii="Arial" w:hAnsi="Arial" w:cs="Arial"/>
          <w:spacing w:val="1"/>
          <w:sz w:val="20"/>
        </w:rPr>
        <w:t>l</w:t>
      </w:r>
      <w:r w:rsidRPr="00062E67">
        <w:rPr>
          <w:rFonts w:ascii="Arial" w:hAnsi="Arial" w:cs="Arial"/>
          <w:sz w:val="20"/>
        </w:rPr>
        <w:t>ow</w:t>
      </w:r>
      <w:r w:rsidRPr="00062E67">
        <w:rPr>
          <w:rFonts w:ascii="Arial" w:hAnsi="Arial" w:cs="Arial"/>
          <w:spacing w:val="-1"/>
          <w:sz w:val="20"/>
        </w:rPr>
        <w:t>a</w:t>
      </w:r>
      <w:r w:rsidRPr="00062E67">
        <w:rPr>
          <w:rFonts w:ascii="Arial" w:hAnsi="Arial" w:cs="Arial"/>
          <w:sz w:val="20"/>
        </w:rPr>
        <w:t>b</w:t>
      </w:r>
      <w:r w:rsidRPr="00062E67">
        <w:rPr>
          <w:rFonts w:ascii="Arial" w:hAnsi="Arial" w:cs="Arial"/>
          <w:spacing w:val="3"/>
          <w:sz w:val="20"/>
        </w:rPr>
        <w:t>l</w:t>
      </w:r>
      <w:r w:rsidRPr="00062E67">
        <w:rPr>
          <w:rFonts w:ascii="Arial" w:hAnsi="Arial" w:cs="Arial"/>
          <w:sz w:val="20"/>
        </w:rPr>
        <w:t>e</w:t>
      </w:r>
      <w:r w:rsidRPr="00062E67">
        <w:rPr>
          <w:rFonts w:ascii="Arial" w:hAnsi="Arial" w:cs="Arial"/>
          <w:spacing w:val="-1"/>
          <w:sz w:val="20"/>
        </w:rPr>
        <w:t xml:space="preserve"> a</w:t>
      </w:r>
      <w:r w:rsidRPr="00062E67">
        <w:rPr>
          <w:rFonts w:ascii="Arial" w:hAnsi="Arial" w:cs="Arial"/>
          <w:sz w:val="20"/>
        </w:rPr>
        <w:t>dm</w:t>
      </w:r>
      <w:r w:rsidRPr="00062E67">
        <w:rPr>
          <w:rFonts w:ascii="Arial" w:hAnsi="Arial" w:cs="Arial"/>
          <w:spacing w:val="2"/>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e</w:t>
      </w:r>
      <w:r w:rsidRPr="00062E67">
        <w:rPr>
          <w:rFonts w:ascii="Arial" w:hAnsi="Arial" w:cs="Arial"/>
          <w:spacing w:val="2"/>
          <w:sz w:val="20"/>
        </w:rPr>
        <w:t>x</w:t>
      </w:r>
      <w:r w:rsidRPr="00062E67">
        <w:rPr>
          <w:rFonts w:ascii="Arial" w:hAnsi="Arial" w:cs="Arial"/>
          <w:sz w:val="20"/>
        </w:rPr>
        <w:t>p</w:t>
      </w:r>
      <w:r w:rsidRPr="00062E67">
        <w:rPr>
          <w:rFonts w:ascii="Arial" w:hAnsi="Arial" w:cs="Arial"/>
          <w:spacing w:val="-1"/>
          <w:sz w:val="20"/>
        </w:rPr>
        <w:t>e</w:t>
      </w:r>
      <w:r w:rsidRPr="00062E67">
        <w:rPr>
          <w:rFonts w:ascii="Arial" w:hAnsi="Arial" w:cs="Arial"/>
          <w:sz w:val="20"/>
        </w:rPr>
        <w:t>ns</w:t>
      </w:r>
      <w:r w:rsidRPr="00062E67">
        <w:rPr>
          <w:rFonts w:ascii="Arial" w:hAnsi="Arial" w:cs="Arial"/>
          <w:spacing w:val="1"/>
          <w:sz w:val="20"/>
        </w:rPr>
        <w:t>e</w:t>
      </w:r>
      <w:r w:rsidRPr="00062E67">
        <w:rPr>
          <w:rFonts w:ascii="Arial" w:hAnsi="Arial" w:cs="Arial"/>
          <w:sz w:val="20"/>
        </w:rPr>
        <w:t xml:space="preserve">s.  No </w:t>
      </w:r>
      <w:r w:rsidRPr="00062E67">
        <w:rPr>
          <w:rFonts w:ascii="Arial" w:hAnsi="Arial" w:cs="Arial"/>
          <w:spacing w:val="-1"/>
          <w:sz w:val="20"/>
        </w:rPr>
        <w:t>re</w:t>
      </w:r>
      <w:r w:rsidRPr="00062E67">
        <w:rPr>
          <w:rFonts w:ascii="Arial" w:hAnsi="Arial" w:cs="Arial"/>
          <w:sz w:val="20"/>
        </w:rPr>
        <w:t>i</w:t>
      </w:r>
      <w:r w:rsidRPr="00062E67">
        <w:rPr>
          <w:rFonts w:ascii="Arial" w:hAnsi="Arial" w:cs="Arial"/>
          <w:spacing w:val="1"/>
          <w:sz w:val="20"/>
        </w:rPr>
        <w:t>m</w:t>
      </w:r>
      <w:r w:rsidRPr="00062E67">
        <w:rPr>
          <w:rFonts w:ascii="Arial" w:hAnsi="Arial" w:cs="Arial"/>
          <w:sz w:val="20"/>
        </w:rPr>
        <w:t>burs</w:t>
      </w:r>
      <w:r w:rsidRPr="00062E67">
        <w:rPr>
          <w:rFonts w:ascii="Arial" w:hAnsi="Arial" w:cs="Arial"/>
          <w:spacing w:val="-1"/>
          <w:sz w:val="20"/>
        </w:rPr>
        <w:t>e</w:t>
      </w:r>
      <w:r w:rsidRPr="00062E67">
        <w:rPr>
          <w:rFonts w:ascii="Arial" w:hAnsi="Arial" w:cs="Arial"/>
          <w:sz w:val="20"/>
        </w:rPr>
        <w:t xml:space="preserve">ment is </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l</w:t>
      </w:r>
      <w:r w:rsidRPr="00062E67">
        <w:rPr>
          <w:rFonts w:ascii="Arial" w:hAnsi="Arial" w:cs="Arial"/>
          <w:sz w:val="20"/>
        </w:rPr>
        <w:t>ow</w:t>
      </w:r>
      <w:r w:rsidRPr="00062E67">
        <w:rPr>
          <w:rFonts w:ascii="Arial" w:hAnsi="Arial" w:cs="Arial"/>
          <w:spacing w:val="-1"/>
          <w:sz w:val="20"/>
        </w:rPr>
        <w:t>e</w:t>
      </w:r>
      <w:r w:rsidRPr="00062E67">
        <w:rPr>
          <w:rFonts w:ascii="Arial" w:hAnsi="Arial" w:cs="Arial"/>
          <w:sz w:val="20"/>
        </w:rPr>
        <w:t>d for</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 xml:space="preserve">tate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z w:val="20"/>
        </w:rPr>
        <w:t>p</w:t>
      </w:r>
      <w:r w:rsidRPr="00062E67">
        <w:rPr>
          <w:rFonts w:ascii="Arial" w:hAnsi="Arial" w:cs="Arial"/>
          <w:spacing w:val="-1"/>
          <w:sz w:val="20"/>
        </w:rPr>
        <w:t>e</w:t>
      </w:r>
      <w:r w:rsidRPr="00062E67">
        <w:rPr>
          <w:rFonts w:ascii="Arial" w:hAnsi="Arial" w:cs="Arial"/>
          <w:sz w:val="20"/>
        </w:rPr>
        <w:t>ndi</w:t>
      </w:r>
      <w:r w:rsidRPr="00062E67">
        <w:rPr>
          <w:rFonts w:ascii="Arial" w:hAnsi="Arial" w:cs="Arial"/>
          <w:spacing w:val="1"/>
          <w:sz w:val="20"/>
        </w:rPr>
        <w:t>t</w:t>
      </w:r>
      <w:r w:rsidRPr="00062E67">
        <w:rPr>
          <w:rFonts w:ascii="Arial" w:hAnsi="Arial" w:cs="Arial"/>
          <w:sz w:val="20"/>
        </w:rPr>
        <w:t>ur</w:t>
      </w:r>
      <w:r w:rsidRPr="00062E67">
        <w:rPr>
          <w:rFonts w:ascii="Arial" w:hAnsi="Arial" w:cs="Arial"/>
          <w:spacing w:val="-2"/>
          <w:sz w:val="20"/>
        </w:rPr>
        <w:t>e</w:t>
      </w:r>
      <w:r w:rsidRPr="00062E67">
        <w:rPr>
          <w:rFonts w:ascii="Arial" w:hAnsi="Arial" w:cs="Arial"/>
          <w:sz w:val="20"/>
        </w:rPr>
        <w:t>s for</w:t>
      </w:r>
      <w:r w:rsidRPr="00062E67">
        <w:rPr>
          <w:rFonts w:ascii="Arial" w:hAnsi="Arial" w:cs="Arial"/>
          <w:spacing w:val="-1"/>
          <w:sz w:val="20"/>
        </w:rPr>
        <w:t xml:space="preserve"> 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vi</w:t>
      </w:r>
      <w:r w:rsidRPr="00062E67">
        <w:rPr>
          <w:rFonts w:ascii="Arial" w:hAnsi="Arial" w:cs="Arial"/>
          <w:spacing w:val="1"/>
          <w:sz w:val="20"/>
        </w:rPr>
        <w:t>t</w:t>
      </w:r>
      <w:r w:rsidRPr="00062E67">
        <w:rPr>
          <w:rFonts w:ascii="Arial" w:hAnsi="Arial" w:cs="Arial"/>
          <w:sz w:val="20"/>
        </w:rPr>
        <w:t>i</w:t>
      </w:r>
      <w:r w:rsidRPr="00062E67">
        <w:rPr>
          <w:rFonts w:ascii="Arial" w:hAnsi="Arial" w:cs="Arial"/>
          <w:spacing w:val="2"/>
          <w:sz w:val="20"/>
        </w:rPr>
        <w:t>e</w:t>
      </w:r>
      <w:r w:rsidRPr="00062E67">
        <w:rPr>
          <w:rFonts w:ascii="Arial" w:hAnsi="Arial" w:cs="Arial"/>
          <w:sz w:val="20"/>
        </w:rPr>
        <w:t>s und</w:t>
      </w:r>
      <w:r w:rsidRPr="00062E67">
        <w:rPr>
          <w:rFonts w:ascii="Arial" w:hAnsi="Arial" w:cs="Arial"/>
          <w:spacing w:val="-1"/>
          <w:sz w:val="20"/>
        </w:rPr>
        <w:t>e</w:t>
      </w:r>
      <w:r w:rsidRPr="00062E67">
        <w:rPr>
          <w:rFonts w:ascii="Arial" w:hAnsi="Arial" w:cs="Arial"/>
          <w:sz w:val="20"/>
        </w:rPr>
        <w:t>rt</w:t>
      </w:r>
      <w:r w:rsidRPr="00062E67">
        <w:rPr>
          <w:rFonts w:ascii="Arial" w:hAnsi="Arial" w:cs="Arial"/>
          <w:spacing w:val="-1"/>
          <w:sz w:val="20"/>
        </w:rPr>
        <w:t>a</w:t>
      </w:r>
      <w:r w:rsidRPr="00062E67">
        <w:rPr>
          <w:rFonts w:ascii="Arial" w:hAnsi="Arial" w:cs="Arial"/>
          <w:sz w:val="20"/>
        </w:rPr>
        <w:t>k</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s a</w:t>
      </w:r>
      <w:r w:rsidRPr="00062E67">
        <w:rPr>
          <w:rFonts w:ascii="Arial" w:hAnsi="Arial" w:cs="Arial"/>
          <w:spacing w:val="-1"/>
          <w:sz w:val="20"/>
        </w:rPr>
        <w:t xml:space="preserve"> c</w:t>
      </w:r>
      <w:r w:rsidRPr="00062E67">
        <w:rPr>
          <w:rFonts w:ascii="Arial" w:hAnsi="Arial" w:cs="Arial"/>
          <w:sz w:val="20"/>
        </w:rPr>
        <w:t>ondi</w:t>
      </w:r>
      <w:r w:rsidRPr="00062E67">
        <w:rPr>
          <w:rFonts w:ascii="Arial" w:hAnsi="Arial" w:cs="Arial"/>
          <w:spacing w:val="1"/>
          <w:sz w:val="20"/>
        </w:rPr>
        <w:t>t</w:t>
      </w:r>
      <w:r w:rsidRPr="00062E67">
        <w:rPr>
          <w:rFonts w:ascii="Arial" w:hAnsi="Arial" w:cs="Arial"/>
          <w:spacing w:val="3"/>
          <w:sz w:val="20"/>
        </w:rPr>
        <w:t>i</w:t>
      </w:r>
      <w:r w:rsidRPr="00062E67">
        <w:rPr>
          <w:rFonts w:ascii="Arial" w:hAnsi="Arial" w:cs="Arial"/>
          <w:sz w:val="20"/>
        </w:rPr>
        <w:t>on of</w:t>
      </w:r>
      <w:r w:rsidRPr="00062E67">
        <w:rPr>
          <w:rFonts w:ascii="Arial" w:hAnsi="Arial" w:cs="Arial"/>
          <w:spacing w:val="-1"/>
          <w:sz w:val="20"/>
        </w:rPr>
        <w:t xml:space="preserve"> </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1"/>
          <w:sz w:val="20"/>
        </w:rPr>
        <w:t>t</w:t>
      </w:r>
      <w:r w:rsidRPr="00062E67">
        <w:rPr>
          <w:rFonts w:ascii="Arial" w:hAnsi="Arial" w:cs="Arial"/>
          <w:sz w:val="20"/>
        </w:rPr>
        <w:t>lem</w:t>
      </w:r>
      <w:r w:rsidRPr="00062E67">
        <w:rPr>
          <w:rFonts w:ascii="Arial" w:hAnsi="Arial" w:cs="Arial"/>
          <w:spacing w:val="-1"/>
          <w:sz w:val="20"/>
        </w:rPr>
        <w:t>e</w:t>
      </w:r>
      <w:r w:rsidRPr="00062E67">
        <w:rPr>
          <w:rFonts w:ascii="Arial" w:hAnsi="Arial" w:cs="Arial"/>
          <w:sz w:val="20"/>
        </w:rPr>
        <w:t>nt of qu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w:t>
      </w:r>
      <w:r w:rsidRPr="00062E67">
        <w:rPr>
          <w:rFonts w:ascii="Arial" w:hAnsi="Arial" w:cs="Arial"/>
          <w:sz w:val="20"/>
        </w:rPr>
        <w:t>ty</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ontrol</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 xml:space="preserve">laims </w:t>
      </w:r>
      <w:r w:rsidRPr="00062E67">
        <w:rPr>
          <w:rFonts w:ascii="Arial" w:hAnsi="Arial" w:cs="Arial"/>
          <w:spacing w:val="-1"/>
          <w:sz w:val="20"/>
        </w:rPr>
        <w:t>a</w:t>
      </w:r>
      <w:r w:rsidRPr="00062E67">
        <w:rPr>
          <w:rFonts w:ascii="Arial" w:hAnsi="Arial" w:cs="Arial"/>
          <w:sz w:val="20"/>
        </w:rPr>
        <w:t>g</w:t>
      </w:r>
      <w:r w:rsidRPr="00062E67">
        <w:rPr>
          <w:rFonts w:ascii="Arial" w:hAnsi="Arial" w:cs="Arial"/>
          <w:spacing w:val="-1"/>
          <w:sz w:val="20"/>
        </w:rPr>
        <w:t>a</w:t>
      </w:r>
      <w:r w:rsidRPr="00062E67">
        <w:rPr>
          <w:rFonts w:ascii="Arial" w:hAnsi="Arial" w:cs="Arial"/>
          <w:sz w:val="20"/>
        </w:rPr>
        <w:t>inst</w:t>
      </w:r>
      <w:r w:rsidRPr="00062E67">
        <w:rPr>
          <w:rFonts w:ascii="Arial" w:hAnsi="Arial" w:cs="Arial"/>
          <w:spacing w:val="1"/>
          <w:sz w:val="20"/>
        </w:rPr>
        <w:t xml:space="preserve"> </w:t>
      </w:r>
      <w:r w:rsidRPr="00062E67">
        <w:rPr>
          <w:rFonts w:ascii="Arial" w:hAnsi="Arial" w:cs="Arial"/>
          <w:sz w:val="20"/>
        </w:rPr>
        <w:t>the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 xml:space="preserve">te </w:t>
      </w:r>
      <w:r w:rsidRPr="00062E67">
        <w:rPr>
          <w:rFonts w:ascii="Arial" w:hAnsi="Arial" w:cs="Arial"/>
          <w:spacing w:val="-1"/>
          <w:sz w:val="20"/>
        </w:rPr>
        <w:t>f</w:t>
      </w:r>
      <w:r w:rsidRPr="00062E67">
        <w:rPr>
          <w:rFonts w:ascii="Arial" w:hAnsi="Arial" w:cs="Arial"/>
          <w:sz w:val="20"/>
        </w:rPr>
        <w:t>or low</w:t>
      </w:r>
      <w:r w:rsidRPr="00062E67">
        <w:rPr>
          <w:rFonts w:ascii="Arial" w:hAnsi="Arial" w:cs="Arial"/>
          <w:spacing w:val="1"/>
          <w:sz w:val="20"/>
        </w:rPr>
        <w:t xml:space="preserve"> </w:t>
      </w:r>
      <w:r w:rsidRPr="00062E67">
        <w:rPr>
          <w:rFonts w:ascii="Arial" w:hAnsi="Arial" w:cs="Arial"/>
          <w:sz w:val="20"/>
        </w:rPr>
        <w:t>p</w:t>
      </w:r>
      <w:r w:rsidRPr="00062E67">
        <w:rPr>
          <w:rFonts w:ascii="Arial" w:hAnsi="Arial" w:cs="Arial"/>
          <w:spacing w:val="1"/>
          <w:sz w:val="20"/>
        </w:rPr>
        <w:t>a</w:t>
      </w:r>
      <w:r w:rsidRPr="00062E67">
        <w:rPr>
          <w:rFonts w:ascii="Arial" w:hAnsi="Arial" w:cs="Arial"/>
          <w:spacing w:val="-5"/>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 a</w:t>
      </w:r>
      <w:r w:rsidRPr="00062E67">
        <w:rPr>
          <w:rFonts w:ascii="Arial" w:hAnsi="Arial" w:cs="Arial"/>
          <w:spacing w:val="1"/>
          <w:sz w:val="20"/>
        </w:rPr>
        <w:t>c</w:t>
      </w:r>
      <w:r w:rsidRPr="00062E67">
        <w:rPr>
          <w:rFonts w:ascii="Arial" w:hAnsi="Arial" w:cs="Arial"/>
          <w:spacing w:val="-1"/>
          <w:sz w:val="20"/>
        </w:rPr>
        <w:t>c</w:t>
      </w:r>
      <w:r w:rsidRPr="00062E67">
        <w:rPr>
          <w:rFonts w:ascii="Arial" w:hAnsi="Arial" w:cs="Arial"/>
          <w:sz w:val="20"/>
        </w:rPr>
        <w:t>ura</w:t>
      </w:r>
      <w:r w:rsidRPr="00062E67">
        <w:rPr>
          <w:rFonts w:ascii="Arial" w:hAnsi="Arial" w:cs="Arial"/>
          <w:spacing w:val="4"/>
          <w:sz w:val="20"/>
        </w:rPr>
        <w:t>c</w:t>
      </w:r>
      <w:r w:rsidRPr="00062E67">
        <w:rPr>
          <w:rFonts w:ascii="Arial" w:hAnsi="Arial" w:cs="Arial"/>
          <w:spacing w:val="-5"/>
          <w:sz w:val="20"/>
        </w:rPr>
        <w:t>y</w:t>
      </w:r>
      <w:r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r</w:t>
      </w:r>
      <w:r w:rsidRPr="00062E67">
        <w:rPr>
          <w:rFonts w:ascii="Arial" w:hAnsi="Arial" w:cs="Arial"/>
          <w:spacing w:val="-1"/>
          <w:sz w:val="20"/>
        </w:rPr>
        <w:t>ece</w:t>
      </w:r>
      <w:r w:rsidRPr="00062E67">
        <w:rPr>
          <w:rFonts w:ascii="Arial" w:hAnsi="Arial" w:cs="Arial"/>
          <w:sz w:val="20"/>
        </w:rPr>
        <w:t>i</w:t>
      </w:r>
      <w:r w:rsidRPr="00062E67">
        <w:rPr>
          <w:rFonts w:ascii="Arial" w:hAnsi="Arial" w:cs="Arial"/>
          <w:spacing w:val="3"/>
          <w:sz w:val="20"/>
        </w:rPr>
        <w:t>v</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F</w:t>
      </w:r>
      <w:r w:rsidRPr="00062E67">
        <w:rPr>
          <w:rFonts w:ascii="Arial" w:hAnsi="Arial" w:cs="Arial"/>
          <w:spacing w:val="-1"/>
          <w:sz w:val="20"/>
        </w:rPr>
        <w:t>e</w:t>
      </w:r>
      <w:r w:rsidRPr="00062E67">
        <w:rPr>
          <w:rFonts w:ascii="Arial" w:hAnsi="Arial" w:cs="Arial"/>
          <w:sz w:val="20"/>
        </w:rPr>
        <w:t>d</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l f</w:t>
      </w:r>
      <w:r w:rsidRPr="00062E67">
        <w:rPr>
          <w:rFonts w:ascii="Arial" w:hAnsi="Arial" w:cs="Arial"/>
          <w:spacing w:val="2"/>
          <w:sz w:val="20"/>
        </w:rPr>
        <w:t>u</w:t>
      </w:r>
      <w:r w:rsidRPr="00062E67">
        <w:rPr>
          <w:rFonts w:ascii="Arial" w:hAnsi="Arial" w:cs="Arial"/>
          <w:sz w:val="20"/>
        </w:rPr>
        <w:t>nds for</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nutrition edu</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nd ob</w:t>
      </w:r>
      <w:r w:rsidRPr="00062E67">
        <w:rPr>
          <w:rFonts w:ascii="Arial" w:hAnsi="Arial" w:cs="Arial"/>
          <w:spacing w:val="-1"/>
          <w:sz w:val="20"/>
        </w:rPr>
        <w:t>e</w:t>
      </w:r>
      <w:r w:rsidRPr="00062E67">
        <w:rPr>
          <w:rFonts w:ascii="Arial" w:hAnsi="Arial" w:cs="Arial"/>
          <w:sz w:val="20"/>
        </w:rPr>
        <w:t>si</w:t>
      </w:r>
      <w:r w:rsidRPr="00062E67">
        <w:rPr>
          <w:rFonts w:ascii="Arial" w:hAnsi="Arial" w:cs="Arial"/>
          <w:spacing w:val="6"/>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prev</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1"/>
          <w:sz w:val="20"/>
        </w:rPr>
        <w:t>i</w:t>
      </w:r>
      <w:r w:rsidRPr="00062E67">
        <w:rPr>
          <w:rFonts w:ascii="Arial" w:hAnsi="Arial" w:cs="Arial"/>
          <w:sz w:val="20"/>
        </w:rPr>
        <w:t>on (SN</w:t>
      </w:r>
      <w:r w:rsidRPr="00062E67">
        <w:rPr>
          <w:rFonts w:ascii="Arial" w:hAnsi="Arial" w:cs="Arial"/>
          <w:spacing w:val="-1"/>
          <w:sz w:val="20"/>
        </w:rPr>
        <w:t>A</w:t>
      </w:r>
      <w:r w:rsidRPr="00062E67">
        <w:rPr>
          <w:rFonts w:ascii="Arial" w:hAnsi="Arial" w:cs="Arial"/>
          <w:spacing w:val="2"/>
          <w:sz w:val="20"/>
        </w:rPr>
        <w:t>P</w:t>
      </w:r>
      <w:r w:rsidRPr="00062E67">
        <w:rPr>
          <w:rFonts w:ascii="Arial" w:hAnsi="Arial" w:cs="Arial"/>
          <w:spacing w:val="-1"/>
          <w:sz w:val="20"/>
        </w:rPr>
        <w:t>-</w:t>
      </w:r>
      <w:r w:rsidRPr="00062E67">
        <w:rPr>
          <w:rFonts w:ascii="Arial" w:hAnsi="Arial" w:cs="Arial"/>
          <w:sz w:val="20"/>
        </w:rPr>
        <w:t xml:space="preserve">Ed) </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vi</w:t>
      </w:r>
      <w:r w:rsidRPr="00062E67">
        <w:rPr>
          <w:rFonts w:ascii="Arial" w:hAnsi="Arial" w:cs="Arial"/>
          <w:spacing w:val="1"/>
          <w:sz w:val="20"/>
        </w:rPr>
        <w:t>t</w:t>
      </w:r>
      <w:r w:rsidRPr="00062E67">
        <w:rPr>
          <w:rFonts w:ascii="Arial" w:hAnsi="Arial" w:cs="Arial"/>
          <w:sz w:val="20"/>
        </w:rPr>
        <w:t>ies b</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d on a</w:t>
      </w:r>
      <w:r w:rsidRPr="00062E67">
        <w:rPr>
          <w:rFonts w:ascii="Arial" w:hAnsi="Arial" w:cs="Arial"/>
          <w:spacing w:val="-1"/>
          <w:sz w:val="20"/>
        </w:rPr>
        <w:t xml:space="preserve"> </w:t>
      </w:r>
      <w:r w:rsidRPr="00062E67">
        <w:rPr>
          <w:rFonts w:ascii="Arial" w:hAnsi="Arial" w:cs="Arial"/>
          <w:sz w:val="20"/>
        </w:rPr>
        <w:t>f</w:t>
      </w:r>
      <w:r w:rsidRPr="00062E67">
        <w:rPr>
          <w:rFonts w:ascii="Arial" w:hAnsi="Arial" w:cs="Arial"/>
          <w:spacing w:val="1"/>
          <w:sz w:val="20"/>
        </w:rPr>
        <w:t>or</w:t>
      </w:r>
      <w:r w:rsidRPr="00062E67">
        <w:rPr>
          <w:rFonts w:ascii="Arial" w:hAnsi="Arial" w:cs="Arial"/>
          <w:sz w:val="20"/>
        </w:rPr>
        <w:t>mu</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  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4"/>
          <w:sz w:val="20"/>
        </w:rPr>
        <w:t>c</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z w:val="20"/>
        </w:rPr>
        <w:t>must</w:t>
      </w:r>
      <w:r w:rsidRPr="00062E67">
        <w:rPr>
          <w:rFonts w:ascii="Arial" w:hAnsi="Arial" w:cs="Arial"/>
          <w:spacing w:val="1"/>
          <w:sz w:val="20"/>
        </w:rPr>
        <w:t xml:space="preserve"> </w:t>
      </w:r>
      <w:r w:rsidRPr="00062E67">
        <w:rPr>
          <w:rFonts w:ascii="Arial" w:hAnsi="Arial" w:cs="Arial"/>
          <w:sz w:val="20"/>
        </w:rPr>
        <w:t>use</w:t>
      </w:r>
      <w:r w:rsidRPr="00062E67">
        <w:rPr>
          <w:rFonts w:ascii="Arial" w:hAnsi="Arial" w:cs="Arial"/>
          <w:spacing w:val="-1"/>
          <w:sz w:val="20"/>
        </w:rPr>
        <w:t xml:space="preserve"> </w:t>
      </w:r>
      <w:r w:rsidRPr="00062E67">
        <w:rPr>
          <w:rFonts w:ascii="Arial" w:hAnsi="Arial" w:cs="Arial"/>
          <w:sz w:val="20"/>
        </w:rPr>
        <w:t>these</w:t>
      </w:r>
      <w:r w:rsidRPr="00062E67">
        <w:rPr>
          <w:rFonts w:ascii="Arial" w:hAnsi="Arial" w:cs="Arial"/>
          <w:spacing w:val="-1"/>
          <w:sz w:val="20"/>
        </w:rPr>
        <w:t xml:space="preserve"> </w:t>
      </w:r>
      <w:r w:rsidRPr="00062E67">
        <w:rPr>
          <w:rFonts w:ascii="Arial" w:hAnsi="Arial" w:cs="Arial"/>
          <w:sz w:val="20"/>
        </w:rPr>
        <w:t>fun</w:t>
      </w:r>
      <w:r w:rsidRPr="00062E67">
        <w:rPr>
          <w:rFonts w:ascii="Arial" w:hAnsi="Arial" w:cs="Arial"/>
          <w:spacing w:val="-1"/>
          <w:sz w:val="20"/>
        </w:rPr>
        <w:t>d</w:t>
      </w:r>
      <w:r w:rsidRPr="00062E67">
        <w:rPr>
          <w:rFonts w:ascii="Arial" w:hAnsi="Arial" w:cs="Arial"/>
          <w:sz w:val="20"/>
        </w:rPr>
        <w:t>s for</w:t>
      </w:r>
      <w:r w:rsidRPr="00062E67">
        <w:rPr>
          <w:rFonts w:ascii="Arial" w:hAnsi="Arial" w:cs="Arial"/>
          <w:spacing w:val="1"/>
          <w:sz w:val="20"/>
        </w:rPr>
        <w:t xml:space="preserve"> </w:t>
      </w:r>
      <w:r w:rsidRPr="00062E67">
        <w:rPr>
          <w:rFonts w:ascii="Arial" w:hAnsi="Arial" w:cs="Arial"/>
          <w:sz w:val="20"/>
        </w:rPr>
        <w:t xml:space="preserve">the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c</w:t>
      </w:r>
      <w:r w:rsidRPr="00062E67">
        <w:rPr>
          <w:rFonts w:ascii="Arial" w:hAnsi="Arial" w:cs="Arial"/>
          <w:sz w:val="20"/>
        </w:rPr>
        <w:t>osts of pl</w:t>
      </w:r>
      <w:r w:rsidRPr="00062E67">
        <w:rPr>
          <w:rFonts w:ascii="Arial" w:hAnsi="Arial" w:cs="Arial"/>
          <w:spacing w:val="-1"/>
          <w:sz w:val="20"/>
        </w:rPr>
        <w:t>a</w:t>
      </w:r>
      <w:r w:rsidRPr="00062E67">
        <w:rPr>
          <w:rFonts w:ascii="Arial" w:hAnsi="Arial" w:cs="Arial"/>
          <w:sz w:val="20"/>
        </w:rPr>
        <w:t>nnin</w:t>
      </w:r>
      <w:r w:rsidRPr="00062E67">
        <w:rPr>
          <w:rFonts w:ascii="Arial" w:hAnsi="Arial" w:cs="Arial"/>
          <w:spacing w:val="-2"/>
          <w:sz w:val="20"/>
        </w:rPr>
        <w:t>g</w:t>
      </w:r>
      <w:r w:rsidRPr="00062E67">
        <w:rPr>
          <w:rFonts w:ascii="Arial" w:hAnsi="Arial" w:cs="Arial"/>
          <w:sz w:val="20"/>
        </w:rPr>
        <w:t>, i</w:t>
      </w:r>
      <w:r w:rsidRPr="00062E67">
        <w:rPr>
          <w:rFonts w:ascii="Arial" w:hAnsi="Arial" w:cs="Arial"/>
          <w:spacing w:val="1"/>
          <w:sz w:val="20"/>
        </w:rPr>
        <w:t>m</w:t>
      </w:r>
      <w:r w:rsidRPr="00062E67">
        <w:rPr>
          <w:rFonts w:ascii="Arial" w:hAnsi="Arial" w:cs="Arial"/>
          <w:sz w:val="20"/>
        </w:rPr>
        <w:t>plem</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pacing w:val="-2"/>
          <w:sz w:val="20"/>
        </w:rPr>
        <w:t>g</w:t>
      </w:r>
      <w:r w:rsidRPr="00062E67">
        <w:rPr>
          <w:rFonts w:ascii="Arial" w:hAnsi="Arial" w:cs="Arial"/>
          <w:sz w:val="20"/>
        </w:rPr>
        <w:t xml:space="preserve">, </w:t>
      </w:r>
      <w:r w:rsidRPr="00062E67">
        <w:rPr>
          <w:rFonts w:ascii="Arial" w:hAnsi="Arial" w:cs="Arial"/>
          <w:spacing w:val="-1"/>
          <w:sz w:val="20"/>
        </w:rPr>
        <w:t>a</w:t>
      </w:r>
      <w:r w:rsidRPr="00062E67">
        <w:rPr>
          <w:rFonts w:ascii="Arial" w:hAnsi="Arial" w:cs="Arial"/>
          <w:sz w:val="20"/>
        </w:rPr>
        <w:t>nd o</w:t>
      </w:r>
      <w:r w:rsidRPr="00062E67">
        <w:rPr>
          <w:rFonts w:ascii="Arial" w:hAnsi="Arial" w:cs="Arial"/>
          <w:spacing w:val="2"/>
          <w:sz w:val="20"/>
        </w:rPr>
        <w:t>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pacing w:val="2"/>
          <w:sz w:val="20"/>
        </w:rPr>
        <w:t>N</w:t>
      </w:r>
      <w:r w:rsidRPr="00062E67">
        <w:rPr>
          <w:rFonts w:ascii="Arial" w:hAnsi="Arial" w:cs="Arial"/>
          <w:sz w:val="20"/>
        </w:rPr>
        <w:t>A</w:t>
      </w:r>
      <w:r w:rsidRPr="00062E67">
        <w:rPr>
          <w:rFonts w:ascii="Arial" w:hAnsi="Arial" w:cs="Arial"/>
          <w:spacing w:val="3"/>
          <w:sz w:val="20"/>
        </w:rPr>
        <w:t>P</w:t>
      </w:r>
      <w:r w:rsidRPr="00062E67">
        <w:rPr>
          <w:rFonts w:ascii="Arial" w:hAnsi="Arial" w:cs="Arial"/>
          <w:spacing w:val="-1"/>
          <w:sz w:val="20"/>
        </w:rPr>
        <w:t>-</w:t>
      </w:r>
      <w:r w:rsidRPr="00062E67">
        <w:rPr>
          <w:rFonts w:ascii="Arial" w:hAnsi="Arial" w:cs="Arial"/>
          <w:sz w:val="20"/>
        </w:rPr>
        <w:t>Ed p</w:t>
      </w:r>
      <w:r w:rsidRPr="00062E67">
        <w:rPr>
          <w:rFonts w:ascii="Arial" w:hAnsi="Arial" w:cs="Arial"/>
          <w:spacing w:val="-1"/>
          <w:sz w:val="20"/>
        </w:rPr>
        <w:t>r</w:t>
      </w:r>
      <w:r w:rsidRPr="00062E67">
        <w:rPr>
          <w:rFonts w:ascii="Arial" w:hAnsi="Arial" w:cs="Arial"/>
          <w:spacing w:val="2"/>
          <w:sz w:val="20"/>
        </w:rPr>
        <w:t>o</w:t>
      </w:r>
      <w:r w:rsidRPr="00062E67">
        <w:rPr>
          <w:rFonts w:ascii="Arial" w:hAnsi="Arial" w:cs="Arial"/>
          <w:spacing w:val="-2"/>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 xml:space="preserve">m </w:t>
      </w:r>
      <w:r w:rsidRPr="00062E67">
        <w:rPr>
          <w:rFonts w:ascii="Arial" w:hAnsi="Arial" w:cs="Arial"/>
          <w:spacing w:val="1"/>
          <w:sz w:val="20"/>
        </w:rPr>
        <w:t>i</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pacing w:val="-1"/>
          <w:sz w:val="20"/>
        </w:rPr>
        <w:t>cc</w:t>
      </w:r>
      <w:r w:rsidRPr="00062E67">
        <w:rPr>
          <w:rFonts w:ascii="Arial" w:hAnsi="Arial" w:cs="Arial"/>
          <w:sz w:val="20"/>
        </w:rPr>
        <w:t>or</w:t>
      </w:r>
      <w:r w:rsidRPr="00062E67">
        <w:rPr>
          <w:rFonts w:ascii="Arial" w:hAnsi="Arial" w:cs="Arial"/>
          <w:spacing w:val="1"/>
          <w:sz w:val="20"/>
        </w:rPr>
        <w:t>d</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 xml:space="preserve">with </w:t>
      </w:r>
      <w:r w:rsidRPr="00062E67">
        <w:rPr>
          <w:rFonts w:ascii="Arial" w:hAnsi="Arial" w:cs="Arial"/>
          <w:spacing w:val="1"/>
          <w:sz w:val="20"/>
        </w:rPr>
        <w:t>i</w:t>
      </w:r>
      <w:r w:rsidRPr="00062E67">
        <w:rPr>
          <w:rFonts w:ascii="Arial" w:hAnsi="Arial" w:cs="Arial"/>
          <w:sz w:val="20"/>
        </w:rPr>
        <w:t>ts app</w:t>
      </w:r>
      <w:r w:rsidRPr="00062E67">
        <w:rPr>
          <w:rFonts w:ascii="Arial" w:hAnsi="Arial" w:cs="Arial"/>
          <w:spacing w:val="-1"/>
          <w:sz w:val="20"/>
        </w:rPr>
        <w:t>r</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1"/>
          <w:sz w:val="20"/>
        </w:rPr>
        <w:t>P</w:t>
      </w:r>
      <w:r w:rsidRPr="00062E67">
        <w:rPr>
          <w:rFonts w:ascii="Arial" w:hAnsi="Arial" w:cs="Arial"/>
          <w:spacing w:val="-1"/>
          <w:sz w:val="20"/>
        </w:rPr>
        <w:t>-</w:t>
      </w:r>
      <w:r w:rsidRPr="00062E67">
        <w:rPr>
          <w:rFonts w:ascii="Arial" w:hAnsi="Arial" w:cs="Arial"/>
          <w:sz w:val="20"/>
        </w:rPr>
        <w:t xml:space="preserve">Ed Plan.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Fe</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l Gov</w:t>
      </w:r>
      <w:r w:rsidRPr="00062E67">
        <w:rPr>
          <w:rFonts w:ascii="Arial" w:hAnsi="Arial" w:cs="Arial"/>
          <w:spacing w:val="1"/>
          <w:sz w:val="20"/>
        </w:rPr>
        <w:t>er</w:t>
      </w:r>
      <w:r w:rsidRPr="00062E67">
        <w:rPr>
          <w:rFonts w:ascii="Arial" w:hAnsi="Arial" w:cs="Arial"/>
          <w:sz w:val="20"/>
        </w:rPr>
        <w:t>nment p</w:t>
      </w:r>
      <w:r w:rsidRPr="00062E67">
        <w:rPr>
          <w:rFonts w:ascii="Arial" w:hAnsi="Arial" w:cs="Arial"/>
          <w:spacing w:val="4"/>
          <w:sz w:val="20"/>
        </w:rPr>
        <w:t>a</w:t>
      </w:r>
      <w:r w:rsidRPr="00062E67">
        <w:rPr>
          <w:rFonts w:ascii="Arial" w:hAnsi="Arial" w:cs="Arial"/>
          <w:spacing w:val="-5"/>
          <w:sz w:val="20"/>
        </w:rPr>
        <w:t>y</w:t>
      </w:r>
      <w:r w:rsidRPr="00062E67">
        <w:rPr>
          <w:rFonts w:ascii="Arial" w:hAnsi="Arial" w:cs="Arial"/>
          <w:sz w:val="20"/>
        </w:rPr>
        <w:t>s 1</w:t>
      </w:r>
      <w:r w:rsidRPr="00062E67">
        <w:rPr>
          <w:rFonts w:ascii="Arial" w:hAnsi="Arial" w:cs="Arial"/>
          <w:spacing w:val="2"/>
          <w:sz w:val="20"/>
        </w:rPr>
        <w:t>0</w:t>
      </w:r>
      <w:r w:rsidRPr="00062E67">
        <w:rPr>
          <w:rFonts w:ascii="Arial" w:hAnsi="Arial" w:cs="Arial"/>
          <w:sz w:val="20"/>
        </w:rPr>
        <w:t>0 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c</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3"/>
          <w:sz w:val="20"/>
        </w:rPr>
        <w:t>o</w:t>
      </w:r>
      <w:r w:rsidRPr="00062E67">
        <w:rPr>
          <w:rFonts w:ascii="Arial" w:hAnsi="Arial" w:cs="Arial"/>
          <w:sz w:val="20"/>
        </w:rPr>
        <w:t>f the</w:t>
      </w:r>
      <w:r w:rsidRPr="00062E67">
        <w:rPr>
          <w:rFonts w:ascii="Arial" w:hAnsi="Arial" w:cs="Arial"/>
          <w:spacing w:val="-1"/>
          <w:sz w:val="20"/>
        </w:rPr>
        <w:t xml:space="preserve"> c</w:t>
      </w:r>
      <w:r w:rsidRPr="00062E67">
        <w:rPr>
          <w:rFonts w:ascii="Arial" w:hAnsi="Arial" w:cs="Arial"/>
          <w:sz w:val="20"/>
        </w:rPr>
        <w:t>ost</w:t>
      </w:r>
      <w:r w:rsidRPr="00062E67">
        <w:rPr>
          <w:rFonts w:ascii="Arial" w:hAnsi="Arial" w:cs="Arial"/>
          <w:spacing w:val="1"/>
          <w:sz w:val="20"/>
        </w:rPr>
        <w:t>s</w:t>
      </w:r>
      <w:r w:rsidRPr="00062E67">
        <w:rPr>
          <w:rFonts w:ascii="Arial" w:hAnsi="Arial" w:cs="Arial"/>
          <w:sz w:val="20"/>
        </w:rPr>
        <w:t xml:space="preserve">.  </w:t>
      </w:r>
      <w:r w:rsidRPr="00062E67">
        <w:rPr>
          <w:rFonts w:ascii="Arial" w:hAnsi="Arial" w:cs="Arial"/>
          <w:spacing w:val="2"/>
          <w:sz w:val="20"/>
        </w:rPr>
        <w:t>H</w:t>
      </w:r>
      <w:r w:rsidRPr="00062E67">
        <w:rPr>
          <w:rFonts w:ascii="Arial" w:hAnsi="Arial" w:cs="Arial"/>
          <w:sz w:val="20"/>
        </w:rPr>
        <w:t>ow</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r, 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 xml:space="preserve">tate </w:t>
      </w:r>
      <w:r w:rsidRPr="00062E67">
        <w:rPr>
          <w:rFonts w:ascii="Arial" w:hAnsi="Arial" w:cs="Arial"/>
          <w:spacing w:val="-1"/>
          <w:sz w:val="20"/>
        </w:rPr>
        <w:t>a</w:t>
      </w:r>
      <w:r w:rsidRPr="00062E67">
        <w:rPr>
          <w:rFonts w:ascii="Arial" w:hAnsi="Arial" w:cs="Arial"/>
          <w:sz w:val="20"/>
        </w:rPr>
        <w:t>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4"/>
          <w:sz w:val="20"/>
        </w:rPr>
        <w:t>c</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is prohib</w:t>
      </w:r>
      <w:r w:rsidRPr="00062E67">
        <w:rPr>
          <w:rFonts w:ascii="Arial" w:hAnsi="Arial" w:cs="Arial"/>
          <w:spacing w:val="1"/>
          <w:sz w:val="20"/>
        </w:rPr>
        <w:t>i</w:t>
      </w:r>
      <w:r w:rsidRPr="00062E67">
        <w:rPr>
          <w:rFonts w:ascii="Arial" w:hAnsi="Arial" w:cs="Arial"/>
          <w:sz w:val="20"/>
        </w:rPr>
        <w:t xml:space="preserve">ted </w:t>
      </w:r>
      <w:r w:rsidRPr="00062E67">
        <w:rPr>
          <w:rFonts w:ascii="Arial" w:hAnsi="Arial" w:cs="Arial"/>
          <w:spacing w:val="1"/>
          <w:sz w:val="20"/>
        </w:rPr>
        <w:t>f</w:t>
      </w:r>
      <w:r w:rsidRPr="00062E67">
        <w:rPr>
          <w:rFonts w:ascii="Arial" w:hAnsi="Arial" w:cs="Arial"/>
          <w:sz w:val="20"/>
        </w:rPr>
        <w:t>r</w:t>
      </w:r>
      <w:r w:rsidRPr="00062E67">
        <w:rPr>
          <w:rFonts w:ascii="Arial" w:hAnsi="Arial" w:cs="Arial"/>
          <w:spacing w:val="1"/>
          <w:sz w:val="20"/>
        </w:rPr>
        <w:t>o</w:t>
      </w:r>
      <w:r w:rsidRPr="00062E67">
        <w:rPr>
          <w:rFonts w:ascii="Arial" w:hAnsi="Arial" w:cs="Arial"/>
          <w:sz w:val="20"/>
        </w:rPr>
        <w:t>m ob</w:t>
      </w:r>
      <w:r w:rsidRPr="00062E67">
        <w:rPr>
          <w:rFonts w:ascii="Arial" w:hAnsi="Arial" w:cs="Arial"/>
          <w:spacing w:val="1"/>
          <w:sz w:val="20"/>
        </w:rPr>
        <w:t>l</w:t>
      </w:r>
      <w:r w:rsidRPr="00062E67">
        <w:rPr>
          <w:rFonts w:ascii="Arial" w:hAnsi="Arial" w:cs="Arial"/>
          <w:sz w:val="20"/>
        </w:rPr>
        <w:t>i</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ng </w:t>
      </w:r>
      <w:r w:rsidRPr="00062E67">
        <w:rPr>
          <w:rFonts w:ascii="Arial" w:hAnsi="Arial" w:cs="Arial"/>
          <w:spacing w:val="-1"/>
          <w:sz w:val="20"/>
        </w:rPr>
        <w:t>a</w:t>
      </w:r>
      <w:r w:rsidRPr="00062E67">
        <w:rPr>
          <w:rFonts w:ascii="Arial" w:hAnsi="Arial" w:cs="Arial"/>
          <w:sz w:val="20"/>
        </w:rPr>
        <w:t>ddi</w:t>
      </w:r>
      <w:r w:rsidRPr="00062E67">
        <w:rPr>
          <w:rFonts w:ascii="Arial" w:hAnsi="Arial" w:cs="Arial"/>
          <w:spacing w:val="1"/>
          <w:sz w:val="20"/>
        </w:rPr>
        <w:t>t</w:t>
      </w:r>
      <w:r w:rsidRPr="00062E67">
        <w:rPr>
          <w:rFonts w:ascii="Arial" w:hAnsi="Arial" w:cs="Arial"/>
          <w:sz w:val="20"/>
        </w:rPr>
        <w:t xml:space="preserve">ional </w:t>
      </w:r>
      <w:r w:rsidRPr="00062E67">
        <w:rPr>
          <w:rFonts w:ascii="Arial" w:hAnsi="Arial" w:cs="Arial"/>
          <w:spacing w:val="1"/>
          <w:sz w:val="20"/>
        </w:rPr>
        <w:t>F</w:t>
      </w:r>
      <w:r w:rsidRPr="00062E67">
        <w:rPr>
          <w:rFonts w:ascii="Arial" w:hAnsi="Arial" w:cs="Arial"/>
          <w:spacing w:val="-1"/>
          <w:sz w:val="20"/>
        </w:rPr>
        <w:t>e</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z w:val="20"/>
        </w:rPr>
        <w:t xml:space="preserve">funds </w:t>
      </w:r>
      <w:r w:rsidRPr="00062E67">
        <w:rPr>
          <w:rFonts w:ascii="Arial" w:hAnsi="Arial" w:cs="Arial"/>
          <w:spacing w:val="-1"/>
          <w:sz w:val="20"/>
        </w:rPr>
        <w:t>f</w:t>
      </w:r>
      <w:r w:rsidRPr="00062E67">
        <w:rPr>
          <w:rFonts w:ascii="Arial" w:hAnsi="Arial" w:cs="Arial"/>
          <w:sz w:val="20"/>
        </w:rPr>
        <w:t>or SN</w:t>
      </w:r>
      <w:r w:rsidRPr="00062E67">
        <w:rPr>
          <w:rFonts w:ascii="Arial" w:hAnsi="Arial" w:cs="Arial"/>
          <w:spacing w:val="-1"/>
          <w:sz w:val="20"/>
        </w:rPr>
        <w:t>A</w:t>
      </w:r>
      <w:r w:rsidRPr="00062E67">
        <w:rPr>
          <w:rFonts w:ascii="Arial" w:hAnsi="Arial" w:cs="Arial"/>
          <w:spacing w:val="4"/>
          <w:sz w:val="20"/>
        </w:rPr>
        <w:t>P</w:t>
      </w:r>
      <w:r w:rsidRPr="00062E67">
        <w:rPr>
          <w:rFonts w:ascii="Arial" w:hAnsi="Arial" w:cs="Arial"/>
          <w:spacing w:val="-1"/>
          <w:sz w:val="20"/>
        </w:rPr>
        <w:t>-</w:t>
      </w:r>
      <w:r w:rsidRPr="00062E67">
        <w:rPr>
          <w:rFonts w:ascii="Arial" w:hAnsi="Arial" w:cs="Arial"/>
          <w:spacing w:val="2"/>
          <w:sz w:val="20"/>
        </w:rPr>
        <w:t>E</w:t>
      </w:r>
      <w:r w:rsidRPr="00062E67">
        <w:rPr>
          <w:rFonts w:ascii="Arial" w:hAnsi="Arial" w:cs="Arial"/>
          <w:sz w:val="20"/>
        </w:rPr>
        <w:t xml:space="preserve">d </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vi</w:t>
      </w:r>
      <w:r w:rsidRPr="00062E67">
        <w:rPr>
          <w:rFonts w:ascii="Arial" w:hAnsi="Arial" w:cs="Arial"/>
          <w:spacing w:val="1"/>
          <w:sz w:val="20"/>
        </w:rPr>
        <w:t>t</w:t>
      </w:r>
      <w:r w:rsidRPr="00062E67">
        <w:rPr>
          <w:rFonts w:ascii="Arial" w:hAnsi="Arial" w:cs="Arial"/>
          <w:sz w:val="20"/>
        </w:rPr>
        <w:t>ies.</w:t>
      </w:r>
    </w:p>
    <w:p w:rsidR="00B024F0" w:rsidRPr="00062E67" w:rsidRDefault="00B024F0" w:rsidP="00B024F0">
      <w:pPr>
        <w:spacing w:after="240"/>
        <w:jc w:val="both"/>
        <w:rPr>
          <w:rFonts w:ascii="Arial" w:hAnsi="Arial" w:cs="Arial"/>
          <w:sz w:val="20"/>
        </w:rPr>
      </w:pPr>
      <w:r w:rsidRPr="00062E67">
        <w:rPr>
          <w:rFonts w:ascii="Arial" w:hAnsi="Arial" w:cs="Arial"/>
          <w:b/>
          <w:bCs/>
          <w:sz w:val="20"/>
        </w:rPr>
        <w:t>C</w:t>
      </w:r>
      <w:r w:rsidRPr="00062E67">
        <w:rPr>
          <w:rFonts w:ascii="Arial" w:hAnsi="Arial" w:cs="Arial"/>
          <w:b/>
          <w:bCs/>
          <w:spacing w:val="-1"/>
          <w:sz w:val="20"/>
        </w:rPr>
        <w:t>er</w:t>
      </w:r>
      <w:r w:rsidRPr="00062E67">
        <w:rPr>
          <w:rFonts w:ascii="Arial" w:hAnsi="Arial" w:cs="Arial"/>
          <w:b/>
          <w:bCs/>
          <w:sz w:val="20"/>
        </w:rPr>
        <w:t>ti</w:t>
      </w:r>
      <w:r w:rsidRPr="00062E67">
        <w:rPr>
          <w:rFonts w:ascii="Arial" w:hAnsi="Arial" w:cs="Arial"/>
          <w:b/>
          <w:bCs/>
          <w:spacing w:val="1"/>
          <w:sz w:val="20"/>
        </w:rPr>
        <w:t>f</w:t>
      </w:r>
      <w:r w:rsidRPr="00062E67">
        <w:rPr>
          <w:rFonts w:ascii="Arial" w:hAnsi="Arial" w:cs="Arial"/>
          <w:b/>
          <w:bCs/>
          <w:sz w:val="20"/>
        </w:rPr>
        <w:t>ica</w:t>
      </w:r>
      <w:r w:rsidRPr="00062E67">
        <w:rPr>
          <w:rFonts w:ascii="Arial" w:hAnsi="Arial" w:cs="Arial"/>
          <w:b/>
          <w:bCs/>
          <w:spacing w:val="-1"/>
          <w:sz w:val="20"/>
        </w:rPr>
        <w:t>t</w:t>
      </w:r>
      <w:r w:rsidRPr="00062E67">
        <w:rPr>
          <w:rFonts w:ascii="Arial" w:hAnsi="Arial" w:cs="Arial"/>
          <w:b/>
          <w:bCs/>
          <w:sz w:val="20"/>
        </w:rPr>
        <w:t>ion</w:t>
      </w:r>
    </w:p>
    <w:p w:rsidR="00B024F0" w:rsidRPr="00062E67" w:rsidRDefault="00B024F0" w:rsidP="00B024F0">
      <w:pPr>
        <w:spacing w:after="240"/>
        <w:jc w:val="both"/>
        <w:rPr>
          <w:rFonts w:ascii="Arial" w:hAnsi="Arial" w:cs="Arial"/>
          <w:sz w:val="20"/>
        </w:rPr>
      </w:pPr>
      <w:r w:rsidRPr="00062E67">
        <w:rPr>
          <w:rFonts w:ascii="Arial" w:hAnsi="Arial" w:cs="Arial"/>
          <w:sz w:val="20"/>
        </w:rPr>
        <w:t>Eli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for</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 xml:space="preserve">is </w:t>
      </w:r>
      <w:r w:rsidRPr="00062E67">
        <w:rPr>
          <w:rFonts w:ascii="Arial" w:hAnsi="Arial" w:cs="Arial"/>
          <w:spacing w:val="3"/>
          <w:sz w:val="20"/>
        </w:rPr>
        <w:t>b</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d prim</w:t>
      </w:r>
      <w:r w:rsidRPr="00062E67">
        <w:rPr>
          <w:rFonts w:ascii="Arial" w:hAnsi="Arial" w:cs="Arial"/>
          <w:spacing w:val="-1"/>
          <w:sz w:val="20"/>
        </w:rPr>
        <w:t>a</w:t>
      </w:r>
      <w:r w:rsidRPr="00062E67">
        <w:rPr>
          <w:rFonts w:ascii="Arial" w:hAnsi="Arial" w:cs="Arial"/>
          <w:sz w:val="20"/>
        </w:rPr>
        <w:t>ri</w:t>
      </w:r>
      <w:r w:rsidRPr="00062E67">
        <w:rPr>
          <w:rFonts w:ascii="Arial" w:hAnsi="Arial" w:cs="Arial"/>
          <w:spacing w:val="5"/>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on income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nd r</w:t>
      </w:r>
      <w:r w:rsidRPr="00062E67">
        <w:rPr>
          <w:rFonts w:ascii="Arial" w:hAnsi="Arial" w:cs="Arial"/>
          <w:spacing w:val="-2"/>
          <w:sz w:val="20"/>
        </w:rPr>
        <w:t>e</w:t>
      </w:r>
      <w:r w:rsidRPr="00062E67">
        <w:rPr>
          <w:rFonts w:ascii="Arial" w:hAnsi="Arial" w:cs="Arial"/>
          <w:sz w:val="20"/>
        </w:rPr>
        <w:t>sou</w:t>
      </w:r>
      <w:r w:rsidRPr="00062E67">
        <w:rPr>
          <w:rFonts w:ascii="Arial" w:hAnsi="Arial" w:cs="Arial"/>
          <w:spacing w:val="2"/>
          <w:sz w:val="20"/>
        </w:rPr>
        <w:t>r</w:t>
      </w:r>
      <w:r w:rsidRPr="00062E67">
        <w:rPr>
          <w:rFonts w:ascii="Arial" w:hAnsi="Arial" w:cs="Arial"/>
          <w:spacing w:val="-1"/>
          <w:sz w:val="20"/>
        </w:rPr>
        <w:t>ce</w:t>
      </w:r>
      <w:r w:rsidRPr="00062E67">
        <w:rPr>
          <w:rFonts w:ascii="Arial" w:hAnsi="Arial" w:cs="Arial"/>
          <w:sz w:val="20"/>
        </w:rPr>
        <w:t>s.  Altho</w:t>
      </w:r>
      <w:r w:rsidRPr="00062E67">
        <w:rPr>
          <w:rFonts w:ascii="Arial" w:hAnsi="Arial" w:cs="Arial"/>
          <w:spacing w:val="2"/>
          <w:sz w:val="20"/>
        </w:rPr>
        <w:t>u</w:t>
      </w:r>
      <w:r w:rsidRPr="00062E67">
        <w:rPr>
          <w:rFonts w:ascii="Arial" w:hAnsi="Arial" w:cs="Arial"/>
          <w:sz w:val="20"/>
        </w:rPr>
        <w:t>gh</w:t>
      </w:r>
      <w:r w:rsidRPr="00062E67">
        <w:rPr>
          <w:rFonts w:ascii="Arial" w:hAnsi="Arial" w:cs="Arial"/>
          <w:spacing w:val="4"/>
          <w:sz w:val="20"/>
        </w:rPr>
        <w:t xml:space="preserve"> </w:t>
      </w:r>
      <w:r w:rsidRPr="00062E67">
        <w:rPr>
          <w:rFonts w:ascii="Arial" w:hAnsi="Arial" w:cs="Arial"/>
          <w:sz w:val="20"/>
        </w:rPr>
        <w:t>the</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1"/>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z w:val="20"/>
        </w:rPr>
        <w:t>num</w:t>
      </w:r>
      <w:r w:rsidRPr="00062E67">
        <w:rPr>
          <w:rFonts w:ascii="Arial" w:hAnsi="Arial" w:cs="Arial"/>
          <w:spacing w:val="3"/>
          <w:sz w:val="20"/>
        </w:rPr>
        <w:t>b</w:t>
      </w:r>
      <w:r w:rsidRPr="00062E67">
        <w:rPr>
          <w:rFonts w:ascii="Arial" w:hAnsi="Arial" w:cs="Arial"/>
          <w:spacing w:val="-1"/>
          <w:sz w:val="20"/>
        </w:rPr>
        <w:t>e</w:t>
      </w:r>
      <w:r w:rsidRPr="00062E67">
        <w:rPr>
          <w:rFonts w:ascii="Arial" w:hAnsi="Arial" w:cs="Arial"/>
          <w:sz w:val="20"/>
        </w:rPr>
        <w:t xml:space="preserve">r of </w:t>
      </w:r>
      <w:r w:rsidRPr="00062E67">
        <w:rPr>
          <w:rFonts w:ascii="Arial" w:hAnsi="Arial" w:cs="Arial"/>
          <w:spacing w:val="-2"/>
          <w:sz w:val="20"/>
        </w:rPr>
        <w:t>a</w:t>
      </w:r>
      <w:r w:rsidRPr="00062E67">
        <w:rPr>
          <w:rFonts w:ascii="Arial" w:hAnsi="Arial" w:cs="Arial"/>
          <w:sz w:val="20"/>
        </w:rPr>
        <w:t>v</w:t>
      </w:r>
      <w:r w:rsidRPr="00062E67">
        <w:rPr>
          <w:rFonts w:ascii="Arial" w:hAnsi="Arial" w:cs="Arial"/>
          <w:spacing w:val="-1"/>
          <w:sz w:val="20"/>
        </w:rPr>
        <w:t>a</w:t>
      </w:r>
      <w:r w:rsidRPr="00062E67">
        <w:rPr>
          <w:rFonts w:ascii="Arial" w:hAnsi="Arial" w:cs="Arial"/>
          <w:sz w:val="20"/>
        </w:rPr>
        <w:t>i</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 xml:space="preserve">ble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z w:val="20"/>
        </w:rPr>
        <w:t>si</w:t>
      </w:r>
      <w:r w:rsidRPr="00062E67">
        <w:rPr>
          <w:rFonts w:ascii="Arial" w:hAnsi="Arial" w:cs="Arial"/>
          <w:spacing w:val="-2"/>
          <w:sz w:val="20"/>
        </w:rPr>
        <w:t>g</w:t>
      </w:r>
      <w:r w:rsidRPr="00062E67">
        <w:rPr>
          <w:rFonts w:ascii="Arial" w:hAnsi="Arial" w:cs="Arial"/>
          <w:sz w:val="20"/>
        </w:rPr>
        <w:t>n</w:t>
      </w:r>
      <w:r w:rsidRPr="00062E67">
        <w:rPr>
          <w:rFonts w:ascii="Arial" w:hAnsi="Arial" w:cs="Arial"/>
          <w:spacing w:val="2"/>
          <w:sz w:val="20"/>
        </w:rPr>
        <w:t xml:space="preserve"> </w:t>
      </w:r>
      <w:r w:rsidRPr="00062E67">
        <w:rPr>
          <w:rFonts w:ascii="Arial" w:hAnsi="Arial" w:cs="Arial"/>
          <w:sz w:val="20"/>
        </w:rPr>
        <w:t>opt</w:t>
      </w:r>
      <w:r w:rsidRPr="00062E67">
        <w:rPr>
          <w:rFonts w:ascii="Arial" w:hAnsi="Arial" w:cs="Arial"/>
          <w:spacing w:val="1"/>
          <w:sz w:val="20"/>
        </w:rPr>
        <w:t>i</w:t>
      </w:r>
      <w:r w:rsidRPr="00062E67">
        <w:rPr>
          <w:rFonts w:ascii="Arial" w:hAnsi="Arial" w:cs="Arial"/>
          <w:sz w:val="20"/>
        </w:rPr>
        <w:t>ons th</w:t>
      </w:r>
      <w:r w:rsidRPr="00062E67">
        <w:rPr>
          <w:rFonts w:ascii="Arial" w:hAnsi="Arial" w:cs="Arial"/>
          <w:spacing w:val="-1"/>
          <w:sz w:val="20"/>
        </w:rPr>
        <w:t>a</w:t>
      </w:r>
      <w:r w:rsidRPr="00062E67">
        <w:rPr>
          <w:rFonts w:ascii="Arial" w:hAnsi="Arial" w:cs="Arial"/>
          <w:sz w:val="20"/>
        </w:rPr>
        <w:t>t c</w:t>
      </w:r>
      <w:r w:rsidRPr="00062E67">
        <w:rPr>
          <w:rFonts w:ascii="Arial" w:hAnsi="Arial" w:cs="Arial"/>
          <w:spacing w:val="-1"/>
          <w:sz w:val="20"/>
        </w:rPr>
        <w:t>a</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z w:val="20"/>
        </w:rPr>
        <w:t>f</w:t>
      </w:r>
      <w:r w:rsidRPr="00062E67">
        <w:rPr>
          <w:rFonts w:ascii="Arial" w:hAnsi="Arial" w:cs="Arial"/>
          <w:spacing w:val="1"/>
          <w:sz w:val="20"/>
        </w:rPr>
        <w:t>f</w:t>
      </w:r>
      <w:r w:rsidRPr="00062E67">
        <w:rPr>
          <w:rFonts w:ascii="Arial" w:hAnsi="Arial" w:cs="Arial"/>
          <w:spacing w:val="-1"/>
          <w:sz w:val="20"/>
        </w:rPr>
        <w:t>ec</w:t>
      </w:r>
      <w:r w:rsidRPr="00062E67">
        <w:rPr>
          <w:rFonts w:ascii="Arial" w:hAnsi="Arial" w:cs="Arial"/>
          <w:sz w:val="20"/>
        </w:rPr>
        <w:t>t b</w:t>
      </w:r>
      <w:r w:rsidRPr="00062E67">
        <w:rPr>
          <w:rFonts w:ascii="Arial" w:hAnsi="Arial" w:cs="Arial"/>
          <w:spacing w:val="2"/>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fits for</w:t>
      </w:r>
      <w:r w:rsidRPr="00062E67">
        <w:rPr>
          <w:rFonts w:ascii="Arial" w:hAnsi="Arial" w:cs="Arial"/>
          <w:spacing w:val="-1"/>
          <w:sz w:val="20"/>
        </w:rPr>
        <w:t xml:space="preserve"> </w:t>
      </w:r>
      <w:r w:rsidRPr="00062E67">
        <w:rPr>
          <w:rFonts w:ascii="Arial" w:hAnsi="Arial" w:cs="Arial"/>
          <w:sz w:val="20"/>
        </w:rPr>
        <w:t>re</w:t>
      </w:r>
      <w:r w:rsidRPr="00062E67">
        <w:rPr>
          <w:rFonts w:ascii="Arial" w:hAnsi="Arial" w:cs="Arial"/>
          <w:spacing w:val="-1"/>
          <w:sz w:val="20"/>
        </w:rPr>
        <w:t>c</w:t>
      </w:r>
      <w:r w:rsidRPr="00062E67">
        <w:rPr>
          <w:rFonts w:ascii="Arial" w:hAnsi="Arial" w:cs="Arial"/>
          <w:sz w:val="20"/>
        </w:rPr>
        <w:t>ip</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z w:val="20"/>
        </w:rPr>
        <w:t>nts, a k</w:t>
      </w:r>
      <w:r w:rsidRPr="00062E67">
        <w:rPr>
          <w:rFonts w:ascii="Arial" w:hAnsi="Arial" w:cs="Arial"/>
          <w:spacing w:val="1"/>
          <w:sz w:val="20"/>
        </w:rPr>
        <w:t>e</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f</w:t>
      </w:r>
      <w:r w:rsidRPr="00062E67">
        <w:rPr>
          <w:rFonts w:ascii="Arial" w:hAnsi="Arial" w:cs="Arial"/>
          <w:spacing w:val="-1"/>
          <w:sz w:val="20"/>
        </w:rPr>
        <w:t>ea</w:t>
      </w:r>
      <w:r w:rsidRPr="00062E67">
        <w:rPr>
          <w:rFonts w:ascii="Arial" w:hAnsi="Arial" w:cs="Arial"/>
          <w:sz w:val="20"/>
        </w:rPr>
        <w:t>tu</w:t>
      </w:r>
      <w:r w:rsidRPr="00062E67">
        <w:rPr>
          <w:rFonts w:ascii="Arial" w:hAnsi="Arial" w:cs="Arial"/>
          <w:spacing w:val="2"/>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of the prog</w:t>
      </w:r>
      <w:r w:rsidRPr="00062E67">
        <w:rPr>
          <w:rFonts w:ascii="Arial" w:hAnsi="Arial" w:cs="Arial"/>
          <w:spacing w:val="-1"/>
          <w:sz w:val="20"/>
        </w:rPr>
        <w:t>ra</w:t>
      </w:r>
      <w:r w:rsidRPr="00062E67">
        <w:rPr>
          <w:rFonts w:ascii="Arial" w:hAnsi="Arial" w:cs="Arial"/>
          <w:sz w:val="20"/>
        </w:rPr>
        <w:t xml:space="preserve">m </w:t>
      </w:r>
      <w:r w:rsidRPr="00062E67">
        <w:rPr>
          <w:rFonts w:ascii="Arial" w:hAnsi="Arial" w:cs="Arial"/>
          <w:spacing w:val="1"/>
          <w:sz w:val="20"/>
        </w:rPr>
        <w:t>i</w:t>
      </w:r>
      <w:r w:rsidRPr="00062E67">
        <w:rPr>
          <w:rFonts w:ascii="Arial" w:hAnsi="Arial" w:cs="Arial"/>
          <w:sz w:val="20"/>
        </w:rPr>
        <w:t>s i</w:t>
      </w:r>
      <w:r w:rsidRPr="00062E67">
        <w:rPr>
          <w:rFonts w:ascii="Arial" w:hAnsi="Arial" w:cs="Arial"/>
          <w:spacing w:val="1"/>
          <w:sz w:val="20"/>
        </w:rPr>
        <w:t>t</w:t>
      </w:r>
      <w:r w:rsidRPr="00062E67">
        <w:rPr>
          <w:rFonts w:ascii="Arial" w:hAnsi="Arial" w:cs="Arial"/>
          <w:sz w:val="20"/>
        </w:rPr>
        <w:t>s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 xml:space="preserve">tus as </w:t>
      </w:r>
      <w:r w:rsidRPr="00062E67">
        <w:rPr>
          <w:rFonts w:ascii="Arial" w:hAnsi="Arial" w:cs="Arial"/>
          <w:spacing w:val="-1"/>
          <w:sz w:val="20"/>
        </w:rPr>
        <w:t>a</w:t>
      </w:r>
      <w:r w:rsidRPr="00062E67">
        <w:rPr>
          <w:rFonts w:ascii="Arial" w:hAnsi="Arial" w:cs="Arial"/>
          <w:sz w:val="20"/>
        </w:rPr>
        <w:t xml:space="preserve">n </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1"/>
          <w:sz w:val="20"/>
        </w:rPr>
        <w:t>i</w:t>
      </w:r>
      <w:r w:rsidRPr="00062E67">
        <w:rPr>
          <w:rFonts w:ascii="Arial" w:hAnsi="Arial" w:cs="Arial"/>
          <w:sz w:val="20"/>
        </w:rPr>
        <w:t>t</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ment p</w:t>
      </w:r>
      <w:r w:rsidRPr="00062E67">
        <w:rPr>
          <w:rFonts w:ascii="Arial" w:hAnsi="Arial" w:cs="Arial"/>
          <w:spacing w:val="-1"/>
          <w:sz w:val="20"/>
        </w:rPr>
        <w:t>r</w:t>
      </w:r>
      <w:r w:rsidRPr="00062E67">
        <w:rPr>
          <w:rFonts w:ascii="Arial" w:hAnsi="Arial" w:cs="Arial"/>
          <w:sz w:val="20"/>
        </w:rPr>
        <w:t>ogr</w:t>
      </w:r>
      <w:r w:rsidRPr="00062E67">
        <w:rPr>
          <w:rFonts w:ascii="Arial" w:hAnsi="Arial" w:cs="Arial"/>
          <w:spacing w:val="-2"/>
          <w:sz w:val="20"/>
        </w:rPr>
        <w:t>a</w:t>
      </w:r>
      <w:r w:rsidRPr="00062E67">
        <w:rPr>
          <w:rFonts w:ascii="Arial" w:hAnsi="Arial" w:cs="Arial"/>
          <w:sz w:val="20"/>
        </w:rPr>
        <w:t>m w</w:t>
      </w:r>
      <w:r w:rsidRPr="00062E67">
        <w:rPr>
          <w:rFonts w:ascii="Arial" w:hAnsi="Arial" w:cs="Arial"/>
          <w:spacing w:val="3"/>
          <w:sz w:val="20"/>
        </w:rPr>
        <w:t>i</w:t>
      </w:r>
      <w:r w:rsidRPr="00062E67">
        <w:rPr>
          <w:rFonts w:ascii="Arial" w:hAnsi="Arial" w:cs="Arial"/>
          <w:sz w:val="20"/>
        </w:rPr>
        <w:t>th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1"/>
          <w:sz w:val="20"/>
        </w:rPr>
        <w:t>a</w:t>
      </w:r>
      <w:r w:rsidRPr="00062E67">
        <w:rPr>
          <w:rFonts w:ascii="Arial" w:hAnsi="Arial" w:cs="Arial"/>
          <w:sz w:val="20"/>
        </w:rPr>
        <w:t>rdi</w:t>
      </w:r>
      <w:r w:rsidRPr="00062E67">
        <w:rPr>
          <w:rFonts w:ascii="Arial" w:hAnsi="Arial" w:cs="Arial"/>
          <w:spacing w:val="1"/>
          <w:sz w:val="20"/>
        </w:rPr>
        <w:t>z</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nd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fits.</w:t>
      </w:r>
    </w:p>
    <w:p w:rsidR="00B024F0" w:rsidRPr="00062E67" w:rsidRDefault="00B024F0" w:rsidP="00B024F0">
      <w:pPr>
        <w:spacing w:after="240"/>
        <w:jc w:val="both"/>
        <w:rPr>
          <w:rFonts w:ascii="Arial" w:hAnsi="Arial" w:cs="Arial"/>
          <w:sz w:val="20"/>
        </w:rPr>
      </w:pPr>
      <w:r w:rsidRPr="00062E67">
        <w:rPr>
          <w:rFonts w:ascii="Arial" w:hAnsi="Arial" w:cs="Arial"/>
          <w:i/>
          <w:sz w:val="20"/>
        </w:rPr>
        <w:t>Ass</w:t>
      </w:r>
      <w:r w:rsidRPr="00062E67">
        <w:rPr>
          <w:rFonts w:ascii="Arial" w:hAnsi="Arial" w:cs="Arial"/>
          <w:i/>
          <w:spacing w:val="-1"/>
          <w:sz w:val="20"/>
        </w:rPr>
        <w:t>e</w:t>
      </w:r>
      <w:r w:rsidRPr="00062E67">
        <w:rPr>
          <w:rFonts w:ascii="Arial" w:hAnsi="Arial" w:cs="Arial"/>
          <w:i/>
          <w:sz w:val="20"/>
        </w:rPr>
        <w:t>ss</w:t>
      </w:r>
      <w:r w:rsidRPr="00062E67">
        <w:rPr>
          <w:rFonts w:ascii="Arial" w:hAnsi="Arial" w:cs="Arial"/>
          <w:i/>
          <w:spacing w:val="1"/>
          <w:sz w:val="20"/>
        </w:rPr>
        <w:t>i</w:t>
      </w:r>
      <w:r w:rsidRPr="00062E67">
        <w:rPr>
          <w:rFonts w:ascii="Arial" w:hAnsi="Arial" w:cs="Arial"/>
          <w:i/>
          <w:sz w:val="20"/>
        </w:rPr>
        <w:t>ng N</w:t>
      </w:r>
      <w:r w:rsidRPr="00062E67">
        <w:rPr>
          <w:rFonts w:ascii="Arial" w:hAnsi="Arial" w:cs="Arial"/>
          <w:i/>
          <w:spacing w:val="-1"/>
          <w:sz w:val="20"/>
        </w:rPr>
        <w:t>ee</w:t>
      </w:r>
      <w:r w:rsidRPr="00062E67">
        <w:rPr>
          <w:rFonts w:ascii="Arial" w:hAnsi="Arial" w:cs="Arial"/>
          <w:i/>
          <w:sz w:val="20"/>
        </w:rPr>
        <w:t>d</w:t>
      </w:r>
    </w:p>
    <w:p w:rsidR="00B024F0" w:rsidRPr="00062E67" w:rsidRDefault="00B024F0" w:rsidP="00B024F0">
      <w:pPr>
        <w:spacing w:after="240"/>
        <w:jc w:val="both"/>
        <w:rPr>
          <w:rFonts w:ascii="Arial" w:hAnsi="Arial" w:cs="Arial"/>
          <w:sz w:val="20"/>
        </w:rPr>
      </w:pPr>
      <w:r w:rsidRPr="00062E67">
        <w:rPr>
          <w:rFonts w:ascii="Arial" w:hAnsi="Arial" w:cs="Arial"/>
          <w:sz w:val="20"/>
        </w:rPr>
        <w:t>Hous</w:t>
      </w:r>
      <w:r w:rsidRPr="00062E67">
        <w:rPr>
          <w:rFonts w:ascii="Arial" w:hAnsi="Arial" w:cs="Arial"/>
          <w:spacing w:val="-1"/>
          <w:sz w:val="20"/>
        </w:rPr>
        <w:t>e</w:t>
      </w:r>
      <w:r w:rsidRPr="00062E67">
        <w:rPr>
          <w:rFonts w:ascii="Arial" w:hAnsi="Arial" w:cs="Arial"/>
          <w:sz w:val="20"/>
        </w:rPr>
        <w:t>holds 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nnot e</w:t>
      </w:r>
      <w:r w:rsidRPr="00062E67">
        <w:rPr>
          <w:rFonts w:ascii="Arial" w:hAnsi="Arial" w:cs="Arial"/>
          <w:spacing w:val="2"/>
          <w:sz w:val="20"/>
        </w:rPr>
        <w:t>x</w:t>
      </w:r>
      <w:r w:rsidRPr="00062E67">
        <w:rPr>
          <w:rFonts w:ascii="Arial" w:hAnsi="Arial" w:cs="Arial"/>
          <w:spacing w:val="-1"/>
          <w:sz w:val="20"/>
        </w:rPr>
        <w:t>cee</w:t>
      </w:r>
      <w:r w:rsidRPr="00062E67">
        <w:rPr>
          <w:rFonts w:ascii="Arial" w:hAnsi="Arial" w:cs="Arial"/>
          <w:sz w:val="20"/>
        </w:rPr>
        <w:t>d a</w:t>
      </w:r>
      <w:r w:rsidRPr="00062E67">
        <w:rPr>
          <w:rFonts w:ascii="Arial" w:hAnsi="Arial" w:cs="Arial"/>
          <w:spacing w:val="1"/>
          <w:sz w:val="20"/>
        </w:rPr>
        <w:t xml:space="preserve"> </w:t>
      </w:r>
      <w:r w:rsidRPr="00062E67">
        <w:rPr>
          <w:rFonts w:ascii="Arial" w:hAnsi="Arial" w:cs="Arial"/>
          <w:spacing w:val="-2"/>
          <w:sz w:val="20"/>
        </w:rPr>
        <w:t>g</w:t>
      </w:r>
      <w:r w:rsidRPr="00062E67">
        <w:rPr>
          <w:rFonts w:ascii="Arial" w:hAnsi="Arial" w:cs="Arial"/>
          <w:sz w:val="20"/>
        </w:rPr>
        <w:t>ross inc</w:t>
      </w:r>
      <w:r w:rsidRPr="00062E67">
        <w:rPr>
          <w:rFonts w:ascii="Arial" w:hAnsi="Arial" w:cs="Arial"/>
          <w:spacing w:val="1"/>
          <w:sz w:val="20"/>
        </w:rPr>
        <w:t>o</w:t>
      </w:r>
      <w:r w:rsidRPr="00062E67">
        <w:rPr>
          <w:rFonts w:ascii="Arial" w:hAnsi="Arial" w:cs="Arial"/>
          <w:sz w:val="20"/>
        </w:rPr>
        <w:t xml:space="preserve">me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4"/>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stan</w:t>
      </w:r>
      <w:r w:rsidRPr="00062E67">
        <w:rPr>
          <w:rFonts w:ascii="Arial" w:hAnsi="Arial" w:cs="Arial"/>
          <w:spacing w:val="2"/>
          <w:sz w:val="20"/>
        </w:rPr>
        <w:t>d</w:t>
      </w:r>
      <w:r w:rsidRPr="00062E67">
        <w:rPr>
          <w:rFonts w:ascii="Arial" w:hAnsi="Arial" w:cs="Arial"/>
          <w:spacing w:val="-1"/>
          <w:sz w:val="20"/>
        </w:rPr>
        <w:t>a</w:t>
      </w:r>
      <w:r w:rsidRPr="00062E67">
        <w:rPr>
          <w:rFonts w:ascii="Arial" w:hAnsi="Arial" w:cs="Arial"/>
          <w:sz w:val="20"/>
        </w:rPr>
        <w:t>rd s</w:t>
      </w:r>
      <w:r w:rsidRPr="00062E67">
        <w:rPr>
          <w:rFonts w:ascii="Arial" w:hAnsi="Arial" w:cs="Arial"/>
          <w:spacing w:val="1"/>
          <w:sz w:val="20"/>
        </w:rPr>
        <w:t>e</w:t>
      </w:r>
      <w:r w:rsidRPr="00062E67">
        <w:rPr>
          <w:rFonts w:ascii="Arial" w:hAnsi="Arial" w:cs="Arial"/>
          <w:sz w:val="20"/>
        </w:rPr>
        <w:t>t at 130 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c</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3"/>
          <w:sz w:val="20"/>
        </w:rPr>
        <w:t>o</w:t>
      </w:r>
      <w:r w:rsidRPr="00062E67">
        <w:rPr>
          <w:rFonts w:ascii="Arial" w:hAnsi="Arial" w:cs="Arial"/>
          <w:sz w:val="20"/>
        </w:rPr>
        <w:t xml:space="preserve">f the </w:t>
      </w:r>
      <w:r w:rsidRPr="00062E67">
        <w:rPr>
          <w:rFonts w:ascii="Arial" w:hAnsi="Arial" w:cs="Arial"/>
          <w:spacing w:val="-1"/>
          <w:sz w:val="20"/>
        </w:rPr>
        <w:t>Fe</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l pov</w:t>
      </w:r>
      <w:r w:rsidRPr="00062E67">
        <w:rPr>
          <w:rFonts w:ascii="Arial" w:hAnsi="Arial" w:cs="Arial"/>
          <w:spacing w:val="2"/>
          <w:sz w:val="20"/>
        </w:rPr>
        <w:t>e</w:t>
      </w:r>
      <w:r w:rsidRPr="00062E67">
        <w:rPr>
          <w:rFonts w:ascii="Arial" w:hAnsi="Arial" w:cs="Arial"/>
          <w:sz w:val="20"/>
        </w:rPr>
        <w:t>r</w:t>
      </w:r>
      <w:r w:rsidRPr="00062E67">
        <w:rPr>
          <w:rFonts w:ascii="Arial" w:hAnsi="Arial" w:cs="Arial"/>
          <w:spacing w:val="2"/>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stan</w:t>
      </w:r>
      <w:r w:rsidRPr="00062E67">
        <w:rPr>
          <w:rFonts w:ascii="Arial" w:hAnsi="Arial" w:cs="Arial"/>
          <w:spacing w:val="2"/>
          <w:sz w:val="20"/>
        </w:rPr>
        <w:t>d</w:t>
      </w:r>
      <w:r w:rsidRPr="00062E67">
        <w:rPr>
          <w:rFonts w:ascii="Arial" w:hAnsi="Arial" w:cs="Arial"/>
          <w:spacing w:val="-1"/>
          <w:sz w:val="20"/>
        </w:rPr>
        <w:t>a</w:t>
      </w:r>
      <w:r w:rsidRPr="00062E67">
        <w:rPr>
          <w:rFonts w:ascii="Arial" w:hAnsi="Arial" w:cs="Arial"/>
          <w:sz w:val="20"/>
        </w:rPr>
        <w:t xml:space="preserve">rd. </w:t>
      </w:r>
      <w:r w:rsidRPr="00062E67">
        <w:rPr>
          <w:rFonts w:ascii="Arial" w:hAnsi="Arial" w:cs="Arial"/>
          <w:spacing w:val="1"/>
          <w:sz w:val="20"/>
        </w:rPr>
        <w:t xml:space="preserve"> </w:t>
      </w:r>
      <w:r w:rsidRPr="00062E67">
        <w:rPr>
          <w:rFonts w:ascii="Arial" w:hAnsi="Arial" w:cs="Arial"/>
          <w:sz w:val="20"/>
        </w:rPr>
        <w:t>Hous</w:t>
      </w:r>
      <w:r w:rsidRPr="00062E67">
        <w:rPr>
          <w:rFonts w:ascii="Arial" w:hAnsi="Arial" w:cs="Arial"/>
          <w:spacing w:val="-1"/>
          <w:sz w:val="20"/>
        </w:rPr>
        <w:t>e</w:t>
      </w:r>
      <w:r w:rsidRPr="00062E67">
        <w:rPr>
          <w:rFonts w:ascii="Arial" w:hAnsi="Arial" w:cs="Arial"/>
          <w:sz w:val="20"/>
        </w:rPr>
        <w:t xml:space="preserve">holds </w:t>
      </w:r>
      <w:r w:rsidRPr="00062E67">
        <w:rPr>
          <w:rFonts w:ascii="Arial" w:hAnsi="Arial" w:cs="Arial"/>
          <w:spacing w:val="-1"/>
          <w:sz w:val="20"/>
        </w:rPr>
        <w:t>a</w:t>
      </w:r>
      <w:r w:rsidRPr="00062E67">
        <w:rPr>
          <w:rFonts w:ascii="Arial" w:hAnsi="Arial" w:cs="Arial"/>
          <w:sz w:val="20"/>
        </w:rPr>
        <w:t>lso c</w:t>
      </w:r>
      <w:r w:rsidRPr="00062E67">
        <w:rPr>
          <w:rFonts w:ascii="Arial" w:hAnsi="Arial" w:cs="Arial"/>
          <w:spacing w:val="-1"/>
          <w:sz w:val="20"/>
        </w:rPr>
        <w:t>a</w:t>
      </w:r>
      <w:r w:rsidRPr="00062E67">
        <w:rPr>
          <w:rFonts w:ascii="Arial" w:hAnsi="Arial" w:cs="Arial"/>
          <w:sz w:val="20"/>
        </w:rPr>
        <w:t>nnot</w:t>
      </w:r>
      <w:r w:rsidRPr="00062E67">
        <w:rPr>
          <w:rFonts w:ascii="Arial" w:hAnsi="Arial" w:cs="Arial"/>
          <w:spacing w:val="3"/>
          <w:sz w:val="20"/>
        </w:rPr>
        <w:t xml:space="preserve">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pacing w:val="-1"/>
          <w:sz w:val="20"/>
        </w:rPr>
        <w:t>cee</w:t>
      </w:r>
      <w:r w:rsidRPr="00062E67">
        <w:rPr>
          <w:rFonts w:ascii="Arial" w:hAnsi="Arial" w:cs="Arial"/>
          <w:sz w:val="20"/>
        </w:rPr>
        <w:t>d a</w:t>
      </w:r>
      <w:r w:rsidRPr="00062E67">
        <w:rPr>
          <w:rFonts w:ascii="Arial" w:hAnsi="Arial" w:cs="Arial"/>
          <w:spacing w:val="-1"/>
          <w:sz w:val="20"/>
        </w:rPr>
        <w:t xml:space="preserve"> </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t </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ome s</w:t>
      </w:r>
      <w:r w:rsidRPr="00062E67">
        <w:rPr>
          <w:rFonts w:ascii="Arial" w:hAnsi="Arial" w:cs="Arial"/>
          <w:spacing w:val="2"/>
          <w:sz w:val="20"/>
        </w:rPr>
        <w:t>t</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1"/>
          <w:sz w:val="20"/>
        </w:rPr>
        <w:t>a</w:t>
      </w:r>
      <w:r w:rsidRPr="00062E67">
        <w:rPr>
          <w:rFonts w:ascii="Arial" w:hAnsi="Arial" w:cs="Arial"/>
          <w:sz w:val="20"/>
        </w:rPr>
        <w:t xml:space="preserve">rd, </w:t>
      </w:r>
      <w:r w:rsidRPr="00062E67">
        <w:rPr>
          <w:rFonts w:ascii="Arial" w:hAnsi="Arial" w:cs="Arial"/>
          <w:spacing w:val="-1"/>
          <w:sz w:val="20"/>
        </w:rPr>
        <w:t>w</w:t>
      </w:r>
      <w:r w:rsidRPr="00062E67">
        <w:rPr>
          <w:rFonts w:ascii="Arial" w:hAnsi="Arial" w:cs="Arial"/>
          <w:sz w:val="20"/>
        </w:rPr>
        <w:t xml:space="preserve">hich is set </w:t>
      </w:r>
      <w:r w:rsidRPr="00062E67">
        <w:rPr>
          <w:rFonts w:ascii="Arial" w:hAnsi="Arial" w:cs="Arial"/>
          <w:spacing w:val="-1"/>
          <w:sz w:val="20"/>
        </w:rPr>
        <w:t>a</w:t>
      </w:r>
      <w:r w:rsidRPr="00062E67">
        <w:rPr>
          <w:rFonts w:ascii="Arial" w:hAnsi="Arial" w:cs="Arial"/>
          <w:sz w:val="20"/>
        </w:rPr>
        <w:t>t 100 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c</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3"/>
          <w:sz w:val="20"/>
        </w:rPr>
        <w:t>o</w:t>
      </w:r>
      <w:r w:rsidRPr="00062E67">
        <w:rPr>
          <w:rFonts w:ascii="Arial" w:hAnsi="Arial" w:cs="Arial"/>
          <w:sz w:val="20"/>
        </w:rPr>
        <w:t>f the</w:t>
      </w:r>
      <w:r w:rsidRPr="00062E67">
        <w:rPr>
          <w:rFonts w:ascii="Arial" w:hAnsi="Arial" w:cs="Arial"/>
          <w:spacing w:val="-1"/>
          <w:sz w:val="20"/>
        </w:rPr>
        <w:t xml:space="preserve"> </w:t>
      </w:r>
      <w:r w:rsidRPr="00062E67">
        <w:rPr>
          <w:rFonts w:ascii="Arial" w:hAnsi="Arial" w:cs="Arial"/>
          <w:spacing w:val="1"/>
          <w:sz w:val="20"/>
        </w:rPr>
        <w:t>F</w:t>
      </w:r>
      <w:r w:rsidRPr="00062E67">
        <w:rPr>
          <w:rFonts w:ascii="Arial" w:hAnsi="Arial" w:cs="Arial"/>
          <w:spacing w:val="-1"/>
          <w:sz w:val="20"/>
        </w:rPr>
        <w:t>e</w:t>
      </w:r>
      <w:r w:rsidRPr="00062E67">
        <w:rPr>
          <w:rFonts w:ascii="Arial" w:hAnsi="Arial" w:cs="Arial"/>
          <w:sz w:val="20"/>
        </w:rPr>
        <w:t>d</w:t>
      </w:r>
      <w:r w:rsidRPr="00062E67">
        <w:rPr>
          <w:rFonts w:ascii="Arial" w:hAnsi="Arial" w:cs="Arial"/>
          <w:spacing w:val="-1"/>
          <w:sz w:val="20"/>
        </w:rPr>
        <w:t>e</w:t>
      </w:r>
      <w:r w:rsidRPr="00062E67">
        <w:rPr>
          <w:rFonts w:ascii="Arial" w:hAnsi="Arial" w:cs="Arial"/>
          <w:spacing w:val="1"/>
          <w:sz w:val="20"/>
        </w:rPr>
        <w:t>ra</w:t>
      </w:r>
      <w:r w:rsidRPr="00062E67">
        <w:rPr>
          <w:rFonts w:ascii="Arial" w:hAnsi="Arial" w:cs="Arial"/>
          <w:sz w:val="20"/>
        </w:rPr>
        <w:t>l pove</w:t>
      </w:r>
      <w:r w:rsidRPr="00062E67">
        <w:rPr>
          <w:rFonts w:ascii="Arial" w:hAnsi="Arial" w:cs="Arial"/>
          <w:spacing w:val="-1"/>
          <w:sz w:val="20"/>
        </w:rPr>
        <w:t>r</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stan</w:t>
      </w:r>
      <w:r w:rsidRPr="00062E67">
        <w:rPr>
          <w:rFonts w:ascii="Arial" w:hAnsi="Arial" w:cs="Arial"/>
          <w:spacing w:val="2"/>
          <w:sz w:val="20"/>
        </w:rPr>
        <w:t>d</w:t>
      </w:r>
      <w:r w:rsidRPr="00062E67">
        <w:rPr>
          <w:rFonts w:ascii="Arial" w:hAnsi="Arial" w:cs="Arial"/>
          <w:spacing w:val="-1"/>
          <w:sz w:val="20"/>
        </w:rPr>
        <w:t>a</w:t>
      </w:r>
      <w:r w:rsidRPr="00062E67">
        <w:rPr>
          <w:rFonts w:ascii="Arial" w:hAnsi="Arial" w:cs="Arial"/>
          <w:sz w:val="20"/>
        </w:rPr>
        <w:t xml:space="preserve">rd.  </w:t>
      </w:r>
      <w:r w:rsidRPr="00062E67">
        <w:rPr>
          <w:rFonts w:ascii="Arial" w:hAnsi="Arial" w:cs="Arial"/>
          <w:spacing w:val="-1"/>
          <w:sz w:val="20"/>
        </w:rPr>
        <w:t>T</w:t>
      </w:r>
      <w:r w:rsidRPr="00062E67">
        <w:rPr>
          <w:rFonts w:ascii="Arial" w:hAnsi="Arial" w:cs="Arial"/>
          <w:spacing w:val="2"/>
          <w:sz w:val="20"/>
        </w:rPr>
        <w:t>h</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t </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ome st</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1"/>
          <w:sz w:val="20"/>
        </w:rPr>
        <w:t>a</w:t>
      </w:r>
      <w:r w:rsidRPr="00062E67">
        <w:rPr>
          <w:rFonts w:ascii="Arial" w:hAnsi="Arial" w:cs="Arial"/>
          <w:sz w:val="20"/>
        </w:rPr>
        <w:t>rd</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l</w:t>
      </w:r>
      <w:r w:rsidRPr="00062E67">
        <w:rPr>
          <w:rFonts w:ascii="Arial" w:hAnsi="Arial" w:cs="Arial"/>
          <w:sz w:val="20"/>
        </w:rPr>
        <w:t>ows sp</w:t>
      </w:r>
      <w:r w:rsidRPr="00062E67">
        <w:rPr>
          <w:rFonts w:ascii="Arial" w:hAnsi="Arial" w:cs="Arial"/>
          <w:spacing w:val="-1"/>
          <w:sz w:val="20"/>
        </w:rPr>
        <w:t>ec</w:t>
      </w:r>
      <w:r w:rsidRPr="00062E67">
        <w:rPr>
          <w:rFonts w:ascii="Arial" w:hAnsi="Arial" w:cs="Arial"/>
          <w:sz w:val="20"/>
        </w:rPr>
        <w:t>ifi</w:t>
      </w:r>
      <w:r w:rsidRPr="00062E67">
        <w:rPr>
          <w:rFonts w:ascii="Arial" w:hAnsi="Arial" w:cs="Arial"/>
          <w:spacing w:val="-1"/>
          <w:sz w:val="20"/>
        </w:rPr>
        <w:t>e</w:t>
      </w:r>
      <w:r w:rsidRPr="00062E67">
        <w:rPr>
          <w:rFonts w:ascii="Arial" w:hAnsi="Arial" w:cs="Arial"/>
          <w:sz w:val="20"/>
        </w:rPr>
        <w:t>d d</w:t>
      </w:r>
      <w:r w:rsidRPr="00062E67">
        <w:rPr>
          <w:rFonts w:ascii="Arial" w:hAnsi="Arial" w:cs="Arial"/>
          <w:spacing w:val="-1"/>
          <w:sz w:val="20"/>
        </w:rPr>
        <w:t>e</w:t>
      </w:r>
      <w:r w:rsidRPr="00062E67">
        <w:rPr>
          <w:rFonts w:ascii="Arial" w:hAnsi="Arial" w:cs="Arial"/>
          <w:sz w:val="20"/>
        </w:rPr>
        <w:t>du</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f</w:t>
      </w:r>
      <w:r w:rsidRPr="00062E67">
        <w:rPr>
          <w:rFonts w:ascii="Arial" w:hAnsi="Arial" w:cs="Arial"/>
          <w:spacing w:val="-1"/>
          <w:sz w:val="20"/>
        </w:rPr>
        <w:t>r</w:t>
      </w:r>
      <w:r w:rsidRPr="00062E67">
        <w:rPr>
          <w:rFonts w:ascii="Arial" w:hAnsi="Arial" w:cs="Arial"/>
          <w:sz w:val="20"/>
        </w:rPr>
        <w:t>om</w:t>
      </w:r>
      <w:r w:rsidRPr="00062E67">
        <w:rPr>
          <w:rFonts w:ascii="Arial" w:hAnsi="Arial" w:cs="Arial"/>
          <w:spacing w:val="3"/>
          <w:sz w:val="20"/>
        </w:rPr>
        <w:t xml:space="preserve"> </w:t>
      </w:r>
      <w:r w:rsidRPr="00062E67">
        <w:rPr>
          <w:rFonts w:ascii="Arial" w:hAnsi="Arial" w:cs="Arial"/>
          <w:spacing w:val="-2"/>
          <w:sz w:val="20"/>
        </w:rPr>
        <w:t>g</w:t>
      </w:r>
      <w:r w:rsidRPr="00062E67">
        <w:rPr>
          <w:rFonts w:ascii="Arial" w:hAnsi="Arial" w:cs="Arial"/>
          <w:sz w:val="20"/>
        </w:rPr>
        <w:t>ross i</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 xml:space="preserve">ome, </w:t>
      </w:r>
      <w:r w:rsidRPr="00062E67">
        <w:rPr>
          <w:rFonts w:ascii="Arial" w:hAnsi="Arial" w:cs="Arial"/>
          <w:spacing w:val="-1"/>
          <w:sz w:val="20"/>
        </w:rPr>
        <w:t>e</w:t>
      </w:r>
      <w:r w:rsidRPr="00062E67">
        <w:rPr>
          <w:rFonts w:ascii="Arial" w:hAnsi="Arial" w:cs="Arial"/>
          <w:spacing w:val="2"/>
          <w:sz w:val="20"/>
        </w:rPr>
        <w:t>.</w:t>
      </w:r>
      <w:r w:rsidRPr="00062E67">
        <w:rPr>
          <w:rFonts w:ascii="Arial" w:hAnsi="Arial" w:cs="Arial"/>
          <w:spacing w:val="-1"/>
          <w:sz w:val="20"/>
        </w:rPr>
        <w:t>g</w:t>
      </w:r>
      <w:r w:rsidRPr="00062E67">
        <w:rPr>
          <w:rFonts w:ascii="Arial" w:hAnsi="Arial" w:cs="Arial"/>
          <w:sz w:val="20"/>
        </w:rPr>
        <w:t>., a</w:t>
      </w:r>
      <w:r w:rsidRPr="00062E67">
        <w:rPr>
          <w:rFonts w:ascii="Arial" w:hAnsi="Arial" w:cs="Arial"/>
          <w:spacing w:val="-1"/>
          <w:sz w:val="20"/>
        </w:rPr>
        <w:t xml:space="preserve"> </w:t>
      </w:r>
      <w:r w:rsidRPr="00062E67">
        <w:rPr>
          <w:rFonts w:ascii="Arial" w:hAnsi="Arial" w:cs="Arial"/>
          <w:sz w:val="20"/>
        </w:rPr>
        <w:t>stan</w:t>
      </w:r>
      <w:r w:rsidRPr="00062E67">
        <w:rPr>
          <w:rFonts w:ascii="Arial" w:hAnsi="Arial" w:cs="Arial"/>
          <w:spacing w:val="2"/>
          <w:sz w:val="20"/>
        </w:rPr>
        <w:t>d</w:t>
      </w:r>
      <w:r w:rsidRPr="00062E67">
        <w:rPr>
          <w:rFonts w:ascii="Arial" w:hAnsi="Arial" w:cs="Arial"/>
          <w:spacing w:val="-1"/>
          <w:sz w:val="20"/>
        </w:rPr>
        <w:t>a</w:t>
      </w:r>
      <w:r w:rsidRPr="00062E67">
        <w:rPr>
          <w:rFonts w:ascii="Arial" w:hAnsi="Arial" w:cs="Arial"/>
          <w:sz w:val="20"/>
        </w:rPr>
        <w:t xml:space="preserve">rd </w:t>
      </w:r>
      <w:r w:rsidRPr="00062E67">
        <w:rPr>
          <w:rFonts w:ascii="Arial" w:hAnsi="Arial" w:cs="Arial"/>
          <w:spacing w:val="1"/>
          <w:sz w:val="20"/>
        </w:rPr>
        <w:t>de</w:t>
      </w:r>
      <w:r w:rsidRPr="00062E67">
        <w:rPr>
          <w:rFonts w:ascii="Arial" w:hAnsi="Arial" w:cs="Arial"/>
          <w:sz w:val="20"/>
        </w:rPr>
        <w:t>du</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nd d</w:t>
      </w:r>
      <w:r w:rsidRPr="00062E67">
        <w:rPr>
          <w:rFonts w:ascii="Arial" w:hAnsi="Arial" w:cs="Arial"/>
          <w:spacing w:val="-1"/>
          <w:sz w:val="20"/>
        </w:rPr>
        <w:t>e</w:t>
      </w:r>
      <w:r w:rsidRPr="00062E67">
        <w:rPr>
          <w:rFonts w:ascii="Arial" w:hAnsi="Arial" w:cs="Arial"/>
          <w:sz w:val="20"/>
        </w:rPr>
        <w:t>du</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2"/>
          <w:sz w:val="20"/>
        </w:rPr>
        <w:t>f</w:t>
      </w:r>
      <w:r w:rsidRPr="00062E67">
        <w:rPr>
          <w:rFonts w:ascii="Arial" w:hAnsi="Arial" w:cs="Arial"/>
          <w:sz w:val="20"/>
        </w:rPr>
        <w:t>or m</w:t>
      </w:r>
      <w:r w:rsidRPr="00062E67">
        <w:rPr>
          <w:rFonts w:ascii="Arial" w:hAnsi="Arial" w:cs="Arial"/>
          <w:spacing w:val="-1"/>
          <w:sz w:val="20"/>
        </w:rPr>
        <w:t>e</w:t>
      </w:r>
      <w:r w:rsidRPr="00062E67">
        <w:rPr>
          <w:rFonts w:ascii="Arial" w:hAnsi="Arial" w:cs="Arial"/>
          <w:sz w:val="20"/>
        </w:rPr>
        <w:t>dic</w:t>
      </w:r>
      <w:r w:rsidRPr="00062E67">
        <w:rPr>
          <w:rFonts w:ascii="Arial" w:hAnsi="Arial" w:cs="Arial"/>
          <w:spacing w:val="-1"/>
          <w:sz w:val="20"/>
        </w:rPr>
        <w:t>a</w:t>
      </w:r>
      <w:r w:rsidRPr="00062E67">
        <w:rPr>
          <w:rFonts w:ascii="Arial" w:hAnsi="Arial" w:cs="Arial"/>
          <w:sz w:val="20"/>
        </w:rPr>
        <w:t>l e</w:t>
      </w:r>
      <w:r w:rsidRPr="00062E67">
        <w:rPr>
          <w:rFonts w:ascii="Arial" w:hAnsi="Arial" w:cs="Arial"/>
          <w:spacing w:val="2"/>
          <w:sz w:val="20"/>
        </w:rPr>
        <w:t>x</w:t>
      </w:r>
      <w:r w:rsidRPr="00062E67">
        <w:rPr>
          <w:rFonts w:ascii="Arial" w:hAnsi="Arial" w:cs="Arial"/>
          <w:sz w:val="20"/>
        </w:rPr>
        <w:t>p</w:t>
      </w:r>
      <w:r w:rsidRPr="00062E67">
        <w:rPr>
          <w:rFonts w:ascii="Arial" w:hAnsi="Arial" w:cs="Arial"/>
          <w:spacing w:val="-1"/>
          <w:sz w:val="20"/>
        </w:rPr>
        <w:t>e</w:t>
      </w:r>
      <w:r w:rsidRPr="00062E67">
        <w:rPr>
          <w:rFonts w:ascii="Arial" w:hAnsi="Arial" w:cs="Arial"/>
          <w:sz w:val="20"/>
        </w:rPr>
        <w:t>ns</w:t>
      </w:r>
      <w:r w:rsidRPr="00062E67">
        <w:rPr>
          <w:rFonts w:ascii="Arial" w:hAnsi="Arial" w:cs="Arial"/>
          <w:spacing w:val="-1"/>
          <w:sz w:val="20"/>
        </w:rPr>
        <w:t>e</w:t>
      </w:r>
      <w:r w:rsidRPr="00062E67">
        <w:rPr>
          <w:rFonts w:ascii="Arial" w:hAnsi="Arial" w:cs="Arial"/>
          <w:sz w:val="20"/>
        </w:rPr>
        <w:t>s (</w:t>
      </w:r>
      <w:r w:rsidRPr="00062E67">
        <w:rPr>
          <w:rFonts w:ascii="Arial" w:hAnsi="Arial" w:cs="Arial"/>
          <w:spacing w:val="-2"/>
          <w:sz w:val="20"/>
        </w:rPr>
        <w:t>e</w:t>
      </w:r>
      <w:r w:rsidRPr="00062E67">
        <w:rPr>
          <w:rFonts w:ascii="Arial" w:hAnsi="Arial" w:cs="Arial"/>
          <w:sz w:val="20"/>
        </w:rPr>
        <w:t>lde</w:t>
      </w:r>
      <w:r w:rsidRPr="00062E67">
        <w:rPr>
          <w:rFonts w:ascii="Arial" w:hAnsi="Arial" w:cs="Arial"/>
          <w:spacing w:val="-1"/>
          <w:sz w:val="20"/>
        </w:rPr>
        <w:t>r</w:t>
      </w:r>
      <w:r w:rsidRPr="00062E67">
        <w:rPr>
          <w:rFonts w:ascii="Arial" w:hAnsi="Arial" w:cs="Arial"/>
          <w:spacing w:val="5"/>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a</w:t>
      </w:r>
      <w:r w:rsidRPr="00062E67">
        <w:rPr>
          <w:rFonts w:ascii="Arial" w:hAnsi="Arial" w:cs="Arial"/>
          <w:sz w:val="20"/>
        </w:rPr>
        <w:t>nd dis</w:t>
      </w:r>
      <w:r w:rsidRPr="00062E67">
        <w:rPr>
          <w:rFonts w:ascii="Arial" w:hAnsi="Arial" w:cs="Arial"/>
          <w:spacing w:val="-1"/>
          <w:sz w:val="20"/>
        </w:rPr>
        <w:t>a</w:t>
      </w:r>
      <w:r w:rsidRPr="00062E67">
        <w:rPr>
          <w:rFonts w:ascii="Arial" w:hAnsi="Arial" w:cs="Arial"/>
          <w:sz w:val="20"/>
        </w:rPr>
        <w:t>b</w:t>
      </w:r>
      <w:r w:rsidRPr="00062E67">
        <w:rPr>
          <w:rFonts w:ascii="Arial" w:hAnsi="Arial" w:cs="Arial"/>
          <w:spacing w:val="3"/>
          <w:sz w:val="20"/>
        </w:rPr>
        <w:t>l</w:t>
      </w:r>
      <w:r w:rsidRPr="00062E67">
        <w:rPr>
          <w:rFonts w:ascii="Arial" w:hAnsi="Arial" w:cs="Arial"/>
          <w:spacing w:val="-1"/>
          <w:sz w:val="20"/>
        </w:rPr>
        <w:t>e</w:t>
      </w:r>
      <w:r w:rsidRPr="00062E67">
        <w:rPr>
          <w:rFonts w:ascii="Arial" w:hAnsi="Arial" w:cs="Arial"/>
          <w:sz w:val="20"/>
        </w:rPr>
        <w:t>d onl</w:t>
      </w:r>
      <w:r w:rsidRPr="00062E67">
        <w:rPr>
          <w:rFonts w:ascii="Arial" w:hAnsi="Arial" w:cs="Arial"/>
          <w:spacing w:val="-4"/>
          <w:sz w:val="20"/>
        </w:rPr>
        <w:t>y</w:t>
      </w:r>
      <w:r w:rsidRPr="00062E67">
        <w:rPr>
          <w:rFonts w:ascii="Arial" w:hAnsi="Arial" w:cs="Arial"/>
          <w:spacing w:val="1"/>
          <w:sz w:val="20"/>
        </w:rPr>
        <w:t>)</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pacing w:val="-1"/>
          <w:sz w:val="20"/>
        </w:rPr>
        <w:t>ce</w:t>
      </w:r>
      <w:r w:rsidRPr="00062E67">
        <w:rPr>
          <w:rFonts w:ascii="Arial" w:hAnsi="Arial" w:cs="Arial"/>
          <w:sz w:val="20"/>
        </w:rPr>
        <w:t>ss shelt</w:t>
      </w:r>
      <w:r w:rsidRPr="00062E67">
        <w:rPr>
          <w:rFonts w:ascii="Arial" w:hAnsi="Arial" w:cs="Arial"/>
          <w:spacing w:val="-1"/>
          <w:sz w:val="20"/>
        </w:rPr>
        <w:t>e</w:t>
      </w:r>
      <w:r w:rsidRPr="00062E67">
        <w:rPr>
          <w:rFonts w:ascii="Arial" w:hAnsi="Arial" w:cs="Arial"/>
          <w:sz w:val="20"/>
        </w:rPr>
        <w:t xml:space="preserve">r </w:t>
      </w:r>
      <w:r w:rsidRPr="00062E67">
        <w:rPr>
          <w:rFonts w:ascii="Arial" w:hAnsi="Arial" w:cs="Arial"/>
          <w:spacing w:val="-2"/>
          <w:sz w:val="20"/>
        </w:rPr>
        <w:t>c</w:t>
      </w:r>
      <w:r w:rsidRPr="00062E67">
        <w:rPr>
          <w:rFonts w:ascii="Arial" w:hAnsi="Arial" w:cs="Arial"/>
          <w:sz w:val="20"/>
        </w:rPr>
        <w:t>ost</w:t>
      </w:r>
      <w:r w:rsidRPr="00062E67">
        <w:rPr>
          <w:rFonts w:ascii="Arial" w:hAnsi="Arial" w:cs="Arial"/>
          <w:spacing w:val="1"/>
          <w:sz w:val="20"/>
        </w:rPr>
        <w:t>s</w:t>
      </w:r>
      <w:r w:rsidRPr="00062E67">
        <w:rPr>
          <w:rFonts w:ascii="Arial" w:hAnsi="Arial" w:cs="Arial"/>
          <w:sz w:val="20"/>
        </w:rPr>
        <w:t xml:space="preserve">, </w:t>
      </w:r>
      <w:r w:rsidRPr="00062E67">
        <w:rPr>
          <w:rFonts w:ascii="Arial" w:hAnsi="Arial" w:cs="Arial"/>
          <w:spacing w:val="1"/>
          <w:sz w:val="20"/>
        </w:rPr>
        <w:t>a</w:t>
      </w:r>
      <w:r w:rsidRPr="00062E67">
        <w:rPr>
          <w:rFonts w:ascii="Arial" w:hAnsi="Arial" w:cs="Arial"/>
          <w:sz w:val="20"/>
        </w:rPr>
        <w:t>nd wo</w:t>
      </w:r>
      <w:r w:rsidRPr="00062E67">
        <w:rPr>
          <w:rFonts w:ascii="Arial" w:hAnsi="Arial" w:cs="Arial"/>
          <w:spacing w:val="-1"/>
          <w:sz w:val="20"/>
        </w:rPr>
        <w:t>r</w:t>
      </w:r>
      <w:r w:rsidRPr="00062E67">
        <w:rPr>
          <w:rFonts w:ascii="Arial" w:hAnsi="Arial" w:cs="Arial"/>
          <w:sz w:val="20"/>
        </w:rPr>
        <w:t xml:space="preserve">k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z w:val="20"/>
        </w:rPr>
        <w:t>p</w:t>
      </w:r>
      <w:r w:rsidRPr="00062E67">
        <w:rPr>
          <w:rFonts w:ascii="Arial" w:hAnsi="Arial" w:cs="Arial"/>
          <w:spacing w:val="-1"/>
          <w:sz w:val="20"/>
        </w:rPr>
        <w:t>e</w:t>
      </w:r>
      <w:r w:rsidRPr="00062E67">
        <w:rPr>
          <w:rFonts w:ascii="Arial" w:hAnsi="Arial" w:cs="Arial"/>
          <w:sz w:val="20"/>
        </w:rPr>
        <w:t>ns</w:t>
      </w:r>
      <w:r w:rsidRPr="00062E67">
        <w:rPr>
          <w:rFonts w:ascii="Arial" w:hAnsi="Arial" w:cs="Arial"/>
          <w:spacing w:val="-1"/>
          <w:sz w:val="20"/>
        </w:rPr>
        <w:t>e</w:t>
      </w:r>
      <w:r w:rsidRPr="00062E67">
        <w:rPr>
          <w:rFonts w:ascii="Arial" w:hAnsi="Arial" w:cs="Arial"/>
          <w:sz w:val="20"/>
        </w:rPr>
        <w:t>s.  No</w:t>
      </w:r>
      <w:r w:rsidRPr="00062E67">
        <w:rPr>
          <w:rFonts w:ascii="Arial" w:hAnsi="Arial" w:cs="Arial"/>
          <w:spacing w:val="3"/>
          <w:sz w:val="20"/>
        </w:rPr>
        <w:t>n</w:t>
      </w:r>
      <w:r w:rsidRPr="00062E67">
        <w:rPr>
          <w:rFonts w:ascii="Arial" w:hAnsi="Arial" w:cs="Arial"/>
          <w:spacing w:val="2"/>
          <w:sz w:val="20"/>
        </w:rPr>
        <w:t>-</w:t>
      </w:r>
      <w:r w:rsidRPr="00062E67">
        <w:rPr>
          <w:rFonts w:ascii="Arial" w:hAnsi="Arial" w:cs="Arial"/>
          <w:sz w:val="20"/>
        </w:rPr>
        <w:t>fin</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i</w:t>
      </w:r>
      <w:r w:rsidRPr="00062E67">
        <w:rPr>
          <w:rFonts w:ascii="Arial" w:hAnsi="Arial" w:cs="Arial"/>
          <w:spacing w:val="-1"/>
          <w:sz w:val="20"/>
        </w:rPr>
        <w:t>a</w:t>
      </w:r>
      <w:r w:rsidRPr="00062E67">
        <w:rPr>
          <w:rFonts w:ascii="Arial" w:hAnsi="Arial" w:cs="Arial"/>
          <w:sz w:val="20"/>
        </w:rPr>
        <w:t>l el</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 xml:space="preserve">y </w:t>
      </w:r>
      <w:r w:rsidRPr="00062E67">
        <w:rPr>
          <w:rFonts w:ascii="Arial" w:hAnsi="Arial" w:cs="Arial"/>
          <w:spacing w:val="-1"/>
          <w:sz w:val="20"/>
        </w:rPr>
        <w:t>c</w:t>
      </w:r>
      <w:r w:rsidRPr="00062E67">
        <w:rPr>
          <w:rFonts w:ascii="Arial" w:hAnsi="Arial" w:cs="Arial"/>
          <w:sz w:val="20"/>
        </w:rPr>
        <w:t>rit</w:t>
      </w:r>
      <w:r w:rsidRPr="00062E67">
        <w:rPr>
          <w:rFonts w:ascii="Arial" w:hAnsi="Arial" w:cs="Arial"/>
          <w:spacing w:val="-1"/>
          <w:sz w:val="20"/>
        </w:rPr>
        <w:t>e</w:t>
      </w:r>
      <w:r w:rsidRPr="00062E67">
        <w:rPr>
          <w:rFonts w:ascii="Arial" w:hAnsi="Arial" w:cs="Arial"/>
          <w:sz w:val="20"/>
        </w:rPr>
        <w:t>ria</w:t>
      </w:r>
      <w:r w:rsidRPr="00062E67">
        <w:rPr>
          <w:rFonts w:ascii="Arial" w:hAnsi="Arial" w:cs="Arial"/>
          <w:spacing w:val="-1"/>
          <w:sz w:val="20"/>
        </w:rPr>
        <w:t xml:space="preserve"> </w:t>
      </w:r>
      <w:r w:rsidRPr="00062E67">
        <w:rPr>
          <w:rFonts w:ascii="Arial" w:hAnsi="Arial" w:cs="Arial"/>
          <w:sz w:val="20"/>
        </w:rPr>
        <w:t>include</w:t>
      </w:r>
      <w:r w:rsidRPr="00062E67">
        <w:rPr>
          <w:rFonts w:ascii="Arial" w:hAnsi="Arial" w:cs="Arial"/>
          <w:spacing w:val="-1"/>
          <w:sz w:val="20"/>
        </w:rPr>
        <w:t xml:space="preserve"> </w:t>
      </w:r>
      <w:r w:rsidRPr="00062E67">
        <w:rPr>
          <w:rFonts w:ascii="Arial" w:hAnsi="Arial" w:cs="Arial"/>
          <w:spacing w:val="2"/>
          <w:sz w:val="20"/>
        </w:rPr>
        <w:t>s</w:t>
      </w:r>
      <w:r w:rsidRPr="00062E67">
        <w:rPr>
          <w:rFonts w:ascii="Arial" w:hAnsi="Arial" w:cs="Arial"/>
          <w:spacing w:val="-1"/>
          <w:sz w:val="20"/>
        </w:rPr>
        <w:t>c</w:t>
      </w:r>
      <w:r w:rsidRPr="00062E67">
        <w:rPr>
          <w:rFonts w:ascii="Arial" w:hAnsi="Arial" w:cs="Arial"/>
          <w:sz w:val="20"/>
        </w:rPr>
        <w:t xml:space="preserve">hool status, </w:t>
      </w:r>
      <w:r w:rsidRPr="00062E67">
        <w:rPr>
          <w:rFonts w:ascii="Arial" w:hAnsi="Arial" w:cs="Arial"/>
          <w:spacing w:val="-1"/>
          <w:sz w:val="20"/>
        </w:rPr>
        <w:t>c</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i</w:t>
      </w:r>
      <w:r w:rsidRPr="00062E67">
        <w:rPr>
          <w:rFonts w:ascii="Arial" w:hAnsi="Arial" w:cs="Arial"/>
          <w:spacing w:val="2"/>
          <w:sz w:val="20"/>
        </w:rPr>
        <w:t>z</w:t>
      </w:r>
      <w:r w:rsidRPr="00062E67">
        <w:rPr>
          <w:rFonts w:ascii="Arial" w:hAnsi="Arial" w:cs="Arial"/>
          <w:spacing w:val="-1"/>
          <w:sz w:val="20"/>
        </w:rPr>
        <w:t>e</w:t>
      </w:r>
      <w:r w:rsidRPr="00062E67">
        <w:rPr>
          <w:rFonts w:ascii="Arial" w:hAnsi="Arial" w:cs="Arial"/>
          <w:sz w:val="20"/>
        </w:rPr>
        <w:t>nship/</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 xml:space="preserve">l </w:t>
      </w:r>
      <w:r w:rsidRPr="00062E67">
        <w:rPr>
          <w:rFonts w:ascii="Arial" w:hAnsi="Arial" w:cs="Arial"/>
          <w:spacing w:val="1"/>
          <w:sz w:val="20"/>
        </w:rPr>
        <w:t>i</w:t>
      </w:r>
      <w:r w:rsidRPr="00062E67">
        <w:rPr>
          <w:rFonts w:ascii="Arial" w:hAnsi="Arial" w:cs="Arial"/>
          <w:sz w:val="20"/>
        </w:rPr>
        <w:t>m</w:t>
      </w:r>
      <w:r w:rsidRPr="00062E67">
        <w:rPr>
          <w:rFonts w:ascii="Arial" w:hAnsi="Arial" w:cs="Arial"/>
          <w:spacing w:val="1"/>
          <w:sz w:val="20"/>
        </w:rPr>
        <w:t>m</w:t>
      </w:r>
      <w:r w:rsidRPr="00062E67">
        <w:rPr>
          <w:rFonts w:ascii="Arial" w:hAnsi="Arial" w:cs="Arial"/>
          <w:sz w:val="20"/>
        </w:rPr>
        <w:t>i</w:t>
      </w:r>
      <w:r w:rsidRPr="00062E67">
        <w:rPr>
          <w:rFonts w:ascii="Arial" w:hAnsi="Arial" w:cs="Arial"/>
          <w:spacing w:val="-2"/>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st</w:t>
      </w:r>
      <w:r w:rsidRPr="00062E67">
        <w:rPr>
          <w:rFonts w:ascii="Arial" w:hAnsi="Arial" w:cs="Arial"/>
          <w:spacing w:val="-1"/>
          <w:sz w:val="20"/>
        </w:rPr>
        <w:t>a</w:t>
      </w:r>
      <w:r w:rsidRPr="00062E67">
        <w:rPr>
          <w:rFonts w:ascii="Arial" w:hAnsi="Arial" w:cs="Arial"/>
          <w:sz w:val="20"/>
        </w:rPr>
        <w:t>tus, r</w:t>
      </w:r>
      <w:r w:rsidRPr="00062E67">
        <w:rPr>
          <w:rFonts w:ascii="Arial" w:hAnsi="Arial" w:cs="Arial"/>
          <w:spacing w:val="-1"/>
          <w:sz w:val="20"/>
        </w:rPr>
        <w:t>e</w:t>
      </w:r>
      <w:r w:rsidRPr="00062E67">
        <w:rPr>
          <w:rFonts w:ascii="Arial" w:hAnsi="Arial" w:cs="Arial"/>
          <w:sz w:val="20"/>
        </w:rPr>
        <w:t>side</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pacing w:val="-5"/>
          <w:sz w:val="20"/>
        </w:rPr>
        <w:t>y</w:t>
      </w:r>
      <w:r w:rsidRPr="00062E67">
        <w:rPr>
          <w:rFonts w:ascii="Arial" w:hAnsi="Arial" w:cs="Arial"/>
          <w:sz w:val="20"/>
        </w:rPr>
        <w:t>, hou</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 xml:space="preserve">hold </w:t>
      </w:r>
      <w:r w:rsidRPr="00062E67">
        <w:rPr>
          <w:rFonts w:ascii="Arial" w:hAnsi="Arial" w:cs="Arial"/>
          <w:spacing w:val="-1"/>
          <w:sz w:val="20"/>
        </w:rPr>
        <w:t>c</w:t>
      </w:r>
      <w:r w:rsidRPr="00062E67">
        <w:rPr>
          <w:rFonts w:ascii="Arial" w:hAnsi="Arial" w:cs="Arial"/>
          <w:sz w:val="20"/>
        </w:rPr>
        <w:t>omposi</w:t>
      </w:r>
      <w:r w:rsidRPr="00062E67">
        <w:rPr>
          <w:rFonts w:ascii="Arial" w:hAnsi="Arial" w:cs="Arial"/>
          <w:spacing w:val="1"/>
          <w:sz w:val="20"/>
        </w:rPr>
        <w:t>t</w:t>
      </w:r>
      <w:r w:rsidRPr="00062E67">
        <w:rPr>
          <w:rFonts w:ascii="Arial" w:hAnsi="Arial" w:cs="Arial"/>
          <w:sz w:val="20"/>
        </w:rPr>
        <w:t>ion, wo</w:t>
      </w:r>
      <w:r w:rsidRPr="00062E67">
        <w:rPr>
          <w:rFonts w:ascii="Arial" w:hAnsi="Arial" w:cs="Arial"/>
          <w:spacing w:val="-1"/>
          <w:sz w:val="20"/>
        </w:rPr>
        <w:t>r</w:t>
      </w:r>
      <w:r w:rsidRPr="00062E67">
        <w:rPr>
          <w:rFonts w:ascii="Arial" w:hAnsi="Arial" w:cs="Arial"/>
          <w:sz w:val="20"/>
        </w:rPr>
        <w:t>k r</w:t>
      </w:r>
      <w:r w:rsidRPr="00062E67">
        <w:rPr>
          <w:rFonts w:ascii="Arial" w:hAnsi="Arial" w:cs="Arial"/>
          <w:spacing w:val="-2"/>
          <w:sz w:val="20"/>
        </w:rPr>
        <w:t>e</w:t>
      </w:r>
      <w:r w:rsidRPr="00062E67">
        <w:rPr>
          <w:rFonts w:ascii="Arial" w:hAnsi="Arial" w:cs="Arial"/>
          <w:sz w:val="20"/>
        </w:rPr>
        <w:t>qui</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 xml:space="preserve">ments, </w:t>
      </w:r>
      <w:r w:rsidRPr="00062E67">
        <w:rPr>
          <w:rFonts w:ascii="Arial" w:hAnsi="Arial" w:cs="Arial"/>
          <w:spacing w:val="-1"/>
          <w:sz w:val="20"/>
        </w:rPr>
        <w:t>a</w:t>
      </w:r>
      <w:r w:rsidRPr="00062E67">
        <w:rPr>
          <w:rFonts w:ascii="Arial" w:hAnsi="Arial" w:cs="Arial"/>
          <w:sz w:val="20"/>
        </w:rPr>
        <w:t>nd dis</w:t>
      </w:r>
      <w:r w:rsidRPr="00062E67">
        <w:rPr>
          <w:rFonts w:ascii="Arial" w:hAnsi="Arial" w:cs="Arial"/>
          <w:spacing w:val="-1"/>
          <w:sz w:val="20"/>
        </w:rPr>
        <w:t>a</w:t>
      </w:r>
      <w:r w:rsidRPr="00062E67">
        <w:rPr>
          <w:rFonts w:ascii="Arial" w:hAnsi="Arial" w:cs="Arial"/>
          <w:sz w:val="20"/>
        </w:rPr>
        <w:t>bi</w:t>
      </w:r>
      <w:r w:rsidRPr="00062E67">
        <w:rPr>
          <w:rFonts w:ascii="Arial" w:hAnsi="Arial" w:cs="Arial"/>
          <w:spacing w:val="1"/>
          <w:sz w:val="20"/>
        </w:rPr>
        <w:t>l</w:t>
      </w:r>
      <w:r w:rsidRPr="00062E67">
        <w:rPr>
          <w:rFonts w:ascii="Arial" w:hAnsi="Arial" w:cs="Arial"/>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st</w:t>
      </w:r>
      <w:r w:rsidRPr="00062E67">
        <w:rPr>
          <w:rFonts w:ascii="Arial" w:hAnsi="Arial" w:cs="Arial"/>
          <w:spacing w:val="2"/>
          <w:sz w:val="20"/>
        </w:rPr>
        <w:t>a</w:t>
      </w:r>
      <w:r w:rsidRPr="00062E67">
        <w:rPr>
          <w:rFonts w:ascii="Arial" w:hAnsi="Arial" w:cs="Arial"/>
          <w:sz w:val="20"/>
        </w:rPr>
        <w:t xml:space="preserve">tus.  </w:t>
      </w:r>
      <w:r w:rsidRPr="00062E67">
        <w:rPr>
          <w:rFonts w:ascii="Arial" w:hAnsi="Arial" w:cs="Arial"/>
          <w:spacing w:val="1"/>
          <w:sz w:val="20"/>
        </w:rPr>
        <w:t>S</w:t>
      </w:r>
      <w:r w:rsidRPr="00062E67">
        <w:rPr>
          <w:rFonts w:ascii="Arial" w:hAnsi="Arial" w:cs="Arial"/>
          <w:sz w:val="20"/>
        </w:rPr>
        <w:t>ome no</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i</w:t>
      </w:r>
      <w:r w:rsidRPr="00062E67">
        <w:rPr>
          <w:rFonts w:ascii="Arial" w:hAnsi="Arial" w:cs="Arial"/>
          <w:spacing w:val="2"/>
          <w:sz w:val="20"/>
        </w:rPr>
        <w:t>z</w:t>
      </w:r>
      <w:r w:rsidRPr="00062E67">
        <w:rPr>
          <w:rFonts w:ascii="Arial" w:hAnsi="Arial" w:cs="Arial"/>
          <w:spacing w:val="-1"/>
          <w:sz w:val="20"/>
        </w:rPr>
        <w:t>e</w:t>
      </w:r>
      <w:r w:rsidRPr="00062E67">
        <w:rPr>
          <w:rFonts w:ascii="Arial" w:hAnsi="Arial" w:cs="Arial"/>
          <w:sz w:val="20"/>
        </w:rPr>
        <w:t xml:space="preserve">ns </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z w:val="20"/>
        </w:rPr>
        <w:t>ineli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l</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to p</w:t>
      </w:r>
      <w:r w:rsidRPr="00062E67">
        <w:rPr>
          <w:rFonts w:ascii="Arial" w:hAnsi="Arial" w:cs="Arial"/>
          <w:spacing w:val="-1"/>
          <w:sz w:val="20"/>
        </w:rPr>
        <w:t>a</w:t>
      </w:r>
      <w:r w:rsidRPr="00062E67">
        <w:rPr>
          <w:rFonts w:ascii="Arial" w:hAnsi="Arial" w:cs="Arial"/>
          <w:sz w:val="20"/>
        </w:rPr>
        <w:t>rti</w:t>
      </w:r>
      <w:r w:rsidRPr="00062E67">
        <w:rPr>
          <w:rFonts w:ascii="Arial" w:hAnsi="Arial" w:cs="Arial"/>
          <w:spacing w:val="-1"/>
          <w:sz w:val="20"/>
        </w:rPr>
        <w:t>c</w:t>
      </w:r>
      <w:r w:rsidRPr="00062E67">
        <w:rPr>
          <w:rFonts w:ascii="Arial" w:hAnsi="Arial" w:cs="Arial"/>
          <w:sz w:val="20"/>
        </w:rPr>
        <w:t>ipate</w:t>
      </w:r>
      <w:r w:rsidRPr="00062E67">
        <w:rPr>
          <w:rFonts w:ascii="Arial" w:hAnsi="Arial" w:cs="Arial"/>
          <w:spacing w:val="-1"/>
          <w:sz w:val="20"/>
        </w:rPr>
        <w:t xml:space="preserve"> </w:t>
      </w:r>
      <w:r w:rsidRPr="00062E67">
        <w:rPr>
          <w:rFonts w:ascii="Arial" w:hAnsi="Arial" w:cs="Arial"/>
          <w:sz w:val="20"/>
        </w:rPr>
        <w:t xml:space="preserve">in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pr</w:t>
      </w:r>
      <w:r w:rsidRPr="00062E67">
        <w:rPr>
          <w:rFonts w:ascii="Arial" w:hAnsi="Arial" w:cs="Arial"/>
          <w:spacing w:val="1"/>
          <w:sz w:val="20"/>
        </w:rPr>
        <w:t>o</w:t>
      </w:r>
      <w:r w:rsidRPr="00062E67">
        <w:rPr>
          <w:rFonts w:ascii="Arial" w:hAnsi="Arial" w:cs="Arial"/>
          <w:sz w:val="20"/>
        </w:rPr>
        <w:t>gram.</w:t>
      </w:r>
      <w:r w:rsidRPr="00062E67">
        <w:rPr>
          <w:rFonts w:ascii="Arial" w:hAnsi="Arial" w:cs="Arial"/>
          <w:spacing w:val="60"/>
          <w:sz w:val="20"/>
        </w:rPr>
        <w:t xml:space="preserve"> </w:t>
      </w:r>
      <w:r w:rsidRPr="00062E67">
        <w:rPr>
          <w:rFonts w:ascii="Arial" w:hAnsi="Arial" w:cs="Arial"/>
          <w:sz w:val="20"/>
        </w:rPr>
        <w:t>Abl</w:t>
      </w:r>
      <w:r w:rsidRPr="00062E67">
        <w:rPr>
          <w:rFonts w:ascii="Arial" w:hAnsi="Arial" w:cs="Arial"/>
          <w:spacing w:val="1"/>
          <w:sz w:val="20"/>
        </w:rPr>
        <w:t>e</w:t>
      </w:r>
      <w:r w:rsidRPr="00062E67">
        <w:rPr>
          <w:rFonts w:ascii="Arial" w:hAnsi="Arial" w:cs="Arial"/>
          <w:spacing w:val="-1"/>
          <w:sz w:val="20"/>
        </w:rPr>
        <w:t>-</w:t>
      </w:r>
      <w:r w:rsidRPr="00062E67">
        <w:rPr>
          <w:rFonts w:ascii="Arial" w:hAnsi="Arial" w:cs="Arial"/>
          <w:sz w:val="20"/>
        </w:rPr>
        <w:t xml:space="preserve">bodied </w:t>
      </w:r>
      <w:r w:rsidRPr="00062E67">
        <w:rPr>
          <w:rFonts w:ascii="Arial" w:hAnsi="Arial" w:cs="Arial"/>
          <w:spacing w:val="-1"/>
          <w:sz w:val="20"/>
        </w:rPr>
        <w:t>a</w:t>
      </w:r>
      <w:r w:rsidRPr="00062E67">
        <w:rPr>
          <w:rFonts w:ascii="Arial" w:hAnsi="Arial" w:cs="Arial"/>
          <w:sz w:val="20"/>
        </w:rPr>
        <w:t>dul</w:t>
      </w:r>
      <w:r w:rsidRPr="00062E67">
        <w:rPr>
          <w:rFonts w:ascii="Arial" w:hAnsi="Arial" w:cs="Arial"/>
          <w:spacing w:val="1"/>
          <w:sz w:val="20"/>
        </w:rPr>
        <w:t>t</w:t>
      </w:r>
      <w:r w:rsidRPr="00062E67">
        <w:rPr>
          <w:rFonts w:ascii="Arial" w:hAnsi="Arial" w:cs="Arial"/>
          <w:sz w:val="20"/>
        </w:rPr>
        <w:t xml:space="preserve">s </w:t>
      </w:r>
      <w:r w:rsidRPr="00062E67">
        <w:rPr>
          <w:rFonts w:ascii="Arial" w:hAnsi="Arial" w:cs="Arial"/>
          <w:spacing w:val="2"/>
          <w:sz w:val="20"/>
        </w:rPr>
        <w:t>w</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hout dep</w:t>
      </w:r>
      <w:r w:rsidRPr="00062E67">
        <w:rPr>
          <w:rFonts w:ascii="Arial" w:hAnsi="Arial" w:cs="Arial"/>
          <w:spacing w:val="-1"/>
          <w:sz w:val="20"/>
        </w:rPr>
        <w:t>e</w:t>
      </w:r>
      <w:r w:rsidRPr="00062E67">
        <w:rPr>
          <w:rFonts w:ascii="Arial" w:hAnsi="Arial" w:cs="Arial"/>
          <w:sz w:val="20"/>
        </w:rPr>
        <w:t>nd</w:t>
      </w:r>
      <w:r w:rsidRPr="00062E67">
        <w:rPr>
          <w:rFonts w:ascii="Arial" w:hAnsi="Arial" w:cs="Arial"/>
          <w:spacing w:val="-1"/>
          <w:sz w:val="20"/>
        </w:rPr>
        <w:t>e</w:t>
      </w:r>
      <w:r w:rsidRPr="00062E67">
        <w:rPr>
          <w:rFonts w:ascii="Arial" w:hAnsi="Arial" w:cs="Arial"/>
          <w:sz w:val="20"/>
        </w:rPr>
        <w:t>nts a</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su</w:t>
      </w:r>
      <w:r w:rsidRPr="00062E67">
        <w:rPr>
          <w:rFonts w:ascii="Arial" w:hAnsi="Arial" w:cs="Arial"/>
          <w:spacing w:val="2"/>
          <w:sz w:val="20"/>
        </w:rPr>
        <w:t>b</w:t>
      </w:r>
      <w:r w:rsidRPr="00062E67">
        <w:rPr>
          <w:rFonts w:ascii="Arial" w:hAnsi="Arial" w:cs="Arial"/>
          <w:sz w:val="20"/>
        </w:rPr>
        <w:t>je</w:t>
      </w:r>
      <w:r w:rsidRPr="00062E67">
        <w:rPr>
          <w:rFonts w:ascii="Arial" w:hAnsi="Arial" w:cs="Arial"/>
          <w:spacing w:val="-1"/>
          <w:sz w:val="20"/>
        </w:rPr>
        <w:t>c</w:t>
      </w:r>
      <w:r w:rsidRPr="00062E67">
        <w:rPr>
          <w:rFonts w:ascii="Arial" w:hAnsi="Arial" w:cs="Arial"/>
          <w:sz w:val="20"/>
        </w:rPr>
        <w:t xml:space="preserve">t </w:t>
      </w:r>
      <w:r w:rsidRPr="00062E67">
        <w:rPr>
          <w:rFonts w:ascii="Arial" w:hAnsi="Arial" w:cs="Arial"/>
          <w:spacing w:val="1"/>
          <w:sz w:val="20"/>
        </w:rPr>
        <w:t>t</w:t>
      </w:r>
      <w:r w:rsidRPr="00062E67">
        <w:rPr>
          <w:rFonts w:ascii="Arial" w:hAnsi="Arial" w:cs="Arial"/>
          <w:sz w:val="20"/>
        </w:rPr>
        <w:t>o a</w:t>
      </w:r>
      <w:r w:rsidRPr="00062E67">
        <w:rPr>
          <w:rFonts w:ascii="Arial" w:hAnsi="Arial" w:cs="Arial"/>
          <w:spacing w:val="-1"/>
          <w:sz w:val="20"/>
        </w:rPr>
        <w:t xml:space="preserve"> </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me li</w:t>
      </w:r>
      <w:r w:rsidRPr="00062E67">
        <w:rPr>
          <w:rFonts w:ascii="Arial" w:hAnsi="Arial" w:cs="Arial"/>
          <w:spacing w:val="1"/>
          <w:sz w:val="20"/>
        </w:rPr>
        <w:t>m</w:t>
      </w:r>
      <w:r w:rsidRPr="00062E67">
        <w:rPr>
          <w:rFonts w:ascii="Arial" w:hAnsi="Arial" w:cs="Arial"/>
          <w:sz w:val="20"/>
        </w:rPr>
        <w:t>it</w:t>
      </w:r>
      <w:r w:rsidRPr="00062E67">
        <w:rPr>
          <w:rFonts w:ascii="Arial" w:hAnsi="Arial" w:cs="Arial"/>
          <w:spacing w:val="1"/>
          <w:sz w:val="20"/>
        </w:rPr>
        <w:t xml:space="preserve"> </w:t>
      </w:r>
      <w:r w:rsidRPr="00062E67">
        <w:rPr>
          <w:rFonts w:ascii="Arial" w:hAnsi="Arial" w:cs="Arial"/>
          <w:sz w:val="20"/>
        </w:rPr>
        <w:t>for r</w:t>
      </w:r>
      <w:r w:rsidRPr="00062E67">
        <w:rPr>
          <w:rFonts w:ascii="Arial" w:hAnsi="Arial" w:cs="Arial"/>
          <w:spacing w:val="-2"/>
          <w:sz w:val="20"/>
        </w:rPr>
        <w:t>e</w:t>
      </w:r>
      <w:r w:rsidRPr="00062E67">
        <w:rPr>
          <w:rFonts w:ascii="Arial" w:hAnsi="Arial" w:cs="Arial"/>
          <w:spacing w:val="-1"/>
          <w:sz w:val="20"/>
        </w:rPr>
        <w:t>ce</w:t>
      </w:r>
      <w:r w:rsidRPr="00062E67">
        <w:rPr>
          <w:rFonts w:ascii="Arial" w:hAnsi="Arial" w:cs="Arial"/>
          <w:sz w:val="20"/>
        </w:rPr>
        <w:t>iv</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b</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i</w:t>
      </w:r>
      <w:r w:rsidRPr="00062E67">
        <w:rPr>
          <w:rFonts w:ascii="Arial" w:hAnsi="Arial" w:cs="Arial"/>
          <w:sz w:val="20"/>
        </w:rPr>
        <w:t xml:space="preserve">f </w:t>
      </w:r>
      <w:r w:rsidRPr="00062E67">
        <w:rPr>
          <w:rFonts w:ascii="Arial" w:hAnsi="Arial" w:cs="Arial"/>
          <w:spacing w:val="-2"/>
          <w:sz w:val="20"/>
        </w:rPr>
        <w:t>c</w:t>
      </w:r>
      <w:r w:rsidRPr="00062E67">
        <w:rPr>
          <w:rFonts w:ascii="Arial" w:hAnsi="Arial" w:cs="Arial"/>
          <w:spacing w:val="1"/>
          <w:sz w:val="20"/>
        </w:rPr>
        <w:t>e</w:t>
      </w:r>
      <w:r w:rsidRPr="00062E67">
        <w:rPr>
          <w:rFonts w:ascii="Arial" w:hAnsi="Arial" w:cs="Arial"/>
          <w:sz w:val="20"/>
        </w:rPr>
        <w:t>rt</w:t>
      </w:r>
      <w:r w:rsidRPr="00062E67">
        <w:rPr>
          <w:rFonts w:ascii="Arial" w:hAnsi="Arial" w:cs="Arial"/>
          <w:spacing w:val="2"/>
          <w:sz w:val="20"/>
        </w:rPr>
        <w:t>a</w:t>
      </w:r>
      <w:r w:rsidRPr="00062E67">
        <w:rPr>
          <w:rFonts w:ascii="Arial" w:hAnsi="Arial" w:cs="Arial"/>
          <w:sz w:val="20"/>
        </w:rPr>
        <w:t>in r</w:t>
      </w:r>
      <w:r w:rsidRPr="00062E67">
        <w:rPr>
          <w:rFonts w:ascii="Arial" w:hAnsi="Arial" w:cs="Arial"/>
          <w:spacing w:val="-1"/>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 xml:space="preserve">ments </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z w:val="20"/>
        </w:rPr>
        <w:t>not</w:t>
      </w:r>
      <w:r w:rsidRPr="00062E67">
        <w:rPr>
          <w:rFonts w:ascii="Arial" w:hAnsi="Arial" w:cs="Arial"/>
          <w:spacing w:val="3"/>
          <w:sz w:val="20"/>
        </w:rPr>
        <w:t xml:space="preserve"> </w:t>
      </w:r>
      <w:r w:rsidRPr="00062E67">
        <w:rPr>
          <w:rFonts w:ascii="Arial" w:hAnsi="Arial" w:cs="Arial"/>
          <w:sz w:val="20"/>
        </w:rPr>
        <w:t xml:space="preserve">met. </w:t>
      </w:r>
    </w:p>
    <w:p w:rsidR="00B024F0" w:rsidRPr="00062E67" w:rsidRDefault="00B024F0" w:rsidP="00B024F0">
      <w:pPr>
        <w:spacing w:after="240"/>
        <w:jc w:val="both"/>
        <w:rPr>
          <w:rFonts w:ascii="Arial" w:hAnsi="Arial" w:cs="Arial"/>
          <w:sz w:val="20"/>
        </w:rPr>
      </w:pPr>
      <w:r w:rsidRPr="00062E67">
        <w:rPr>
          <w:rFonts w:ascii="Arial" w:hAnsi="Arial" w:cs="Arial"/>
          <w:sz w:val="20"/>
        </w:rPr>
        <w:lastRenderedPageBreak/>
        <w:t>A total of</w:t>
      </w:r>
      <w:r w:rsidRPr="00062E67">
        <w:rPr>
          <w:rFonts w:ascii="Arial" w:hAnsi="Arial" w:cs="Arial"/>
          <w:spacing w:val="-1"/>
          <w:sz w:val="20"/>
        </w:rPr>
        <w:t xml:space="preserve"> </w:t>
      </w:r>
      <w:r w:rsidRPr="00062E67">
        <w:rPr>
          <w:rFonts w:ascii="Arial" w:hAnsi="Arial" w:cs="Arial"/>
          <w:sz w:val="20"/>
        </w:rPr>
        <w:t xml:space="preserve">42 </w:t>
      </w:r>
      <w:r w:rsidRPr="00062E67">
        <w:rPr>
          <w:rFonts w:ascii="Arial" w:hAnsi="Arial" w:cs="Arial"/>
          <w:spacing w:val="1"/>
          <w:sz w:val="20"/>
        </w:rPr>
        <w:t>S</w:t>
      </w:r>
      <w:r w:rsidRPr="00062E67">
        <w:rPr>
          <w:rFonts w:ascii="Arial" w:hAnsi="Arial" w:cs="Arial"/>
          <w:sz w:val="20"/>
        </w:rPr>
        <w:t>tates h</w:t>
      </w:r>
      <w:r w:rsidRPr="00062E67">
        <w:rPr>
          <w:rFonts w:ascii="Arial" w:hAnsi="Arial" w:cs="Arial"/>
          <w:spacing w:val="-1"/>
          <w:sz w:val="20"/>
        </w:rPr>
        <w:t>a</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dopted the</w:t>
      </w:r>
      <w:r w:rsidRPr="00062E67">
        <w:rPr>
          <w:rFonts w:ascii="Arial" w:hAnsi="Arial" w:cs="Arial"/>
          <w:spacing w:val="-1"/>
          <w:sz w:val="20"/>
        </w:rPr>
        <w:t xml:space="preserve"> </w:t>
      </w:r>
      <w:r w:rsidRPr="00062E67">
        <w:rPr>
          <w:rFonts w:ascii="Arial" w:hAnsi="Arial" w:cs="Arial"/>
          <w:sz w:val="20"/>
        </w:rPr>
        <w:t>pol</w:t>
      </w:r>
      <w:r w:rsidRPr="00062E67">
        <w:rPr>
          <w:rFonts w:ascii="Arial" w:hAnsi="Arial" w:cs="Arial"/>
          <w:spacing w:val="1"/>
          <w:sz w:val="20"/>
        </w:rPr>
        <w:t>i</w:t>
      </w:r>
      <w:r w:rsidRPr="00062E67">
        <w:rPr>
          <w:rFonts w:ascii="Arial" w:hAnsi="Arial" w:cs="Arial"/>
          <w:spacing w:val="4"/>
          <w:sz w:val="20"/>
        </w:rPr>
        <w:t>c</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kno</w:t>
      </w:r>
      <w:r w:rsidRPr="00062E67">
        <w:rPr>
          <w:rFonts w:ascii="Arial" w:hAnsi="Arial" w:cs="Arial"/>
          <w:spacing w:val="2"/>
          <w:sz w:val="20"/>
        </w:rPr>
        <w:t>w</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z w:val="20"/>
        </w:rPr>
        <w:t>s bro</w:t>
      </w:r>
      <w:r w:rsidRPr="00062E67">
        <w:rPr>
          <w:rFonts w:ascii="Arial" w:hAnsi="Arial" w:cs="Arial"/>
          <w:spacing w:val="-1"/>
          <w:sz w:val="20"/>
        </w:rPr>
        <w:t>a</w:t>
      </w:r>
      <w:r w:rsidRPr="00062E67">
        <w:rPr>
          <w:rFonts w:ascii="Arial" w:hAnsi="Arial" w:cs="Arial"/>
          <w:sz w:val="20"/>
        </w:rPr>
        <w:t>d b</w:t>
      </w:r>
      <w:r w:rsidRPr="00062E67">
        <w:rPr>
          <w:rFonts w:ascii="Arial" w:hAnsi="Arial" w:cs="Arial"/>
          <w:spacing w:val="-1"/>
          <w:sz w:val="20"/>
        </w:rPr>
        <w:t>a</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2"/>
          <w:sz w:val="20"/>
        </w:rPr>
        <w:t>e</w:t>
      </w:r>
      <w:r w:rsidRPr="00062E67">
        <w:rPr>
          <w:rFonts w:ascii="Arial" w:hAnsi="Arial" w:cs="Arial"/>
          <w:spacing w:val="-2"/>
          <w:sz w:val="20"/>
        </w:rPr>
        <w:t>g</w:t>
      </w:r>
      <w:r w:rsidRPr="00062E67">
        <w:rPr>
          <w:rFonts w:ascii="Arial" w:hAnsi="Arial" w:cs="Arial"/>
          <w:sz w:val="20"/>
        </w:rPr>
        <w:t>or</w:t>
      </w:r>
      <w:r w:rsidRPr="00062E67">
        <w:rPr>
          <w:rFonts w:ascii="Arial" w:hAnsi="Arial" w:cs="Arial"/>
          <w:spacing w:val="2"/>
          <w:sz w:val="20"/>
        </w:rPr>
        <w:t>i</w:t>
      </w:r>
      <w:r w:rsidRPr="00062E67">
        <w:rPr>
          <w:rFonts w:ascii="Arial" w:hAnsi="Arial" w:cs="Arial"/>
          <w:spacing w:val="-1"/>
          <w:sz w:val="20"/>
        </w:rPr>
        <w:t>ca</w:t>
      </w:r>
      <w:r w:rsidRPr="00062E67">
        <w:rPr>
          <w:rFonts w:ascii="Arial" w:hAnsi="Arial" w:cs="Arial"/>
          <w:sz w:val="20"/>
        </w:rPr>
        <w:t>l el</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 (B</w:t>
      </w:r>
      <w:r w:rsidRPr="00062E67">
        <w:rPr>
          <w:rFonts w:ascii="Arial" w:hAnsi="Arial" w:cs="Arial"/>
          <w:spacing w:val="-2"/>
          <w:sz w:val="20"/>
        </w:rPr>
        <w:t>B</w:t>
      </w:r>
      <w:r w:rsidRPr="00062E67">
        <w:rPr>
          <w:rFonts w:ascii="Arial" w:hAnsi="Arial" w:cs="Arial"/>
          <w:sz w:val="20"/>
        </w:rPr>
        <w:t>CE</w:t>
      </w:r>
      <w:r w:rsidRPr="00062E67">
        <w:rPr>
          <w:rFonts w:ascii="Arial" w:hAnsi="Arial" w:cs="Arial"/>
          <w:spacing w:val="-1"/>
          <w:sz w:val="20"/>
        </w:rPr>
        <w:t>)</w:t>
      </w:r>
      <w:r w:rsidRPr="00062E67">
        <w:rPr>
          <w:rFonts w:ascii="Arial" w:hAnsi="Arial" w:cs="Arial"/>
          <w:sz w:val="20"/>
        </w:rPr>
        <w:t>.  This po</w:t>
      </w:r>
      <w:r w:rsidRPr="00062E67">
        <w:rPr>
          <w:rFonts w:ascii="Arial" w:hAnsi="Arial" w:cs="Arial"/>
          <w:spacing w:val="1"/>
          <w:sz w:val="20"/>
        </w:rPr>
        <w:t>l</w:t>
      </w:r>
      <w:r w:rsidRPr="00062E67">
        <w:rPr>
          <w:rFonts w:ascii="Arial" w:hAnsi="Arial" w:cs="Arial"/>
          <w:sz w:val="20"/>
        </w:rPr>
        <w:t>i</w:t>
      </w:r>
      <w:r w:rsidRPr="00062E67">
        <w:rPr>
          <w:rFonts w:ascii="Arial" w:hAnsi="Arial" w:cs="Arial"/>
          <w:spacing w:val="4"/>
          <w:sz w:val="20"/>
        </w:rPr>
        <w:t>c</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l</w:t>
      </w:r>
      <w:r w:rsidRPr="00062E67">
        <w:rPr>
          <w:rFonts w:ascii="Arial" w:hAnsi="Arial" w:cs="Arial"/>
          <w:sz w:val="20"/>
        </w:rPr>
        <w:t>ows a</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to base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te</w:t>
      </w:r>
      <w:r w:rsidRPr="00062E67">
        <w:rPr>
          <w:rFonts w:ascii="Arial" w:hAnsi="Arial" w:cs="Arial"/>
          <w:spacing w:val="-1"/>
          <w:sz w:val="20"/>
        </w:rPr>
        <w:t>r</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2"/>
          <w:sz w:val="20"/>
        </w:rPr>
        <w:t>o</w:t>
      </w:r>
      <w:r w:rsidRPr="00062E67">
        <w:rPr>
          <w:rFonts w:ascii="Arial" w:hAnsi="Arial" w:cs="Arial"/>
          <w:sz w:val="20"/>
        </w:rPr>
        <w:t>ns on households’ r</w:t>
      </w:r>
      <w:r w:rsidRPr="00062E67">
        <w:rPr>
          <w:rFonts w:ascii="Arial" w:hAnsi="Arial" w:cs="Arial"/>
          <w:spacing w:val="-2"/>
          <w:sz w:val="20"/>
        </w:rPr>
        <w:t>e</w:t>
      </w:r>
      <w:r w:rsidRPr="00062E67">
        <w:rPr>
          <w:rFonts w:ascii="Arial" w:hAnsi="Arial" w:cs="Arial"/>
          <w:spacing w:val="-1"/>
          <w:sz w:val="20"/>
        </w:rPr>
        <w:t>ce</w:t>
      </w:r>
      <w:r w:rsidRPr="00062E67">
        <w:rPr>
          <w:rFonts w:ascii="Arial" w:hAnsi="Arial" w:cs="Arial"/>
          <w:sz w:val="20"/>
        </w:rPr>
        <w:t>ip</w:t>
      </w:r>
      <w:r w:rsidRPr="00062E67">
        <w:rPr>
          <w:rFonts w:ascii="Arial" w:hAnsi="Arial" w:cs="Arial"/>
          <w:spacing w:val="1"/>
          <w:sz w:val="20"/>
        </w:rPr>
        <w:t>t</w:t>
      </w:r>
      <w:r w:rsidRPr="00062E67">
        <w:rPr>
          <w:rFonts w:ascii="Arial" w:hAnsi="Arial" w:cs="Arial"/>
          <w:sz w:val="20"/>
        </w:rPr>
        <w:t xml:space="preserve">s of </w:t>
      </w:r>
      <w:r w:rsidRPr="00062E67">
        <w:rPr>
          <w:rFonts w:ascii="Arial" w:hAnsi="Arial" w:cs="Arial"/>
          <w:spacing w:val="2"/>
          <w:sz w:val="20"/>
        </w:rPr>
        <w:t>T</w:t>
      </w:r>
      <w:r w:rsidRPr="00062E67">
        <w:rPr>
          <w:rFonts w:ascii="Arial" w:hAnsi="Arial" w:cs="Arial"/>
          <w:spacing w:val="-1"/>
          <w:sz w:val="20"/>
        </w:rPr>
        <w:t>e</w:t>
      </w:r>
      <w:r w:rsidRPr="00062E67">
        <w:rPr>
          <w:rFonts w:ascii="Arial" w:hAnsi="Arial" w:cs="Arial"/>
          <w:sz w:val="20"/>
        </w:rPr>
        <w:t>mpor</w:t>
      </w:r>
      <w:r w:rsidRPr="00062E67">
        <w:rPr>
          <w:rFonts w:ascii="Arial" w:hAnsi="Arial" w:cs="Arial"/>
          <w:spacing w:val="1"/>
          <w:sz w:val="20"/>
        </w:rPr>
        <w:t>a</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A</w:t>
      </w:r>
      <w:r w:rsidRPr="00062E67">
        <w:rPr>
          <w:rFonts w:ascii="Arial" w:hAnsi="Arial" w:cs="Arial"/>
          <w:sz w:val="20"/>
        </w:rPr>
        <w:t>ss</w:t>
      </w:r>
      <w:r w:rsidRPr="00062E67">
        <w:rPr>
          <w:rFonts w:ascii="Arial" w:hAnsi="Arial" w:cs="Arial"/>
          <w:spacing w:val="1"/>
          <w:sz w:val="20"/>
        </w:rPr>
        <w:t>i</w:t>
      </w:r>
      <w:r w:rsidRPr="00062E67">
        <w:rPr>
          <w:rFonts w:ascii="Arial" w:hAnsi="Arial" w:cs="Arial"/>
          <w:sz w:val="20"/>
        </w:rPr>
        <w:t>stan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for</w:t>
      </w:r>
      <w:r w:rsidRPr="00062E67">
        <w:rPr>
          <w:rFonts w:ascii="Arial" w:hAnsi="Arial" w:cs="Arial"/>
          <w:spacing w:val="-1"/>
          <w:sz w:val="20"/>
        </w:rPr>
        <w:t xml:space="preserve"> </w:t>
      </w:r>
      <w:r w:rsidRPr="00062E67">
        <w:rPr>
          <w:rFonts w:ascii="Arial" w:hAnsi="Arial" w:cs="Arial"/>
          <w:spacing w:val="2"/>
          <w:sz w:val="20"/>
        </w:rPr>
        <w:t>N</w:t>
      </w:r>
      <w:r w:rsidRPr="00062E67">
        <w:rPr>
          <w:rFonts w:ascii="Arial" w:hAnsi="Arial" w:cs="Arial"/>
          <w:spacing w:val="-1"/>
          <w:sz w:val="20"/>
        </w:rPr>
        <w:t>ee</w:t>
      </w:r>
      <w:r w:rsidRPr="00062E67">
        <w:rPr>
          <w:rFonts w:ascii="Arial" w:hAnsi="Arial" w:cs="Arial"/>
          <w:spacing w:val="5"/>
          <w:sz w:val="20"/>
        </w:rPr>
        <w:t>d</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Fa</w:t>
      </w:r>
      <w:r w:rsidRPr="00062E67">
        <w:rPr>
          <w:rFonts w:ascii="Arial" w:hAnsi="Arial" w:cs="Arial"/>
          <w:sz w:val="20"/>
        </w:rPr>
        <w:t>m</w:t>
      </w:r>
      <w:r w:rsidRPr="00062E67">
        <w:rPr>
          <w:rFonts w:ascii="Arial" w:hAnsi="Arial" w:cs="Arial"/>
          <w:spacing w:val="3"/>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3"/>
          <w:sz w:val="20"/>
        </w:rPr>
        <w:t>(</w:t>
      </w:r>
      <w:r w:rsidRPr="00062E67">
        <w:rPr>
          <w:rFonts w:ascii="Arial" w:hAnsi="Arial" w:cs="Arial"/>
          <w:sz w:val="20"/>
        </w:rPr>
        <w:t>T</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F</w:t>
      </w:r>
      <w:r w:rsidRPr="00062E67">
        <w:rPr>
          <w:rFonts w:ascii="Arial" w:hAnsi="Arial" w:cs="Arial"/>
          <w:spacing w:val="-1"/>
          <w:sz w:val="20"/>
        </w:rPr>
        <w:t>)-</w:t>
      </w:r>
      <w:r w:rsidRPr="00062E67">
        <w:rPr>
          <w:rFonts w:ascii="Arial" w:hAnsi="Arial" w:cs="Arial"/>
          <w:sz w:val="20"/>
        </w:rPr>
        <w:t>fun</w:t>
      </w:r>
      <w:r w:rsidRPr="00062E67">
        <w:rPr>
          <w:rFonts w:ascii="Arial" w:hAnsi="Arial" w:cs="Arial"/>
          <w:spacing w:val="1"/>
          <w:sz w:val="20"/>
        </w:rPr>
        <w:t>d</w:t>
      </w:r>
      <w:r w:rsidRPr="00062E67">
        <w:rPr>
          <w:rFonts w:ascii="Arial" w:hAnsi="Arial" w:cs="Arial"/>
          <w:spacing w:val="-1"/>
          <w:sz w:val="20"/>
        </w:rPr>
        <w:t>e</w:t>
      </w:r>
      <w:r w:rsidRPr="00062E67">
        <w:rPr>
          <w:rFonts w:ascii="Arial" w:hAnsi="Arial" w:cs="Arial"/>
          <w:sz w:val="20"/>
        </w:rPr>
        <w:t>d non</w:t>
      </w:r>
      <w:r w:rsidRPr="00062E67">
        <w:rPr>
          <w:rFonts w:ascii="Arial" w:hAnsi="Arial" w:cs="Arial"/>
          <w:spacing w:val="2"/>
          <w:sz w:val="20"/>
        </w:rPr>
        <w:t>-</w:t>
      </w:r>
      <w:r w:rsidRPr="00062E67">
        <w:rPr>
          <w:rFonts w:ascii="Arial" w:hAnsi="Arial" w:cs="Arial"/>
          <w:spacing w:val="-1"/>
          <w:sz w:val="20"/>
        </w:rPr>
        <w:t>ca</w:t>
      </w:r>
      <w:r w:rsidRPr="00062E67">
        <w:rPr>
          <w:rFonts w:ascii="Arial" w:hAnsi="Arial" w:cs="Arial"/>
          <w:sz w:val="20"/>
        </w:rPr>
        <w:t>sh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fits or s</w:t>
      </w:r>
      <w:r w:rsidRPr="00062E67">
        <w:rPr>
          <w:rFonts w:ascii="Arial" w:hAnsi="Arial" w:cs="Arial"/>
          <w:spacing w:val="-1"/>
          <w:sz w:val="20"/>
        </w:rPr>
        <w:t>e</w:t>
      </w:r>
      <w:r w:rsidRPr="00062E67">
        <w:rPr>
          <w:rFonts w:ascii="Arial" w:hAnsi="Arial" w:cs="Arial"/>
          <w:sz w:val="20"/>
        </w:rPr>
        <w:t>rvi</w:t>
      </w:r>
      <w:r w:rsidRPr="00062E67">
        <w:rPr>
          <w:rFonts w:ascii="Arial" w:hAnsi="Arial" w:cs="Arial"/>
          <w:spacing w:val="-1"/>
          <w:sz w:val="20"/>
        </w:rPr>
        <w:t>ce</w:t>
      </w:r>
      <w:r w:rsidRPr="00062E67">
        <w:rPr>
          <w:rFonts w:ascii="Arial" w:hAnsi="Arial" w:cs="Arial"/>
          <w:sz w:val="20"/>
        </w:rPr>
        <w:t>s (</w:t>
      </w:r>
      <w:r w:rsidRPr="00062E67">
        <w:rPr>
          <w:rFonts w:ascii="Arial" w:hAnsi="Arial" w:cs="Arial"/>
          <w:spacing w:val="2"/>
          <w:sz w:val="20"/>
        </w:rPr>
        <w:t>C</w:t>
      </w:r>
      <w:r w:rsidRPr="00062E67">
        <w:rPr>
          <w:rFonts w:ascii="Arial" w:hAnsi="Arial" w:cs="Arial"/>
          <w:spacing w:val="-1"/>
          <w:sz w:val="20"/>
        </w:rPr>
        <w:t>F</w:t>
      </w:r>
      <w:r w:rsidRPr="00062E67">
        <w:rPr>
          <w:rFonts w:ascii="Arial" w:hAnsi="Arial" w:cs="Arial"/>
          <w:sz w:val="20"/>
        </w:rPr>
        <w:t>DA</w:t>
      </w:r>
      <w:r w:rsidRPr="00062E67">
        <w:rPr>
          <w:rFonts w:ascii="Arial" w:hAnsi="Arial" w:cs="Arial"/>
          <w:spacing w:val="-1"/>
          <w:sz w:val="20"/>
        </w:rPr>
        <w:t xml:space="preserve"> </w:t>
      </w:r>
      <w:r w:rsidRPr="00062E67">
        <w:rPr>
          <w:rFonts w:ascii="Arial" w:hAnsi="Arial" w:cs="Arial"/>
          <w:sz w:val="20"/>
        </w:rPr>
        <w:t xml:space="preserve">93.558). </w:t>
      </w:r>
      <w:r w:rsidRPr="00062E67">
        <w:rPr>
          <w:rFonts w:ascii="Arial" w:hAnsi="Arial" w:cs="Arial"/>
          <w:spacing w:val="2"/>
          <w:sz w:val="20"/>
        </w:rPr>
        <w:t xml:space="preserve"> </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p</w:t>
      </w:r>
      <w:r w:rsidRPr="00062E67">
        <w:rPr>
          <w:rFonts w:ascii="Arial" w:hAnsi="Arial" w:cs="Arial"/>
          <w:spacing w:val="-1"/>
          <w:sz w:val="20"/>
        </w:rPr>
        <w:t>e</w:t>
      </w:r>
      <w:r w:rsidRPr="00062E67">
        <w:rPr>
          <w:rFonts w:ascii="Arial" w:hAnsi="Arial" w:cs="Arial"/>
          <w:sz w:val="20"/>
        </w:rPr>
        <w:t>ndi</w:t>
      </w:r>
      <w:r w:rsidRPr="00062E67">
        <w:rPr>
          <w:rFonts w:ascii="Arial" w:hAnsi="Arial" w:cs="Arial"/>
          <w:spacing w:val="3"/>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 xml:space="preserve">on the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i</w:t>
      </w:r>
      <w:r w:rsidRPr="00062E67">
        <w:rPr>
          <w:rFonts w:ascii="Arial" w:hAnsi="Arial" w:cs="Arial"/>
          <w:spacing w:val="3"/>
          <w:sz w:val="20"/>
        </w:rPr>
        <w:t>b</w:t>
      </w:r>
      <w:r w:rsidRPr="00062E67">
        <w:rPr>
          <w:rFonts w:ascii="Arial" w:hAnsi="Arial" w:cs="Arial"/>
          <w:sz w:val="20"/>
        </w:rPr>
        <w:t>i</w:t>
      </w:r>
      <w:r w:rsidRPr="00062E67">
        <w:rPr>
          <w:rFonts w:ascii="Arial" w:hAnsi="Arial" w:cs="Arial"/>
          <w:spacing w:val="1"/>
          <w:sz w:val="20"/>
        </w:rPr>
        <w:t>l</w:t>
      </w:r>
      <w:r w:rsidRPr="00062E67">
        <w:rPr>
          <w:rFonts w:ascii="Arial" w:hAnsi="Arial" w:cs="Arial"/>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c</w:t>
      </w:r>
      <w:r w:rsidRPr="00062E67">
        <w:rPr>
          <w:rFonts w:ascii="Arial" w:hAnsi="Arial" w:cs="Arial"/>
          <w:sz w:val="20"/>
        </w:rPr>
        <w:t>rit</w:t>
      </w:r>
      <w:r w:rsidRPr="00062E67">
        <w:rPr>
          <w:rFonts w:ascii="Arial" w:hAnsi="Arial" w:cs="Arial"/>
          <w:spacing w:val="-1"/>
          <w:sz w:val="20"/>
        </w:rPr>
        <w:t>e</w:t>
      </w:r>
      <w:r w:rsidRPr="00062E67">
        <w:rPr>
          <w:rFonts w:ascii="Arial" w:hAnsi="Arial" w:cs="Arial"/>
          <w:sz w:val="20"/>
        </w:rPr>
        <w:t>ria</w:t>
      </w:r>
      <w:r w:rsidRPr="00062E67">
        <w:rPr>
          <w:rFonts w:ascii="Arial" w:hAnsi="Arial" w:cs="Arial"/>
          <w:spacing w:val="-1"/>
          <w:sz w:val="20"/>
        </w:rPr>
        <w:t xml:space="preserve"> </w:t>
      </w:r>
      <w:r w:rsidRPr="00062E67">
        <w:rPr>
          <w:rFonts w:ascii="Arial" w:hAnsi="Arial" w:cs="Arial"/>
          <w:spacing w:val="2"/>
          <w:sz w:val="20"/>
        </w:rPr>
        <w:t>o</w:t>
      </w:r>
      <w:r w:rsidRPr="00062E67">
        <w:rPr>
          <w:rFonts w:ascii="Arial" w:hAnsi="Arial" w:cs="Arial"/>
          <w:sz w:val="20"/>
        </w:rPr>
        <w:t>f the</w:t>
      </w:r>
      <w:r w:rsidRPr="00062E67">
        <w:rPr>
          <w:rFonts w:ascii="Arial" w:hAnsi="Arial" w:cs="Arial"/>
          <w:spacing w:val="-1"/>
          <w:sz w:val="20"/>
        </w:rPr>
        <w:t xml:space="preserve"> </w:t>
      </w:r>
      <w:r w:rsidRPr="00062E67">
        <w:rPr>
          <w:rFonts w:ascii="Arial" w:hAnsi="Arial" w:cs="Arial"/>
          <w:sz w:val="20"/>
        </w:rPr>
        <w:t>T</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z w:val="20"/>
        </w:rPr>
        <w:t>F</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1"/>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 xml:space="preserve">m used to </w:t>
      </w:r>
      <w:r w:rsidRPr="00062E67">
        <w:rPr>
          <w:rFonts w:ascii="Arial" w:hAnsi="Arial" w:cs="Arial"/>
          <w:spacing w:val="-1"/>
          <w:sz w:val="20"/>
        </w:rPr>
        <w:t>c</w:t>
      </w:r>
      <w:r w:rsidRPr="00062E67">
        <w:rPr>
          <w:rFonts w:ascii="Arial" w:hAnsi="Arial" w:cs="Arial"/>
          <w:sz w:val="20"/>
        </w:rPr>
        <w:t>onf</w:t>
      </w:r>
      <w:r w:rsidRPr="00062E67">
        <w:rPr>
          <w:rFonts w:ascii="Arial" w:hAnsi="Arial" w:cs="Arial"/>
          <w:spacing w:val="-2"/>
          <w:sz w:val="20"/>
        </w:rPr>
        <w:t>e</w:t>
      </w:r>
      <w:r w:rsidRPr="00062E67">
        <w:rPr>
          <w:rFonts w:ascii="Arial" w:hAnsi="Arial" w:cs="Arial"/>
          <w:sz w:val="20"/>
        </w:rPr>
        <w:t xml:space="preserve">r SNAP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2"/>
          <w:sz w:val="20"/>
        </w:rPr>
        <w:t>e</w:t>
      </w:r>
      <w:r w:rsidRPr="00062E67">
        <w:rPr>
          <w:rFonts w:ascii="Arial" w:hAnsi="Arial" w:cs="Arial"/>
          <w:spacing w:val="-2"/>
          <w:sz w:val="20"/>
        </w:rPr>
        <w:t>g</w:t>
      </w:r>
      <w:r w:rsidRPr="00062E67">
        <w:rPr>
          <w:rFonts w:ascii="Arial" w:hAnsi="Arial" w:cs="Arial"/>
          <w:sz w:val="20"/>
        </w:rPr>
        <w:t>or</w:t>
      </w:r>
      <w:r w:rsidRPr="00062E67">
        <w:rPr>
          <w:rFonts w:ascii="Arial" w:hAnsi="Arial" w:cs="Arial"/>
          <w:spacing w:val="2"/>
          <w:sz w:val="20"/>
        </w:rPr>
        <w:t>i</w:t>
      </w:r>
      <w:r w:rsidRPr="00062E67">
        <w:rPr>
          <w:rFonts w:ascii="Arial" w:hAnsi="Arial" w:cs="Arial"/>
          <w:spacing w:val="-1"/>
          <w:sz w:val="20"/>
        </w:rPr>
        <w:t>ca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5"/>
          <w:sz w:val="20"/>
        </w:rPr>
        <w:t>t</w:t>
      </w:r>
      <w:r w:rsidRPr="00062E67">
        <w:rPr>
          <w:rFonts w:ascii="Arial" w:hAnsi="Arial" w:cs="Arial"/>
          <w:spacing w:val="-5"/>
          <w:sz w:val="20"/>
        </w:rPr>
        <w:t>y</w:t>
      </w:r>
      <w:r w:rsidRPr="00062E67">
        <w:rPr>
          <w:rFonts w:ascii="Arial" w:hAnsi="Arial" w:cs="Arial"/>
          <w:sz w:val="20"/>
        </w:rPr>
        <w:t>, the</w:t>
      </w:r>
      <w:r w:rsidRPr="00062E67">
        <w:rPr>
          <w:rFonts w:ascii="Arial" w:hAnsi="Arial" w:cs="Arial"/>
          <w:spacing w:val="2"/>
          <w:sz w:val="20"/>
        </w:rPr>
        <w:t xml:space="preserve"> </w:t>
      </w:r>
      <w:r w:rsidRPr="00062E67">
        <w:rPr>
          <w:rFonts w:ascii="Arial" w:hAnsi="Arial" w:cs="Arial"/>
          <w:spacing w:val="-2"/>
          <w:sz w:val="20"/>
        </w:rPr>
        <w:t>BB</w:t>
      </w:r>
      <w:r w:rsidRPr="00062E67">
        <w:rPr>
          <w:rFonts w:ascii="Arial" w:hAnsi="Arial" w:cs="Arial"/>
          <w:sz w:val="20"/>
        </w:rPr>
        <w:t>CE m</w:t>
      </w:r>
      <w:r w:rsidRPr="00062E67">
        <w:rPr>
          <w:rFonts w:ascii="Arial" w:hAnsi="Arial" w:cs="Arial"/>
          <w:spacing w:val="1"/>
          <w:sz w:val="20"/>
        </w:rPr>
        <w:t>a</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1"/>
          <w:sz w:val="20"/>
        </w:rPr>
        <w:t>a</w:t>
      </w:r>
      <w:r w:rsidRPr="00062E67">
        <w:rPr>
          <w:rFonts w:ascii="Arial" w:hAnsi="Arial" w:cs="Arial"/>
          <w:sz w:val="20"/>
        </w:rPr>
        <w:t>ble a</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to (</w:t>
      </w:r>
      <w:r w:rsidRPr="00062E67">
        <w:rPr>
          <w:rFonts w:ascii="Arial" w:hAnsi="Arial" w:cs="Arial"/>
          <w:spacing w:val="1"/>
          <w:sz w:val="20"/>
        </w:rPr>
        <w:t>1</w:t>
      </w:r>
      <w:r w:rsidRPr="00062E67">
        <w:rPr>
          <w:rFonts w:ascii="Arial" w:hAnsi="Arial" w:cs="Arial"/>
          <w:sz w:val="20"/>
        </w:rPr>
        <w:t>) u</w:t>
      </w:r>
      <w:r w:rsidRPr="00062E67">
        <w:rPr>
          <w:rFonts w:ascii="Arial" w:hAnsi="Arial" w:cs="Arial"/>
          <w:spacing w:val="2"/>
          <w:sz w:val="20"/>
        </w:rPr>
        <w:t>s</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z w:val="20"/>
        </w:rPr>
        <w:t>h</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h</w:t>
      </w:r>
      <w:r w:rsidRPr="00062E67">
        <w:rPr>
          <w:rFonts w:ascii="Arial" w:hAnsi="Arial" w:cs="Arial"/>
          <w:spacing w:val="-1"/>
          <w:sz w:val="20"/>
        </w:rPr>
        <w:t>e</w:t>
      </w:r>
      <w:r w:rsidRPr="00062E67">
        <w:rPr>
          <w:rFonts w:ascii="Arial" w:hAnsi="Arial" w:cs="Arial"/>
          <w:sz w:val="20"/>
        </w:rPr>
        <w:t>r th</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 xml:space="preserve">shold </w:t>
      </w:r>
      <w:r w:rsidRPr="00062E67">
        <w:rPr>
          <w:rFonts w:ascii="Arial" w:hAnsi="Arial" w:cs="Arial"/>
          <w:spacing w:val="-1"/>
          <w:sz w:val="20"/>
        </w:rPr>
        <w:t>(</w:t>
      </w:r>
      <w:r w:rsidRPr="00062E67">
        <w:rPr>
          <w:rFonts w:ascii="Arial" w:hAnsi="Arial" w:cs="Arial"/>
          <w:sz w:val="20"/>
        </w:rPr>
        <w:t>up to 200 p</w:t>
      </w:r>
      <w:r w:rsidRPr="00062E67">
        <w:rPr>
          <w:rFonts w:ascii="Arial" w:hAnsi="Arial" w:cs="Arial"/>
          <w:spacing w:val="-1"/>
          <w:sz w:val="20"/>
        </w:rPr>
        <w:t>e</w:t>
      </w:r>
      <w:r w:rsidRPr="00062E67">
        <w:rPr>
          <w:rFonts w:ascii="Arial" w:hAnsi="Arial" w:cs="Arial"/>
          <w:sz w:val="20"/>
        </w:rPr>
        <w:t>rc</w:t>
      </w:r>
      <w:r w:rsidRPr="00062E67">
        <w:rPr>
          <w:rFonts w:ascii="Arial" w:hAnsi="Arial" w:cs="Arial"/>
          <w:spacing w:val="-1"/>
          <w:sz w:val="20"/>
        </w:rPr>
        <w:t>e</w:t>
      </w:r>
      <w:r w:rsidRPr="00062E67">
        <w:rPr>
          <w:rFonts w:ascii="Arial" w:hAnsi="Arial" w:cs="Arial"/>
          <w:sz w:val="20"/>
        </w:rPr>
        <w:t>nt of the</w:t>
      </w:r>
      <w:r w:rsidRPr="00062E67">
        <w:rPr>
          <w:rFonts w:ascii="Arial" w:hAnsi="Arial" w:cs="Arial"/>
          <w:spacing w:val="2"/>
          <w:sz w:val="20"/>
        </w:rPr>
        <w:t xml:space="preserve"> </w:t>
      </w:r>
      <w:r w:rsidRPr="00062E67">
        <w:rPr>
          <w:rFonts w:ascii="Arial" w:hAnsi="Arial" w:cs="Arial"/>
          <w:sz w:val="20"/>
        </w:rPr>
        <w:t>pov</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t</w:t>
      </w:r>
      <w:r w:rsidRPr="00062E67">
        <w:rPr>
          <w:rFonts w:ascii="Arial" w:hAnsi="Arial" w:cs="Arial"/>
          <w:sz w:val="20"/>
        </w:rPr>
        <w:t>y</w:t>
      </w:r>
      <w:r w:rsidRPr="00062E67">
        <w:rPr>
          <w:rFonts w:ascii="Arial" w:hAnsi="Arial" w:cs="Arial"/>
          <w:spacing w:val="-4"/>
          <w:sz w:val="20"/>
        </w:rPr>
        <w:t xml:space="preserve"> </w:t>
      </w:r>
      <w:r w:rsidRPr="00062E67">
        <w:rPr>
          <w:rFonts w:ascii="Arial" w:hAnsi="Arial" w:cs="Arial"/>
          <w:spacing w:val="3"/>
          <w:sz w:val="20"/>
        </w:rPr>
        <w:t>l</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pacing w:val="1"/>
          <w:sz w:val="20"/>
        </w:rPr>
        <w:t>l</w:t>
      </w:r>
      <w:r w:rsidRPr="00062E67">
        <w:rPr>
          <w:rFonts w:ascii="Arial" w:hAnsi="Arial" w:cs="Arial"/>
          <w:sz w:val="20"/>
        </w:rPr>
        <w:t xml:space="preserve">) </w:t>
      </w:r>
      <w:r w:rsidRPr="00062E67">
        <w:rPr>
          <w:rFonts w:ascii="Arial" w:hAnsi="Arial" w:cs="Arial"/>
          <w:spacing w:val="-1"/>
          <w:sz w:val="20"/>
        </w:rPr>
        <w:t>w</w:t>
      </w:r>
      <w:r w:rsidRPr="00062E67">
        <w:rPr>
          <w:rFonts w:ascii="Arial" w:hAnsi="Arial" w:cs="Arial"/>
          <w:spacing w:val="2"/>
          <w:sz w:val="20"/>
        </w:rPr>
        <w:t>h</w:t>
      </w:r>
      <w:r w:rsidRPr="00062E67">
        <w:rPr>
          <w:rFonts w:ascii="Arial" w:hAnsi="Arial" w:cs="Arial"/>
          <w:spacing w:val="-1"/>
          <w:sz w:val="20"/>
        </w:rPr>
        <w:t>e</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z w:val="20"/>
        </w:rPr>
        <w:t>pp</w:t>
      </w:r>
      <w:r w:rsidRPr="00062E67">
        <w:rPr>
          <w:rFonts w:ascii="Arial" w:hAnsi="Arial" w:cs="Arial"/>
          <w:spacing w:val="3"/>
          <w:sz w:val="20"/>
        </w:rPr>
        <w:t>l</w:t>
      </w:r>
      <w:r w:rsidRPr="00062E67">
        <w:rPr>
          <w:rFonts w:ascii="Arial" w:hAnsi="Arial" w:cs="Arial"/>
          <w:spacing w:val="-5"/>
          <w:sz w:val="20"/>
        </w:rPr>
        <w:t>y</w:t>
      </w:r>
      <w:r w:rsidRPr="00062E67">
        <w:rPr>
          <w:rFonts w:ascii="Arial" w:hAnsi="Arial" w:cs="Arial"/>
          <w:spacing w:val="3"/>
          <w:sz w:val="20"/>
        </w:rPr>
        <w: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the</w:t>
      </w:r>
      <w:r w:rsidRPr="00062E67">
        <w:rPr>
          <w:rFonts w:ascii="Arial" w:hAnsi="Arial" w:cs="Arial"/>
          <w:spacing w:val="2"/>
          <w:sz w:val="20"/>
        </w:rPr>
        <w:t xml:space="preserve"> </w:t>
      </w:r>
      <w:r w:rsidRPr="00062E67">
        <w:rPr>
          <w:rFonts w:ascii="Arial" w:hAnsi="Arial" w:cs="Arial"/>
          <w:spacing w:val="-2"/>
          <w:sz w:val="20"/>
        </w:rPr>
        <w:t>g</w:t>
      </w:r>
      <w:r w:rsidRPr="00062E67">
        <w:rPr>
          <w:rFonts w:ascii="Arial" w:hAnsi="Arial" w:cs="Arial"/>
          <w:sz w:val="20"/>
        </w:rPr>
        <w:t>ross inco</w:t>
      </w:r>
      <w:r w:rsidRPr="00062E67">
        <w:rPr>
          <w:rFonts w:ascii="Arial" w:hAnsi="Arial" w:cs="Arial"/>
          <w:spacing w:val="1"/>
          <w:sz w:val="20"/>
        </w:rPr>
        <w:t>m</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3"/>
          <w:sz w:val="20"/>
        </w:rPr>
        <w:t>t</w:t>
      </w:r>
      <w:r w:rsidRPr="00062E67">
        <w:rPr>
          <w:rFonts w:ascii="Arial" w:hAnsi="Arial" w:cs="Arial"/>
          <w:spacing w:val="-1"/>
          <w:sz w:val="20"/>
        </w:rPr>
        <w:t>e</w:t>
      </w:r>
      <w:r w:rsidRPr="00062E67">
        <w:rPr>
          <w:rFonts w:ascii="Arial" w:hAnsi="Arial" w:cs="Arial"/>
          <w:spacing w:val="2"/>
          <w:sz w:val="20"/>
        </w:rPr>
        <w:t>s</w:t>
      </w:r>
      <w:r w:rsidRPr="00062E67">
        <w:rPr>
          <w:rFonts w:ascii="Arial" w:hAnsi="Arial" w:cs="Arial"/>
          <w:sz w:val="20"/>
        </w:rPr>
        <w:t xml:space="preserve">t, and </w:t>
      </w:r>
      <w:r w:rsidRPr="00062E67">
        <w:rPr>
          <w:rFonts w:ascii="Arial" w:hAnsi="Arial" w:cs="Arial"/>
          <w:spacing w:val="-1"/>
          <w:sz w:val="20"/>
        </w:rPr>
        <w:t>(</w:t>
      </w:r>
      <w:r w:rsidRPr="00062E67">
        <w:rPr>
          <w:rFonts w:ascii="Arial" w:hAnsi="Arial" w:cs="Arial"/>
          <w:sz w:val="20"/>
        </w:rPr>
        <w:t xml:space="preserve">2)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 xml:space="preserve">te the </w:t>
      </w:r>
      <w:r w:rsidRPr="00062E67">
        <w:rPr>
          <w:rFonts w:ascii="Arial" w:hAnsi="Arial" w:cs="Arial"/>
          <w:spacing w:val="-1"/>
          <w:sz w:val="20"/>
        </w:rPr>
        <w:t>a</w:t>
      </w:r>
      <w:r w:rsidRPr="00062E67">
        <w:rPr>
          <w:rFonts w:ascii="Arial" w:hAnsi="Arial" w:cs="Arial"/>
          <w:sz w:val="20"/>
        </w:rPr>
        <w:t>sset test altogeth</w:t>
      </w:r>
      <w:r w:rsidRPr="00062E67">
        <w:rPr>
          <w:rFonts w:ascii="Arial" w:hAnsi="Arial" w:cs="Arial"/>
          <w:spacing w:val="-1"/>
          <w:sz w:val="20"/>
        </w:rPr>
        <w:t>e</w:t>
      </w:r>
      <w:r w:rsidRPr="00062E67">
        <w:rPr>
          <w:rFonts w:ascii="Arial" w:hAnsi="Arial" w:cs="Arial"/>
          <w:sz w:val="20"/>
        </w:rPr>
        <w:t>r.</w:t>
      </w:r>
    </w:p>
    <w:p w:rsidR="00B024F0" w:rsidRPr="00062E67" w:rsidRDefault="00B024F0" w:rsidP="00B024F0">
      <w:pPr>
        <w:spacing w:after="240"/>
        <w:jc w:val="both"/>
        <w:rPr>
          <w:rFonts w:ascii="Arial" w:hAnsi="Arial" w:cs="Arial"/>
          <w:sz w:val="20"/>
        </w:rPr>
      </w:pPr>
      <w:r w:rsidRPr="00062E67">
        <w:rPr>
          <w:rFonts w:ascii="Arial" w:hAnsi="Arial" w:cs="Arial"/>
          <w:i/>
          <w:sz w:val="20"/>
        </w:rPr>
        <w:t>Appli</w:t>
      </w:r>
      <w:r w:rsidRPr="00062E67">
        <w:rPr>
          <w:rFonts w:ascii="Arial" w:hAnsi="Arial" w:cs="Arial"/>
          <w:i/>
          <w:spacing w:val="-1"/>
          <w:sz w:val="20"/>
        </w:rPr>
        <w:t>c</w:t>
      </w:r>
      <w:r w:rsidRPr="00062E67">
        <w:rPr>
          <w:rFonts w:ascii="Arial" w:hAnsi="Arial" w:cs="Arial"/>
          <w:i/>
          <w:sz w:val="20"/>
        </w:rPr>
        <w:t>at</w:t>
      </w:r>
      <w:r w:rsidRPr="00062E67">
        <w:rPr>
          <w:rFonts w:ascii="Arial" w:hAnsi="Arial" w:cs="Arial"/>
          <w:i/>
          <w:spacing w:val="1"/>
          <w:sz w:val="20"/>
        </w:rPr>
        <w:t>i</w:t>
      </w:r>
      <w:r w:rsidRPr="00062E67">
        <w:rPr>
          <w:rFonts w:ascii="Arial" w:hAnsi="Arial" w:cs="Arial"/>
          <w:i/>
          <w:sz w:val="20"/>
        </w:rPr>
        <w:t>on Pro</w:t>
      </w:r>
      <w:r w:rsidRPr="00062E67">
        <w:rPr>
          <w:rFonts w:ascii="Arial" w:hAnsi="Arial" w:cs="Arial"/>
          <w:i/>
          <w:spacing w:val="-1"/>
          <w:sz w:val="20"/>
        </w:rPr>
        <w:t>ce</w:t>
      </w:r>
      <w:r w:rsidRPr="00062E67">
        <w:rPr>
          <w:rFonts w:ascii="Arial" w:hAnsi="Arial" w:cs="Arial"/>
          <w:i/>
          <w:sz w:val="20"/>
        </w:rPr>
        <w:t>ss</w:t>
      </w:r>
      <w:r w:rsidRPr="00062E67">
        <w:rPr>
          <w:rFonts w:ascii="Arial" w:hAnsi="Arial" w:cs="Arial"/>
          <w:i/>
          <w:spacing w:val="1"/>
          <w:sz w:val="20"/>
        </w:rPr>
        <w:t xml:space="preserve"> </w:t>
      </w:r>
      <w:r w:rsidRPr="00062E67">
        <w:rPr>
          <w:rFonts w:ascii="Arial" w:hAnsi="Arial" w:cs="Arial"/>
          <w:i/>
          <w:sz w:val="20"/>
        </w:rPr>
        <w:t>for S</w:t>
      </w:r>
      <w:r w:rsidRPr="00062E67">
        <w:rPr>
          <w:rFonts w:ascii="Arial" w:hAnsi="Arial" w:cs="Arial"/>
          <w:i/>
          <w:spacing w:val="1"/>
          <w:sz w:val="20"/>
        </w:rPr>
        <w:t>N</w:t>
      </w:r>
      <w:r w:rsidRPr="00062E67">
        <w:rPr>
          <w:rFonts w:ascii="Arial" w:hAnsi="Arial" w:cs="Arial"/>
          <w:i/>
          <w:sz w:val="20"/>
        </w:rPr>
        <w:t xml:space="preserve">AP </w:t>
      </w:r>
      <w:r w:rsidRPr="00062E67">
        <w:rPr>
          <w:rFonts w:ascii="Arial" w:hAnsi="Arial" w:cs="Arial"/>
          <w:i/>
          <w:spacing w:val="-1"/>
          <w:sz w:val="20"/>
        </w:rPr>
        <w:t>Be</w:t>
      </w:r>
      <w:r w:rsidRPr="00062E67">
        <w:rPr>
          <w:rFonts w:ascii="Arial" w:hAnsi="Arial" w:cs="Arial"/>
          <w:i/>
          <w:sz w:val="20"/>
        </w:rPr>
        <w:t>n</w:t>
      </w:r>
      <w:r w:rsidRPr="00062E67">
        <w:rPr>
          <w:rFonts w:ascii="Arial" w:hAnsi="Arial" w:cs="Arial"/>
          <w:i/>
          <w:spacing w:val="-1"/>
          <w:sz w:val="20"/>
        </w:rPr>
        <w:t>e</w:t>
      </w:r>
      <w:r w:rsidRPr="00062E67">
        <w:rPr>
          <w:rFonts w:ascii="Arial" w:hAnsi="Arial" w:cs="Arial"/>
          <w:i/>
          <w:sz w:val="20"/>
        </w:rPr>
        <w:t>f</w:t>
      </w:r>
      <w:r w:rsidRPr="00062E67">
        <w:rPr>
          <w:rFonts w:ascii="Arial" w:hAnsi="Arial" w:cs="Arial"/>
          <w:i/>
          <w:spacing w:val="1"/>
          <w:sz w:val="20"/>
        </w:rPr>
        <w:t>i</w:t>
      </w:r>
      <w:r w:rsidRPr="00062E67">
        <w:rPr>
          <w:rFonts w:ascii="Arial" w:hAnsi="Arial" w:cs="Arial"/>
          <w:i/>
          <w:sz w:val="20"/>
        </w:rPr>
        <w:t>ts</w:t>
      </w:r>
    </w:p>
    <w:p w:rsidR="00B024F0" w:rsidRPr="00062E67" w:rsidRDefault="00B024F0" w:rsidP="00B024F0">
      <w:pPr>
        <w:spacing w:after="240"/>
        <w:jc w:val="both"/>
        <w:rPr>
          <w:rFonts w:ascii="Arial" w:hAnsi="Arial" w:cs="Arial"/>
          <w:sz w:val="20"/>
        </w:rPr>
      </w:pPr>
      <w:r w:rsidRPr="00062E67">
        <w:rPr>
          <w:rFonts w:ascii="Arial" w:hAnsi="Arial" w:cs="Arial"/>
          <w:sz w:val="20"/>
        </w:rPr>
        <w:t>The</w:t>
      </w:r>
      <w:r w:rsidRPr="00062E67">
        <w:rPr>
          <w:rFonts w:ascii="Arial" w:hAnsi="Arial" w:cs="Arial"/>
          <w:spacing w:val="-1"/>
          <w:sz w:val="20"/>
        </w:rPr>
        <w:t xml:space="preserve"> a</w:t>
      </w:r>
      <w:r w:rsidRPr="00062E67">
        <w:rPr>
          <w:rFonts w:ascii="Arial" w:hAnsi="Arial" w:cs="Arial"/>
          <w:sz w:val="20"/>
        </w:rPr>
        <w:t>ppl</w:t>
      </w:r>
      <w:r w:rsidRPr="00062E67">
        <w:rPr>
          <w:rFonts w:ascii="Arial" w:hAnsi="Arial" w:cs="Arial"/>
          <w:spacing w:val="1"/>
          <w:sz w:val="20"/>
        </w:rPr>
        <w:t>i</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p</w:t>
      </w:r>
      <w:r w:rsidRPr="00062E67">
        <w:rPr>
          <w:rFonts w:ascii="Arial" w:hAnsi="Arial" w:cs="Arial"/>
          <w:spacing w:val="-1"/>
          <w:sz w:val="20"/>
        </w:rPr>
        <w:t>r</w:t>
      </w:r>
      <w:r w:rsidRPr="00062E67">
        <w:rPr>
          <w:rFonts w:ascii="Arial" w:hAnsi="Arial" w:cs="Arial"/>
          <w:spacing w:val="2"/>
          <w:sz w:val="20"/>
        </w:rPr>
        <w:t>o</w:t>
      </w:r>
      <w:r w:rsidRPr="00062E67">
        <w:rPr>
          <w:rFonts w:ascii="Arial" w:hAnsi="Arial" w:cs="Arial"/>
          <w:spacing w:val="-1"/>
          <w:sz w:val="20"/>
        </w:rPr>
        <w:t>ce</w:t>
      </w:r>
      <w:r w:rsidRPr="00062E67">
        <w:rPr>
          <w:rFonts w:ascii="Arial" w:hAnsi="Arial" w:cs="Arial"/>
          <w:sz w:val="20"/>
        </w:rPr>
        <w:t>ss</w:t>
      </w:r>
      <w:r w:rsidRPr="00062E67">
        <w:rPr>
          <w:rFonts w:ascii="Arial" w:hAnsi="Arial" w:cs="Arial"/>
          <w:spacing w:val="1"/>
          <w:sz w:val="20"/>
        </w:rPr>
        <w:t xml:space="preserve"> f</w:t>
      </w:r>
      <w:r w:rsidRPr="00062E67">
        <w:rPr>
          <w:rFonts w:ascii="Arial" w:hAnsi="Arial" w:cs="Arial"/>
          <w:sz w:val="20"/>
        </w:rPr>
        <w:t>or SN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fits</w:t>
      </w:r>
      <w:r w:rsidRPr="00062E67">
        <w:rPr>
          <w:rFonts w:ascii="Arial" w:hAnsi="Arial" w:cs="Arial"/>
          <w:spacing w:val="2"/>
          <w:sz w:val="20"/>
        </w:rPr>
        <w:t xml:space="preserve"> </w:t>
      </w:r>
      <w:r w:rsidRPr="00062E67">
        <w:rPr>
          <w:rFonts w:ascii="Arial" w:hAnsi="Arial" w:cs="Arial"/>
          <w:sz w:val="20"/>
        </w:rPr>
        <w:t>inclu</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z w:val="20"/>
        </w:rPr>
        <w:t xml:space="preserve">s the </w:t>
      </w:r>
      <w:r w:rsidRPr="00062E67">
        <w:rPr>
          <w:rFonts w:ascii="Arial" w:hAnsi="Arial" w:cs="Arial"/>
          <w:spacing w:val="-1"/>
          <w:sz w:val="20"/>
        </w:rPr>
        <w:t>c</w:t>
      </w:r>
      <w:r w:rsidRPr="00062E67">
        <w:rPr>
          <w:rFonts w:ascii="Arial" w:hAnsi="Arial" w:cs="Arial"/>
          <w:sz w:val="20"/>
        </w:rPr>
        <w:t>omp</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nd filing</w:t>
      </w:r>
      <w:r w:rsidRPr="00062E67">
        <w:rPr>
          <w:rFonts w:ascii="Arial" w:hAnsi="Arial" w:cs="Arial"/>
          <w:spacing w:val="-2"/>
          <w:sz w:val="20"/>
        </w:rPr>
        <w:t xml:space="preserve"> </w:t>
      </w:r>
      <w:r w:rsidRPr="00062E67">
        <w:rPr>
          <w:rFonts w:ascii="Arial" w:hAnsi="Arial" w:cs="Arial"/>
          <w:sz w:val="20"/>
        </w:rPr>
        <w:t>of</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z w:val="20"/>
        </w:rPr>
        <w:t>ppl</w:t>
      </w:r>
      <w:r w:rsidRPr="00062E67">
        <w:rPr>
          <w:rFonts w:ascii="Arial" w:hAnsi="Arial" w:cs="Arial"/>
          <w:spacing w:val="1"/>
          <w:sz w:val="20"/>
        </w:rPr>
        <w:t>i</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fo</w:t>
      </w:r>
      <w:r w:rsidRPr="00062E67">
        <w:rPr>
          <w:rFonts w:ascii="Arial" w:hAnsi="Arial" w:cs="Arial"/>
          <w:spacing w:val="-1"/>
          <w:sz w:val="20"/>
        </w:rPr>
        <w:t>r</w:t>
      </w:r>
      <w:r w:rsidRPr="00062E67">
        <w:rPr>
          <w:rFonts w:ascii="Arial" w:hAnsi="Arial" w:cs="Arial"/>
          <w:sz w:val="20"/>
        </w:rPr>
        <w:t>m, an inte</w:t>
      </w:r>
      <w:r w:rsidRPr="00062E67">
        <w:rPr>
          <w:rFonts w:ascii="Arial" w:hAnsi="Arial" w:cs="Arial"/>
          <w:spacing w:val="-1"/>
          <w:sz w:val="20"/>
        </w:rPr>
        <w:t>r</w:t>
      </w:r>
      <w:r w:rsidRPr="00062E67">
        <w:rPr>
          <w:rFonts w:ascii="Arial" w:hAnsi="Arial" w:cs="Arial"/>
          <w:sz w:val="20"/>
        </w:rPr>
        <w:t>vie</w:t>
      </w:r>
      <w:r w:rsidRPr="00062E67">
        <w:rPr>
          <w:rFonts w:ascii="Arial" w:hAnsi="Arial" w:cs="Arial"/>
          <w:spacing w:val="-1"/>
          <w:sz w:val="20"/>
        </w:rPr>
        <w:t>w</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3"/>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ri</w:t>
      </w:r>
      <w:r w:rsidRPr="00062E67">
        <w:rPr>
          <w:rFonts w:ascii="Arial" w:hAnsi="Arial" w:cs="Arial"/>
          <w:spacing w:val="-1"/>
          <w:sz w:val="20"/>
        </w:rPr>
        <w:t>f</w:t>
      </w:r>
      <w:r w:rsidRPr="00062E67">
        <w:rPr>
          <w:rFonts w:ascii="Arial" w:hAnsi="Arial" w:cs="Arial"/>
          <w:sz w:val="20"/>
        </w:rPr>
        <w:t>i</w:t>
      </w:r>
      <w:r w:rsidRPr="00062E67">
        <w:rPr>
          <w:rFonts w:ascii="Arial" w:hAnsi="Arial" w:cs="Arial"/>
          <w:spacing w:val="2"/>
          <w:sz w:val="20"/>
        </w:rPr>
        <w:t>c</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of </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rt</w:t>
      </w:r>
      <w:r w:rsidRPr="00062E67">
        <w:rPr>
          <w:rFonts w:ascii="Arial" w:hAnsi="Arial" w:cs="Arial"/>
          <w:spacing w:val="-1"/>
          <w:sz w:val="20"/>
        </w:rPr>
        <w:t>a</w:t>
      </w:r>
      <w:r w:rsidRPr="00062E67">
        <w:rPr>
          <w:rFonts w:ascii="Arial" w:hAnsi="Arial" w:cs="Arial"/>
          <w:sz w:val="20"/>
        </w:rPr>
        <w:t>in</w:t>
      </w:r>
      <w:r w:rsidRPr="00062E67">
        <w:rPr>
          <w:rFonts w:ascii="Arial" w:hAnsi="Arial" w:cs="Arial"/>
          <w:spacing w:val="3"/>
          <w:sz w:val="20"/>
        </w:rPr>
        <w:t xml:space="preserve"> </w:t>
      </w:r>
      <w:r w:rsidRPr="00062E67">
        <w:rPr>
          <w:rFonts w:ascii="Arial" w:hAnsi="Arial" w:cs="Arial"/>
          <w:sz w:val="20"/>
        </w:rPr>
        <w:t>info</w:t>
      </w:r>
      <w:r w:rsidRPr="00062E67">
        <w:rPr>
          <w:rFonts w:ascii="Arial" w:hAnsi="Arial" w:cs="Arial"/>
          <w:spacing w:val="-1"/>
          <w:sz w:val="20"/>
        </w:rPr>
        <w:t>r</w:t>
      </w:r>
      <w:r w:rsidRPr="00062E67">
        <w:rPr>
          <w:rFonts w:ascii="Arial" w:hAnsi="Arial" w:cs="Arial"/>
          <w:sz w:val="20"/>
        </w:rPr>
        <w:t xml:space="preserve">mation. </w:t>
      </w:r>
      <w:r w:rsidRPr="00062E67">
        <w:rPr>
          <w:rFonts w:ascii="Arial" w:hAnsi="Arial" w:cs="Arial"/>
          <w:spacing w:val="3"/>
          <w:sz w:val="20"/>
        </w:rPr>
        <w:t xml:space="preserve"> </w:t>
      </w:r>
      <w:r w:rsidRPr="00062E67">
        <w:rPr>
          <w:rFonts w:ascii="Arial" w:hAnsi="Arial" w:cs="Arial"/>
          <w:spacing w:val="-6"/>
          <w:sz w:val="20"/>
        </w:rPr>
        <w:t>I</w:t>
      </w:r>
      <w:r w:rsidRPr="00062E67">
        <w:rPr>
          <w:rFonts w:ascii="Arial" w:hAnsi="Arial" w:cs="Arial"/>
          <w:sz w:val="20"/>
        </w:rPr>
        <w:t>n</w:t>
      </w:r>
      <w:r w:rsidRPr="00062E67">
        <w:rPr>
          <w:rFonts w:ascii="Arial" w:hAnsi="Arial" w:cs="Arial"/>
          <w:spacing w:val="4"/>
          <w:sz w:val="20"/>
        </w:rPr>
        <w:t xml:space="preserve"> </w:t>
      </w:r>
      <w:r w:rsidRPr="00062E67">
        <w:rPr>
          <w:rFonts w:ascii="Arial" w:hAnsi="Arial" w:cs="Arial"/>
          <w:spacing w:val="-1"/>
          <w:sz w:val="20"/>
        </w:rPr>
        <w:t>a</w:t>
      </w:r>
      <w:r w:rsidRPr="00062E67">
        <w:rPr>
          <w:rFonts w:ascii="Arial" w:hAnsi="Arial" w:cs="Arial"/>
          <w:sz w:val="20"/>
        </w:rPr>
        <w:t>ddi</w:t>
      </w:r>
      <w:r w:rsidRPr="00062E67">
        <w:rPr>
          <w:rFonts w:ascii="Arial" w:hAnsi="Arial" w:cs="Arial"/>
          <w:spacing w:val="1"/>
          <w:sz w:val="20"/>
        </w:rPr>
        <w:t>t</w:t>
      </w:r>
      <w:r w:rsidRPr="00062E67">
        <w:rPr>
          <w:rFonts w:ascii="Arial" w:hAnsi="Arial" w:cs="Arial"/>
          <w:sz w:val="20"/>
        </w:rPr>
        <w:t xml:space="preserve">ion </w:t>
      </w:r>
      <w:r w:rsidRPr="00062E67">
        <w:rPr>
          <w:rFonts w:ascii="Arial" w:hAnsi="Arial" w:cs="Arial"/>
          <w:spacing w:val="1"/>
          <w:sz w:val="20"/>
        </w:rPr>
        <w:t>t</w:t>
      </w:r>
      <w:r w:rsidRPr="00062E67">
        <w:rPr>
          <w:rFonts w:ascii="Arial" w:hAnsi="Arial" w:cs="Arial"/>
          <w:sz w:val="20"/>
        </w:rPr>
        <w:t>o using</w:t>
      </w:r>
      <w:r w:rsidRPr="00062E67">
        <w:rPr>
          <w:rFonts w:ascii="Arial" w:hAnsi="Arial" w:cs="Arial"/>
          <w:spacing w:val="-2"/>
          <w:sz w:val="20"/>
        </w:rPr>
        <w:t xml:space="preserve"> </w:t>
      </w:r>
      <w:r w:rsidRPr="00062E67">
        <w:rPr>
          <w:rFonts w:ascii="Arial" w:hAnsi="Arial" w:cs="Arial"/>
          <w:sz w:val="20"/>
        </w:rPr>
        <w:t>info</w:t>
      </w:r>
      <w:r w:rsidRPr="00062E67">
        <w:rPr>
          <w:rFonts w:ascii="Arial" w:hAnsi="Arial" w:cs="Arial"/>
          <w:spacing w:val="-1"/>
          <w:sz w:val="20"/>
        </w:rPr>
        <w:t>r</w:t>
      </w:r>
      <w:r w:rsidRPr="00062E67">
        <w:rPr>
          <w:rFonts w:ascii="Arial" w:hAnsi="Arial" w:cs="Arial"/>
          <w:sz w:val="20"/>
        </w:rPr>
        <w:t xml:space="preserve">mation supplied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the </w:t>
      </w:r>
      <w:r w:rsidRPr="00062E67">
        <w:rPr>
          <w:rFonts w:ascii="Arial" w:hAnsi="Arial" w:cs="Arial"/>
          <w:spacing w:val="-1"/>
          <w:sz w:val="20"/>
        </w:rPr>
        <w:t>a</w:t>
      </w:r>
      <w:r w:rsidRPr="00062E67">
        <w:rPr>
          <w:rFonts w:ascii="Arial" w:hAnsi="Arial" w:cs="Arial"/>
          <w:sz w:val="20"/>
        </w:rPr>
        <w:t>ppl</w:t>
      </w:r>
      <w:r w:rsidRPr="00062E67">
        <w:rPr>
          <w:rFonts w:ascii="Arial" w:hAnsi="Arial" w:cs="Arial"/>
          <w:spacing w:val="1"/>
          <w:sz w:val="20"/>
        </w:rPr>
        <w:t>ic</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3"/>
          <w:sz w:val="20"/>
        </w:rPr>
        <w:t>t</w:t>
      </w:r>
      <w:r w:rsidRPr="00062E67">
        <w:rPr>
          <w:rFonts w:ascii="Arial" w:hAnsi="Arial" w:cs="Arial"/>
          <w:sz w:val="20"/>
        </w:rPr>
        <w:t xml:space="preserve">s,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 xml:space="preserve">or </w:t>
      </w:r>
      <w:r w:rsidRPr="00062E67">
        <w:rPr>
          <w:rFonts w:ascii="Arial" w:hAnsi="Arial" w:cs="Arial"/>
          <w:spacing w:val="-2"/>
          <w:sz w:val="20"/>
        </w:rPr>
        <w:t>c</w:t>
      </w:r>
      <w:r w:rsidRPr="00062E67">
        <w:rPr>
          <w:rFonts w:ascii="Arial" w:hAnsi="Arial" w:cs="Arial"/>
          <w:sz w:val="20"/>
        </w:rPr>
        <w:t>oun</w:t>
      </w:r>
      <w:r w:rsidRPr="00062E67">
        <w:rPr>
          <w:rFonts w:ascii="Arial" w:hAnsi="Arial" w:cs="Arial"/>
          <w:spacing w:val="3"/>
          <w:sz w:val="20"/>
        </w:rPr>
        <w:t>t</w:t>
      </w:r>
      <w:r w:rsidRPr="00062E67">
        <w:rPr>
          <w:rFonts w:ascii="Arial" w:hAnsi="Arial" w:cs="Arial"/>
          <w:sz w:val="20"/>
        </w:rPr>
        <w:t xml:space="preserve">y </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ies use</w:t>
      </w:r>
      <w:r w:rsidRPr="00062E67">
        <w:rPr>
          <w:rFonts w:ascii="Arial" w:hAnsi="Arial" w:cs="Arial"/>
          <w:spacing w:val="-1"/>
          <w:sz w:val="20"/>
        </w:rPr>
        <w:t xml:space="preserve"> </w:t>
      </w:r>
      <w:r w:rsidRPr="00062E67">
        <w:rPr>
          <w:rFonts w:ascii="Arial" w:hAnsi="Arial" w:cs="Arial"/>
          <w:sz w:val="20"/>
        </w:rPr>
        <w:t>d</w:t>
      </w:r>
      <w:r w:rsidRPr="00062E67">
        <w:rPr>
          <w:rFonts w:ascii="Arial" w:hAnsi="Arial" w:cs="Arial"/>
          <w:spacing w:val="-1"/>
          <w:sz w:val="20"/>
        </w:rPr>
        <w:t>a</w:t>
      </w:r>
      <w:r w:rsidRPr="00062E67">
        <w:rPr>
          <w:rFonts w:ascii="Arial" w:hAnsi="Arial" w:cs="Arial"/>
          <w:sz w:val="20"/>
        </w:rPr>
        <w:t xml:space="preserve">ta </w:t>
      </w:r>
      <w:r w:rsidRPr="00062E67">
        <w:rPr>
          <w:rFonts w:ascii="Arial" w:hAnsi="Arial" w:cs="Arial"/>
          <w:spacing w:val="1"/>
          <w:sz w:val="20"/>
        </w:rPr>
        <w:t>f</w:t>
      </w:r>
      <w:r w:rsidRPr="00062E67">
        <w:rPr>
          <w:rFonts w:ascii="Arial" w:hAnsi="Arial" w:cs="Arial"/>
          <w:sz w:val="20"/>
        </w:rPr>
        <w:t>rom other</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ies, su</w:t>
      </w:r>
      <w:r w:rsidRPr="00062E67">
        <w:rPr>
          <w:rFonts w:ascii="Arial" w:hAnsi="Arial" w:cs="Arial"/>
          <w:spacing w:val="-1"/>
          <w:sz w:val="20"/>
        </w:rPr>
        <w:t>c</w:t>
      </w:r>
      <w:r w:rsidRPr="00062E67">
        <w:rPr>
          <w:rFonts w:ascii="Arial" w:hAnsi="Arial" w:cs="Arial"/>
          <w:sz w:val="20"/>
        </w:rPr>
        <w:t>h</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 xml:space="preserve">s the </w:t>
      </w:r>
      <w:r w:rsidRPr="00062E67">
        <w:rPr>
          <w:rFonts w:ascii="Arial" w:hAnsi="Arial" w:cs="Arial"/>
          <w:spacing w:val="1"/>
          <w:sz w:val="20"/>
        </w:rPr>
        <w:t>S</w:t>
      </w:r>
      <w:r w:rsidRPr="00062E67">
        <w:rPr>
          <w:rFonts w:ascii="Arial" w:hAnsi="Arial" w:cs="Arial"/>
          <w:sz w:val="20"/>
        </w:rPr>
        <w:t>o</w:t>
      </w:r>
      <w:r w:rsidRPr="00062E67">
        <w:rPr>
          <w:rFonts w:ascii="Arial" w:hAnsi="Arial" w:cs="Arial"/>
          <w:spacing w:val="-1"/>
          <w:sz w:val="20"/>
        </w:rPr>
        <w:t>c</w:t>
      </w:r>
      <w:r w:rsidRPr="00062E67">
        <w:rPr>
          <w:rFonts w:ascii="Arial" w:hAnsi="Arial" w:cs="Arial"/>
          <w:sz w:val="20"/>
        </w:rPr>
        <w:t xml:space="preserve">ial </w:t>
      </w:r>
      <w:r w:rsidRPr="00062E67">
        <w:rPr>
          <w:rFonts w:ascii="Arial" w:hAnsi="Arial" w:cs="Arial"/>
          <w:spacing w:val="1"/>
          <w:sz w:val="20"/>
        </w:rPr>
        <w:t>S</w:t>
      </w:r>
      <w:r w:rsidRPr="00062E67">
        <w:rPr>
          <w:rFonts w:ascii="Arial" w:hAnsi="Arial" w:cs="Arial"/>
          <w:spacing w:val="-1"/>
          <w:sz w:val="20"/>
        </w:rPr>
        <w:t>ec</w:t>
      </w:r>
      <w:r w:rsidRPr="00062E67">
        <w:rPr>
          <w:rFonts w:ascii="Arial" w:hAnsi="Arial" w:cs="Arial"/>
          <w:sz w:val="20"/>
        </w:rPr>
        <w:t>uri</w:t>
      </w:r>
      <w:r w:rsidRPr="00062E67">
        <w:rPr>
          <w:rFonts w:ascii="Arial" w:hAnsi="Arial" w:cs="Arial"/>
          <w:spacing w:val="2"/>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Admin</w:t>
      </w:r>
      <w:r w:rsidRPr="00062E67">
        <w:rPr>
          <w:rFonts w:ascii="Arial" w:hAnsi="Arial" w:cs="Arial"/>
          <w:spacing w:val="1"/>
          <w:sz w:val="20"/>
        </w:rPr>
        <w:t>i</w:t>
      </w:r>
      <w:r w:rsidRPr="00062E67">
        <w:rPr>
          <w:rFonts w:ascii="Arial" w:hAnsi="Arial" w:cs="Arial"/>
          <w:sz w:val="20"/>
        </w:rPr>
        <w:t>s</w:t>
      </w:r>
      <w:r w:rsidRPr="00062E67">
        <w:rPr>
          <w:rFonts w:ascii="Arial" w:hAnsi="Arial" w:cs="Arial"/>
          <w:spacing w:val="3"/>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nd the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 xml:space="preserve">te </w:t>
      </w:r>
      <w:r w:rsidRPr="00062E67">
        <w:rPr>
          <w:rFonts w:ascii="Arial" w:hAnsi="Arial" w:cs="Arial"/>
          <w:spacing w:val="-1"/>
          <w:sz w:val="20"/>
        </w:rPr>
        <w:t>e</w:t>
      </w:r>
      <w:r w:rsidRPr="00062E67">
        <w:rPr>
          <w:rFonts w:ascii="Arial" w:hAnsi="Arial" w:cs="Arial"/>
          <w:sz w:val="20"/>
        </w:rPr>
        <w:t>mp</w:t>
      </w:r>
      <w:r w:rsidRPr="00062E67">
        <w:rPr>
          <w:rFonts w:ascii="Arial" w:hAnsi="Arial" w:cs="Arial"/>
          <w:spacing w:val="3"/>
          <w:sz w:val="20"/>
        </w:rPr>
        <w:t>l</w:t>
      </w:r>
      <w:r w:rsidRPr="00062E67">
        <w:rPr>
          <w:rFonts w:ascii="Arial" w:hAnsi="Arial" w:cs="Arial"/>
          <w:spacing w:val="2"/>
          <w:sz w:val="20"/>
        </w:rPr>
        <w:t>o</w:t>
      </w:r>
      <w:r w:rsidRPr="00062E67">
        <w:rPr>
          <w:rFonts w:ascii="Arial" w:hAnsi="Arial" w:cs="Arial"/>
          <w:spacing w:val="-5"/>
          <w:sz w:val="20"/>
        </w:rPr>
        <w:t>y</w:t>
      </w:r>
      <w:r w:rsidRPr="00062E67">
        <w:rPr>
          <w:rFonts w:ascii="Arial" w:hAnsi="Arial" w:cs="Arial"/>
          <w:sz w:val="20"/>
        </w:rPr>
        <w:t>ment s</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uri</w:t>
      </w:r>
      <w:r w:rsidRPr="00062E67">
        <w:rPr>
          <w:rFonts w:ascii="Arial" w:hAnsi="Arial" w:cs="Arial"/>
          <w:spacing w:val="5"/>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4"/>
          <w:sz w:val="20"/>
        </w:rPr>
        <w:t>c</w:t>
      </w:r>
      <w:r w:rsidRPr="00062E67">
        <w:rPr>
          <w:rFonts w:ascii="Arial" w:hAnsi="Arial" w:cs="Arial"/>
          <w:spacing w:val="-5"/>
          <w:sz w:val="20"/>
        </w:rPr>
        <w:t>y</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z w:val="20"/>
        </w:rPr>
        <w:t>to ve</w:t>
      </w:r>
      <w:r w:rsidRPr="00062E67">
        <w:rPr>
          <w:rFonts w:ascii="Arial" w:hAnsi="Arial" w:cs="Arial"/>
          <w:spacing w:val="-1"/>
          <w:sz w:val="20"/>
        </w:rPr>
        <w:t>r</w:t>
      </w:r>
      <w:r w:rsidRPr="00062E67">
        <w:rPr>
          <w:rFonts w:ascii="Arial" w:hAnsi="Arial" w:cs="Arial"/>
          <w:sz w:val="20"/>
        </w:rPr>
        <w:t>i</w:t>
      </w:r>
      <w:r w:rsidRPr="00062E67">
        <w:rPr>
          <w:rFonts w:ascii="Arial" w:hAnsi="Arial" w:cs="Arial"/>
          <w:spacing w:val="4"/>
          <w:sz w:val="20"/>
        </w:rPr>
        <w:t>f</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the hous</w:t>
      </w:r>
      <w:r w:rsidRPr="00062E67">
        <w:rPr>
          <w:rFonts w:ascii="Arial" w:hAnsi="Arial" w:cs="Arial"/>
          <w:spacing w:val="-1"/>
          <w:sz w:val="20"/>
        </w:rPr>
        <w:t>e</w:t>
      </w:r>
      <w:r w:rsidRPr="00062E67">
        <w:rPr>
          <w:rFonts w:ascii="Arial" w:hAnsi="Arial" w:cs="Arial"/>
          <w:sz w:val="20"/>
        </w:rPr>
        <w:t>hold’s identi</w:t>
      </w:r>
      <w:r w:rsidRPr="00062E67">
        <w:rPr>
          <w:rFonts w:ascii="Arial" w:hAnsi="Arial" w:cs="Arial"/>
          <w:spacing w:val="3"/>
          <w:sz w:val="20"/>
        </w:rPr>
        <w:t>t</w:t>
      </w:r>
      <w:r w:rsidRPr="00062E67">
        <w:rPr>
          <w:rFonts w:ascii="Arial" w:hAnsi="Arial" w:cs="Arial"/>
          <w:spacing w:val="-5"/>
          <w:sz w:val="20"/>
        </w:rPr>
        <w:t>y</w:t>
      </w:r>
      <w:r w:rsidRPr="00062E67">
        <w:rPr>
          <w:rFonts w:ascii="Arial" w:hAnsi="Arial" w:cs="Arial"/>
          <w:sz w:val="20"/>
        </w:rPr>
        <w:t>, in</w:t>
      </w:r>
      <w:r w:rsidRPr="00062E67">
        <w:rPr>
          <w:rFonts w:ascii="Arial" w:hAnsi="Arial" w:cs="Arial"/>
          <w:spacing w:val="2"/>
          <w:sz w:val="20"/>
        </w:rPr>
        <w:t>c</w:t>
      </w:r>
      <w:r w:rsidRPr="00062E67">
        <w:rPr>
          <w:rFonts w:ascii="Arial" w:hAnsi="Arial" w:cs="Arial"/>
          <w:sz w:val="20"/>
        </w:rPr>
        <w:t>ome, r</w:t>
      </w:r>
      <w:r w:rsidRPr="00062E67">
        <w:rPr>
          <w:rFonts w:ascii="Arial" w:hAnsi="Arial" w:cs="Arial"/>
          <w:spacing w:val="-2"/>
          <w:sz w:val="20"/>
        </w:rPr>
        <w:t>e</w:t>
      </w:r>
      <w:r w:rsidRPr="00062E67">
        <w:rPr>
          <w:rFonts w:ascii="Arial" w:hAnsi="Arial" w:cs="Arial"/>
          <w:sz w:val="20"/>
        </w:rPr>
        <w:t>sour</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nd oth</w:t>
      </w:r>
      <w:r w:rsidRPr="00062E67">
        <w:rPr>
          <w:rFonts w:ascii="Arial" w:hAnsi="Arial" w:cs="Arial"/>
          <w:spacing w:val="2"/>
          <w:sz w:val="20"/>
        </w:rPr>
        <w:t>e</w:t>
      </w:r>
      <w:r w:rsidRPr="00062E67">
        <w:rPr>
          <w:rFonts w:ascii="Arial" w:hAnsi="Arial" w:cs="Arial"/>
          <w:sz w:val="20"/>
        </w:rPr>
        <w:t xml:space="preserve">r </w:t>
      </w:r>
      <w:r w:rsidRPr="00062E67">
        <w:rPr>
          <w:rFonts w:ascii="Arial" w:hAnsi="Arial" w:cs="Arial"/>
          <w:spacing w:val="-2"/>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c</w:t>
      </w:r>
      <w:r w:rsidRPr="00062E67">
        <w:rPr>
          <w:rFonts w:ascii="Arial" w:hAnsi="Arial" w:cs="Arial"/>
          <w:sz w:val="20"/>
        </w:rPr>
        <w:t>rit</w:t>
      </w:r>
      <w:r w:rsidRPr="00062E67">
        <w:rPr>
          <w:rFonts w:ascii="Arial" w:hAnsi="Arial" w:cs="Arial"/>
          <w:spacing w:val="-1"/>
          <w:sz w:val="20"/>
        </w:rPr>
        <w:t>e</w:t>
      </w:r>
      <w:r w:rsidRPr="00062E67">
        <w:rPr>
          <w:rFonts w:ascii="Arial" w:hAnsi="Arial" w:cs="Arial"/>
          <w:sz w:val="20"/>
        </w:rPr>
        <w:t>ri</w:t>
      </w:r>
      <w:r w:rsidRPr="00062E67">
        <w:rPr>
          <w:rFonts w:ascii="Arial" w:hAnsi="Arial" w:cs="Arial"/>
          <w:spacing w:val="1"/>
          <w:sz w:val="20"/>
        </w:rPr>
        <w:t>a</w:t>
      </w:r>
      <w:r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b/>
          <w:bCs/>
          <w:sz w:val="20"/>
        </w:rPr>
        <w:t>B</w:t>
      </w:r>
      <w:r w:rsidRPr="00062E67">
        <w:rPr>
          <w:rFonts w:ascii="Arial" w:hAnsi="Arial" w:cs="Arial"/>
          <w:b/>
          <w:bCs/>
          <w:spacing w:val="-1"/>
          <w:sz w:val="20"/>
        </w:rPr>
        <w:t>e</w:t>
      </w:r>
      <w:r w:rsidRPr="00062E67">
        <w:rPr>
          <w:rFonts w:ascii="Arial" w:hAnsi="Arial" w:cs="Arial"/>
          <w:b/>
          <w:bCs/>
          <w:spacing w:val="1"/>
          <w:sz w:val="20"/>
        </w:rPr>
        <w:t>n</w:t>
      </w:r>
      <w:r w:rsidRPr="00062E67">
        <w:rPr>
          <w:rFonts w:ascii="Arial" w:hAnsi="Arial" w:cs="Arial"/>
          <w:b/>
          <w:bCs/>
          <w:spacing w:val="-1"/>
          <w:sz w:val="20"/>
        </w:rPr>
        <w:t>e</w:t>
      </w:r>
      <w:r w:rsidRPr="00062E67">
        <w:rPr>
          <w:rFonts w:ascii="Arial" w:hAnsi="Arial" w:cs="Arial"/>
          <w:b/>
          <w:bCs/>
          <w:spacing w:val="1"/>
          <w:sz w:val="20"/>
        </w:rPr>
        <w:t>f</w:t>
      </w:r>
      <w:r w:rsidRPr="00062E67">
        <w:rPr>
          <w:rFonts w:ascii="Arial" w:hAnsi="Arial" w:cs="Arial"/>
          <w:b/>
          <w:bCs/>
          <w:sz w:val="20"/>
        </w:rPr>
        <w:t>its</w:t>
      </w:r>
    </w:p>
    <w:p w:rsidR="00B024F0" w:rsidRPr="00062E67" w:rsidRDefault="00B024F0" w:rsidP="00B024F0">
      <w:pPr>
        <w:spacing w:after="240"/>
        <w:jc w:val="both"/>
        <w:rPr>
          <w:rFonts w:ascii="Arial" w:hAnsi="Arial" w:cs="Arial"/>
          <w:sz w:val="20"/>
        </w:rPr>
      </w:pPr>
      <w:r w:rsidRPr="00062E67">
        <w:rPr>
          <w:rFonts w:ascii="Arial" w:hAnsi="Arial" w:cs="Arial"/>
          <w:spacing w:val="-2"/>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 </w:t>
      </w:r>
      <w:r w:rsidRPr="00062E67">
        <w:rPr>
          <w:rFonts w:ascii="Arial" w:hAnsi="Arial" w:cs="Arial"/>
          <w:spacing w:val="-1"/>
          <w:sz w:val="20"/>
        </w:rPr>
        <w:t>a</w:t>
      </w:r>
      <w:r w:rsidRPr="00062E67">
        <w:rPr>
          <w:rFonts w:ascii="Arial" w:hAnsi="Arial" w:cs="Arial"/>
          <w:sz w:val="20"/>
        </w:rPr>
        <w:t>moun</w:t>
      </w:r>
      <w:r w:rsidRPr="00062E67">
        <w:rPr>
          <w:rFonts w:ascii="Arial" w:hAnsi="Arial" w:cs="Arial"/>
          <w:spacing w:val="1"/>
          <w:sz w:val="20"/>
        </w:rPr>
        <w:t>t</w:t>
      </w:r>
      <w:r w:rsidRPr="00062E67">
        <w:rPr>
          <w:rFonts w:ascii="Arial" w:hAnsi="Arial" w:cs="Arial"/>
          <w:sz w:val="20"/>
        </w:rPr>
        <w:t>s v</w:t>
      </w:r>
      <w:r w:rsidRPr="00062E67">
        <w:rPr>
          <w:rFonts w:ascii="Arial" w:hAnsi="Arial" w:cs="Arial"/>
          <w:spacing w:val="-1"/>
          <w:sz w:val="20"/>
        </w:rPr>
        <w:t>a</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wi</w:t>
      </w:r>
      <w:r w:rsidRPr="00062E67">
        <w:rPr>
          <w:rFonts w:ascii="Arial" w:hAnsi="Arial" w:cs="Arial"/>
          <w:spacing w:val="3"/>
          <w:sz w:val="20"/>
        </w:rPr>
        <w:t>t</w:t>
      </w:r>
      <w:r w:rsidRPr="00062E67">
        <w:rPr>
          <w:rFonts w:ascii="Arial" w:hAnsi="Arial" w:cs="Arial"/>
          <w:sz w:val="20"/>
        </w:rPr>
        <w:t>h hous</w:t>
      </w:r>
      <w:r w:rsidRPr="00062E67">
        <w:rPr>
          <w:rFonts w:ascii="Arial" w:hAnsi="Arial" w:cs="Arial"/>
          <w:spacing w:val="-1"/>
          <w:sz w:val="20"/>
        </w:rPr>
        <w:t>e</w:t>
      </w:r>
      <w:r w:rsidRPr="00062E67">
        <w:rPr>
          <w:rFonts w:ascii="Arial" w:hAnsi="Arial" w:cs="Arial"/>
          <w:sz w:val="20"/>
        </w:rPr>
        <w:t>hold si</w:t>
      </w:r>
      <w:r w:rsidRPr="00062E67">
        <w:rPr>
          <w:rFonts w:ascii="Arial" w:hAnsi="Arial" w:cs="Arial"/>
          <w:spacing w:val="2"/>
          <w:sz w:val="20"/>
        </w:rPr>
        <w:t>z</w:t>
      </w:r>
      <w:r w:rsidRPr="00062E67">
        <w:rPr>
          <w:rFonts w:ascii="Arial" w:hAnsi="Arial" w:cs="Arial"/>
          <w:sz w:val="20"/>
        </w:rPr>
        <w:t>e</w:t>
      </w:r>
      <w:r w:rsidRPr="00062E67">
        <w:rPr>
          <w:rFonts w:ascii="Arial" w:hAnsi="Arial" w:cs="Arial"/>
          <w:spacing w:val="-1"/>
          <w:sz w:val="20"/>
        </w:rPr>
        <w:t xml:space="preserve"> a</w:t>
      </w:r>
      <w:r w:rsidRPr="00062E67">
        <w:rPr>
          <w:rFonts w:ascii="Arial" w:hAnsi="Arial" w:cs="Arial"/>
          <w:sz w:val="20"/>
        </w:rPr>
        <w:t>nd incom</w:t>
      </w:r>
      <w:r w:rsidRPr="00062E67">
        <w:rPr>
          <w:rFonts w:ascii="Arial" w:hAnsi="Arial" w:cs="Arial"/>
          <w:spacing w:val="-1"/>
          <w:sz w:val="20"/>
        </w:rPr>
        <w:t>e</w:t>
      </w:r>
      <w:r w:rsidRPr="00062E67">
        <w:rPr>
          <w:rFonts w:ascii="Arial" w:hAnsi="Arial" w:cs="Arial"/>
          <w:sz w:val="20"/>
        </w:rPr>
        <w:t xml:space="preserve">.  As </w:t>
      </w:r>
      <w:r w:rsidRPr="00062E67">
        <w:rPr>
          <w:rFonts w:ascii="Arial" w:hAnsi="Arial" w:cs="Arial"/>
          <w:spacing w:val="-1"/>
          <w:sz w:val="20"/>
        </w:rPr>
        <w:t>re</w:t>
      </w:r>
      <w:r w:rsidRPr="00062E67">
        <w:rPr>
          <w:rFonts w:ascii="Arial" w:hAnsi="Arial" w:cs="Arial"/>
          <w:sz w:val="20"/>
        </w:rPr>
        <w:t>qui</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la</w:t>
      </w:r>
      <w:r w:rsidRPr="00062E67">
        <w:rPr>
          <w:rFonts w:ascii="Arial" w:hAnsi="Arial" w:cs="Arial"/>
          <w:spacing w:val="1"/>
          <w:sz w:val="20"/>
        </w:rPr>
        <w:t>w</w:t>
      </w:r>
      <w:r w:rsidRPr="00062E67">
        <w:rPr>
          <w:rFonts w:ascii="Arial" w:hAnsi="Arial" w:cs="Arial"/>
          <w:sz w:val="20"/>
        </w:rPr>
        <w:t xml:space="preserve">, </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l</w:t>
      </w:r>
      <w:r w:rsidRPr="00062E67">
        <w:rPr>
          <w:rFonts w:ascii="Arial" w:hAnsi="Arial" w:cs="Arial"/>
          <w:sz w:val="20"/>
        </w:rPr>
        <w:t>ot</w:t>
      </w:r>
      <w:r w:rsidRPr="00062E67">
        <w:rPr>
          <w:rFonts w:ascii="Arial" w:hAnsi="Arial" w:cs="Arial"/>
          <w:spacing w:val="1"/>
          <w:sz w:val="20"/>
        </w:rPr>
        <w:t>m</w:t>
      </w:r>
      <w:r w:rsidRPr="00062E67">
        <w:rPr>
          <w:rFonts w:ascii="Arial" w:hAnsi="Arial" w:cs="Arial"/>
          <w:spacing w:val="-1"/>
          <w:sz w:val="20"/>
        </w:rPr>
        <w:t>e</w:t>
      </w:r>
      <w:r w:rsidRPr="00062E67">
        <w:rPr>
          <w:rFonts w:ascii="Arial" w:hAnsi="Arial" w:cs="Arial"/>
          <w:sz w:val="20"/>
        </w:rPr>
        <w:t>nts for v</w:t>
      </w:r>
      <w:r w:rsidRPr="00062E67">
        <w:rPr>
          <w:rFonts w:ascii="Arial" w:hAnsi="Arial" w:cs="Arial"/>
          <w:spacing w:val="-1"/>
          <w:sz w:val="20"/>
        </w:rPr>
        <w:t>a</w:t>
      </w:r>
      <w:r w:rsidRPr="00062E67">
        <w:rPr>
          <w:rFonts w:ascii="Arial" w:hAnsi="Arial" w:cs="Arial"/>
          <w:sz w:val="20"/>
        </w:rPr>
        <w:t>rious hous</w:t>
      </w:r>
      <w:r w:rsidRPr="00062E67">
        <w:rPr>
          <w:rFonts w:ascii="Arial" w:hAnsi="Arial" w:cs="Arial"/>
          <w:spacing w:val="-1"/>
          <w:sz w:val="20"/>
        </w:rPr>
        <w:t>e</w:t>
      </w:r>
      <w:r w:rsidRPr="00062E67">
        <w:rPr>
          <w:rFonts w:ascii="Arial" w:hAnsi="Arial" w:cs="Arial"/>
          <w:sz w:val="20"/>
        </w:rPr>
        <w:t>hold si</w:t>
      </w:r>
      <w:r w:rsidRPr="00062E67">
        <w:rPr>
          <w:rFonts w:ascii="Arial" w:hAnsi="Arial" w:cs="Arial"/>
          <w:spacing w:val="2"/>
          <w:sz w:val="20"/>
        </w:rPr>
        <w:t>z</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vised</w:t>
      </w:r>
      <w:r w:rsidRPr="00062E67">
        <w:rPr>
          <w:rFonts w:ascii="Arial" w:hAnsi="Arial" w:cs="Arial"/>
          <w:spacing w:val="2"/>
          <w:sz w:val="20"/>
        </w:rPr>
        <w:t xml:space="preserve"> </w:t>
      </w:r>
      <w:r w:rsidRPr="00062E67">
        <w:rPr>
          <w:rFonts w:ascii="Arial" w:hAnsi="Arial" w:cs="Arial"/>
          <w:sz w:val="20"/>
        </w:rPr>
        <w:t>O</w:t>
      </w:r>
      <w:r w:rsidRPr="00062E67">
        <w:rPr>
          <w:rFonts w:ascii="Arial" w:hAnsi="Arial" w:cs="Arial"/>
          <w:spacing w:val="-1"/>
          <w:sz w:val="20"/>
        </w:rPr>
        <w:t>c</w:t>
      </w:r>
      <w:r w:rsidRPr="00062E67">
        <w:rPr>
          <w:rFonts w:ascii="Arial" w:hAnsi="Arial" w:cs="Arial"/>
          <w:sz w:val="20"/>
        </w:rPr>
        <w:t>tob</w:t>
      </w:r>
      <w:r w:rsidRPr="00062E67">
        <w:rPr>
          <w:rFonts w:ascii="Arial" w:hAnsi="Arial" w:cs="Arial"/>
          <w:spacing w:val="2"/>
          <w:sz w:val="20"/>
        </w:rPr>
        <w:t>e</w:t>
      </w:r>
      <w:r w:rsidRPr="00062E67">
        <w:rPr>
          <w:rFonts w:ascii="Arial" w:hAnsi="Arial" w:cs="Arial"/>
          <w:sz w:val="20"/>
        </w:rPr>
        <w:t>r 1 of</w:t>
      </w:r>
      <w:r w:rsidRPr="00062E67">
        <w:rPr>
          <w:rFonts w:ascii="Arial" w:hAnsi="Arial" w:cs="Arial"/>
          <w:spacing w:val="-1"/>
          <w:sz w:val="20"/>
        </w:rPr>
        <w:t xml:space="preserve"> </w:t>
      </w:r>
      <w:r w:rsidRPr="00062E67">
        <w:rPr>
          <w:rFonts w:ascii="Arial" w:hAnsi="Arial" w:cs="Arial"/>
          <w:spacing w:val="1"/>
          <w:sz w:val="20"/>
        </w:rPr>
        <w:t>e</w:t>
      </w:r>
      <w:r w:rsidRPr="00062E67">
        <w:rPr>
          <w:rFonts w:ascii="Arial" w:hAnsi="Arial" w:cs="Arial"/>
          <w:spacing w:val="-1"/>
          <w:sz w:val="20"/>
        </w:rPr>
        <w:t>ac</w:t>
      </w:r>
      <w:r w:rsidRPr="00062E67">
        <w:rPr>
          <w:rFonts w:ascii="Arial" w:hAnsi="Arial" w:cs="Arial"/>
          <w:sz w:val="20"/>
        </w:rPr>
        <w:t>h</w:t>
      </w:r>
      <w:r w:rsidRPr="00062E67">
        <w:rPr>
          <w:rFonts w:ascii="Arial" w:hAnsi="Arial" w:cs="Arial"/>
          <w:spacing w:val="5"/>
          <w:sz w:val="20"/>
        </w:rPr>
        <w:t xml:space="preserve"> </w:t>
      </w:r>
      <w:r w:rsidRPr="00062E67">
        <w:rPr>
          <w:rFonts w:ascii="Arial" w:hAnsi="Arial" w:cs="Arial"/>
          <w:spacing w:val="-5"/>
          <w:sz w:val="20"/>
        </w:rPr>
        <w:t>y</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 xml:space="preserve">r to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fl</w:t>
      </w:r>
      <w:r w:rsidRPr="00062E67">
        <w:rPr>
          <w:rFonts w:ascii="Arial" w:hAnsi="Arial" w:cs="Arial"/>
          <w:spacing w:val="-1"/>
          <w:sz w:val="20"/>
        </w:rPr>
        <w:t>ec</w:t>
      </w:r>
      <w:r w:rsidRPr="00062E67">
        <w:rPr>
          <w:rFonts w:ascii="Arial" w:hAnsi="Arial" w:cs="Arial"/>
          <w:sz w:val="20"/>
        </w:rPr>
        <w:t xml:space="preserve">t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pacing w:val="2"/>
          <w:sz w:val="20"/>
        </w:rPr>
        <w:t>o</w:t>
      </w:r>
      <w:r w:rsidRPr="00062E67">
        <w:rPr>
          <w:rFonts w:ascii="Arial" w:hAnsi="Arial" w:cs="Arial"/>
          <w:sz w:val="20"/>
        </w:rPr>
        <w:t>st of the Th</w:t>
      </w:r>
      <w:r w:rsidRPr="00062E67">
        <w:rPr>
          <w:rFonts w:ascii="Arial" w:hAnsi="Arial" w:cs="Arial"/>
          <w:spacing w:val="-1"/>
          <w:sz w:val="20"/>
        </w:rPr>
        <w:t>r</w:t>
      </w:r>
      <w:r w:rsidRPr="00062E67">
        <w:rPr>
          <w:rFonts w:ascii="Arial" w:hAnsi="Arial" w:cs="Arial"/>
          <w:sz w:val="20"/>
        </w:rPr>
        <w:t>if</w:t>
      </w:r>
      <w:r w:rsidRPr="00062E67">
        <w:rPr>
          <w:rFonts w:ascii="Arial" w:hAnsi="Arial" w:cs="Arial"/>
          <w:spacing w:val="2"/>
          <w:sz w:val="20"/>
        </w:rPr>
        <w:t>t</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F</w:t>
      </w:r>
      <w:r w:rsidRPr="00062E67">
        <w:rPr>
          <w:rFonts w:ascii="Arial" w:hAnsi="Arial" w:cs="Arial"/>
          <w:sz w:val="20"/>
        </w:rPr>
        <w:t xml:space="preserve">ood </w:t>
      </w:r>
      <w:r w:rsidRPr="00062E67">
        <w:rPr>
          <w:rFonts w:ascii="Arial" w:hAnsi="Arial" w:cs="Arial"/>
          <w:spacing w:val="1"/>
          <w:sz w:val="20"/>
        </w:rPr>
        <w:t>P</w:t>
      </w:r>
      <w:r w:rsidRPr="00062E67">
        <w:rPr>
          <w:rFonts w:ascii="Arial" w:hAnsi="Arial" w:cs="Arial"/>
          <w:sz w:val="20"/>
        </w:rPr>
        <w:t>lan, a</w:t>
      </w:r>
      <w:r w:rsidRPr="00062E67">
        <w:rPr>
          <w:rFonts w:ascii="Arial" w:hAnsi="Arial" w:cs="Arial"/>
          <w:spacing w:val="-1"/>
          <w:sz w:val="20"/>
        </w:rPr>
        <w:t xml:space="preserve"> </w:t>
      </w:r>
      <w:r w:rsidRPr="00062E67">
        <w:rPr>
          <w:rFonts w:ascii="Arial" w:hAnsi="Arial" w:cs="Arial"/>
          <w:sz w:val="20"/>
        </w:rPr>
        <w:t xml:space="preserve">model plan </w:t>
      </w:r>
      <w:r w:rsidRPr="00062E67">
        <w:rPr>
          <w:rFonts w:ascii="Arial" w:hAnsi="Arial" w:cs="Arial"/>
          <w:spacing w:val="-1"/>
          <w:sz w:val="20"/>
        </w:rPr>
        <w:t>f</w:t>
      </w:r>
      <w:r w:rsidRPr="00062E67">
        <w:rPr>
          <w:rFonts w:ascii="Arial" w:hAnsi="Arial" w:cs="Arial"/>
          <w:sz w:val="20"/>
        </w:rPr>
        <w:t>or a</w:t>
      </w:r>
      <w:r w:rsidRPr="00062E67">
        <w:rPr>
          <w:rFonts w:ascii="Arial" w:hAnsi="Arial" w:cs="Arial"/>
          <w:spacing w:val="-2"/>
          <w:sz w:val="20"/>
        </w:rPr>
        <w:t xml:space="preserve"> </w:t>
      </w:r>
      <w:r w:rsidRPr="00062E67">
        <w:rPr>
          <w:rFonts w:ascii="Arial" w:hAnsi="Arial" w:cs="Arial"/>
          <w:spacing w:val="3"/>
          <w:sz w:val="20"/>
        </w:rPr>
        <w:t>l</w:t>
      </w:r>
      <w:r w:rsidRPr="00062E67">
        <w:rPr>
          <w:rFonts w:ascii="Arial" w:hAnsi="Arial" w:cs="Arial"/>
          <w:sz w:val="20"/>
        </w:rPr>
        <w:t>o</w:t>
      </w:r>
      <w:r w:rsidRPr="00062E67">
        <w:rPr>
          <w:rFonts w:ascii="Arial" w:hAnsi="Arial" w:cs="Arial"/>
          <w:spacing w:val="1"/>
          <w:sz w:val="20"/>
        </w:rPr>
        <w:t>w</w:t>
      </w:r>
      <w:r w:rsidRPr="00062E67">
        <w:rPr>
          <w:rFonts w:ascii="Arial" w:hAnsi="Arial" w:cs="Arial"/>
          <w:spacing w:val="-1"/>
          <w:sz w:val="20"/>
        </w:rPr>
        <w:t>-c</w:t>
      </w:r>
      <w:r w:rsidRPr="00062E67">
        <w:rPr>
          <w:rFonts w:ascii="Arial" w:hAnsi="Arial" w:cs="Arial"/>
          <w:sz w:val="20"/>
        </w:rPr>
        <w:t>ost nutrit</w:t>
      </w:r>
      <w:r w:rsidRPr="00062E67">
        <w:rPr>
          <w:rFonts w:ascii="Arial" w:hAnsi="Arial" w:cs="Arial"/>
          <w:spacing w:val="1"/>
          <w:sz w:val="20"/>
        </w:rPr>
        <w:t>i</w:t>
      </w:r>
      <w:r w:rsidRPr="00062E67">
        <w:rPr>
          <w:rFonts w:ascii="Arial" w:hAnsi="Arial" w:cs="Arial"/>
          <w:sz w:val="20"/>
        </w:rPr>
        <w:t>ous di</w:t>
      </w:r>
      <w:r w:rsidRPr="00062E67">
        <w:rPr>
          <w:rFonts w:ascii="Arial" w:hAnsi="Arial" w:cs="Arial"/>
          <w:spacing w:val="-1"/>
          <w:sz w:val="20"/>
        </w:rPr>
        <w:t>e</w:t>
      </w:r>
      <w:r w:rsidRPr="00062E67">
        <w:rPr>
          <w:rFonts w:ascii="Arial" w:hAnsi="Arial" w:cs="Arial"/>
          <w:sz w:val="20"/>
        </w:rPr>
        <w:t xml:space="preserve">t </w:t>
      </w:r>
      <w:r w:rsidRPr="00062E67">
        <w:rPr>
          <w:rFonts w:ascii="Arial" w:hAnsi="Arial" w:cs="Arial"/>
          <w:spacing w:val="1"/>
          <w:sz w:val="20"/>
        </w:rPr>
        <w:t>t</w:t>
      </w:r>
      <w:r w:rsidRPr="00062E67">
        <w:rPr>
          <w:rFonts w:ascii="Arial" w:hAnsi="Arial" w:cs="Arial"/>
          <w:sz w:val="20"/>
        </w:rPr>
        <w:t>h</w:t>
      </w:r>
      <w:r w:rsidRPr="00062E67">
        <w:rPr>
          <w:rFonts w:ascii="Arial" w:hAnsi="Arial" w:cs="Arial"/>
          <w:spacing w:val="-1"/>
          <w:sz w:val="20"/>
        </w:rPr>
        <w:t>a</w:t>
      </w:r>
      <w:r w:rsidRPr="00062E67">
        <w:rPr>
          <w:rFonts w:ascii="Arial" w:hAnsi="Arial" w:cs="Arial"/>
          <w:sz w:val="20"/>
        </w:rPr>
        <w:t xml:space="preserve">t </w:t>
      </w:r>
      <w:r w:rsidRPr="00062E67">
        <w:rPr>
          <w:rFonts w:ascii="Arial" w:hAnsi="Arial" w:cs="Arial"/>
          <w:spacing w:val="1"/>
          <w:sz w:val="20"/>
        </w:rPr>
        <w:t>i</w:t>
      </w:r>
      <w:r w:rsidRPr="00062E67">
        <w:rPr>
          <w:rFonts w:ascii="Arial" w:hAnsi="Arial" w:cs="Arial"/>
          <w:sz w:val="20"/>
        </w:rPr>
        <w:t>s d</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 xml:space="preserve">loped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ost</w:t>
      </w:r>
      <w:r w:rsidRPr="00062E67">
        <w:rPr>
          <w:rFonts w:ascii="Arial" w:hAnsi="Arial" w:cs="Arial"/>
          <w:spacing w:val="2"/>
          <w:sz w:val="20"/>
        </w:rPr>
        <w:t>e</w:t>
      </w:r>
      <w:r w:rsidRPr="00062E67">
        <w:rPr>
          <w:rFonts w:ascii="Arial" w:hAnsi="Arial" w:cs="Arial"/>
          <w:sz w:val="20"/>
        </w:rPr>
        <w:t xml:space="preserve">d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USDA.  </w:t>
      </w:r>
      <w:r w:rsidRPr="00062E67">
        <w:rPr>
          <w:rFonts w:ascii="Arial" w:hAnsi="Arial" w:cs="Arial"/>
          <w:spacing w:val="-1"/>
          <w:sz w:val="20"/>
        </w:rPr>
        <w:t>T</w:t>
      </w:r>
      <w:r w:rsidRPr="00062E67">
        <w:rPr>
          <w:rFonts w:ascii="Arial" w:hAnsi="Arial" w:cs="Arial"/>
          <w:spacing w:val="2"/>
          <w:sz w:val="20"/>
        </w:rPr>
        <w:t>h</w:t>
      </w:r>
      <w:r w:rsidRPr="00062E67">
        <w:rPr>
          <w:rFonts w:ascii="Arial" w:hAnsi="Arial" w:cs="Arial"/>
          <w:sz w:val="20"/>
        </w:rPr>
        <w:t>e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fits e</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h hous</w:t>
      </w:r>
      <w:r w:rsidRPr="00062E67">
        <w:rPr>
          <w:rFonts w:ascii="Arial" w:hAnsi="Arial" w:cs="Arial"/>
          <w:spacing w:val="-1"/>
          <w:sz w:val="20"/>
        </w:rPr>
        <w:t>e</w:t>
      </w:r>
      <w:r w:rsidRPr="00062E67">
        <w:rPr>
          <w:rFonts w:ascii="Arial" w:hAnsi="Arial" w:cs="Arial"/>
          <w:sz w:val="20"/>
        </w:rPr>
        <w:t xml:space="preserve">hold </w:t>
      </w:r>
      <w:r w:rsidRPr="00062E67">
        <w:rPr>
          <w:rFonts w:ascii="Arial" w:hAnsi="Arial" w:cs="Arial"/>
          <w:spacing w:val="2"/>
          <w:sz w:val="20"/>
        </w:rPr>
        <w:t>r</w:t>
      </w:r>
      <w:r w:rsidRPr="00062E67">
        <w:rPr>
          <w:rFonts w:ascii="Arial" w:hAnsi="Arial" w:cs="Arial"/>
          <w:spacing w:val="-1"/>
          <w:sz w:val="20"/>
        </w:rPr>
        <w:t>ece</w:t>
      </w:r>
      <w:r w:rsidRPr="00062E67">
        <w:rPr>
          <w:rFonts w:ascii="Arial" w:hAnsi="Arial" w:cs="Arial"/>
          <w:sz w:val="20"/>
        </w:rPr>
        <w:t>ives</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re u</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d to pur</w:t>
      </w:r>
      <w:r w:rsidRPr="00062E67">
        <w:rPr>
          <w:rFonts w:ascii="Arial" w:hAnsi="Arial" w:cs="Arial"/>
          <w:spacing w:val="-1"/>
          <w:sz w:val="20"/>
        </w:rPr>
        <w:t>c</w:t>
      </w:r>
      <w:r w:rsidRPr="00062E67">
        <w:rPr>
          <w:rFonts w:ascii="Arial" w:hAnsi="Arial" w:cs="Arial"/>
          <w:spacing w:val="2"/>
          <w:sz w:val="20"/>
        </w:rPr>
        <w:t>h</w:t>
      </w:r>
      <w:r w:rsidRPr="00062E67">
        <w:rPr>
          <w:rFonts w:ascii="Arial" w:hAnsi="Arial" w:cs="Arial"/>
          <w:spacing w:val="-1"/>
          <w:sz w:val="20"/>
        </w:rPr>
        <w:t>a</w:t>
      </w:r>
      <w:r w:rsidRPr="00062E67">
        <w:rPr>
          <w:rFonts w:ascii="Arial" w:hAnsi="Arial" w:cs="Arial"/>
          <w:sz w:val="20"/>
        </w:rPr>
        <w:t xml:space="preserve">se food </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pacing w:val="-1"/>
          <w:sz w:val="20"/>
        </w:rPr>
        <w:t>e</w:t>
      </w:r>
      <w:r w:rsidRPr="00062E67">
        <w:rPr>
          <w:rFonts w:ascii="Arial" w:hAnsi="Arial" w:cs="Arial"/>
          <w:sz w:val="20"/>
        </w:rPr>
        <w:t>d r</w:t>
      </w:r>
      <w:r w:rsidRPr="00062E67">
        <w:rPr>
          <w:rFonts w:ascii="Arial" w:hAnsi="Arial" w:cs="Arial"/>
          <w:spacing w:val="-2"/>
          <w:sz w:val="20"/>
        </w:rPr>
        <w:t>e</w:t>
      </w:r>
      <w:r w:rsidRPr="00062E67">
        <w:rPr>
          <w:rFonts w:ascii="Arial" w:hAnsi="Arial" w:cs="Arial"/>
          <w:spacing w:val="3"/>
          <w:sz w:val="20"/>
        </w:rPr>
        <w:t>t</w:t>
      </w:r>
      <w:r w:rsidRPr="00062E67">
        <w:rPr>
          <w:rFonts w:ascii="Arial" w:hAnsi="Arial" w:cs="Arial"/>
          <w:spacing w:val="-1"/>
          <w:sz w:val="20"/>
        </w:rPr>
        <w:t>a</w:t>
      </w:r>
      <w:r w:rsidRPr="00062E67">
        <w:rPr>
          <w:rFonts w:ascii="Arial" w:hAnsi="Arial" w:cs="Arial"/>
          <w:sz w:val="20"/>
        </w:rPr>
        <w:t>il</w:t>
      </w:r>
      <w:r w:rsidRPr="00062E67">
        <w:rPr>
          <w:rFonts w:ascii="Arial" w:hAnsi="Arial" w:cs="Arial"/>
          <w:spacing w:val="1"/>
          <w:sz w:val="20"/>
        </w:rPr>
        <w:t xml:space="preserve"> </w:t>
      </w:r>
      <w:r w:rsidRPr="00062E67">
        <w:rPr>
          <w:rFonts w:ascii="Arial" w:hAnsi="Arial" w:cs="Arial"/>
          <w:sz w:val="20"/>
        </w:rPr>
        <w:t>stor</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is</w:t>
      </w:r>
      <w:r w:rsidRPr="00062E67">
        <w:rPr>
          <w:rFonts w:ascii="Arial" w:hAnsi="Arial" w:cs="Arial"/>
          <w:spacing w:val="1"/>
          <w:sz w:val="20"/>
        </w:rPr>
        <w:t>s</w:t>
      </w:r>
      <w:r w:rsidRPr="00062E67">
        <w:rPr>
          <w:rFonts w:ascii="Arial" w:hAnsi="Arial" w:cs="Arial"/>
          <w:sz w:val="20"/>
        </w:rPr>
        <w:t>ue</w:t>
      </w:r>
      <w:r w:rsidRPr="00062E67">
        <w:rPr>
          <w:rFonts w:ascii="Arial" w:hAnsi="Arial" w:cs="Arial"/>
          <w:spacing w:val="-1"/>
          <w:sz w:val="20"/>
        </w:rPr>
        <w:t xml:space="preserve"> </w:t>
      </w:r>
      <w:r w:rsidRPr="00062E67">
        <w:rPr>
          <w:rFonts w:ascii="Arial" w:hAnsi="Arial" w:cs="Arial"/>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i</w:t>
      </w:r>
      <w:r w:rsidRPr="00062E67">
        <w:rPr>
          <w:rFonts w:ascii="Arial" w:hAnsi="Arial" w:cs="Arial"/>
          <w:sz w:val="20"/>
        </w:rPr>
        <w:t xml:space="preserve">n the </w:t>
      </w:r>
      <w:r w:rsidRPr="00062E67">
        <w:rPr>
          <w:rFonts w:ascii="Arial" w:hAnsi="Arial" w:cs="Arial"/>
          <w:spacing w:val="-1"/>
          <w:sz w:val="20"/>
        </w:rPr>
        <w:t>f</w:t>
      </w:r>
      <w:r w:rsidRPr="00062E67">
        <w:rPr>
          <w:rFonts w:ascii="Arial" w:hAnsi="Arial" w:cs="Arial"/>
          <w:sz w:val="20"/>
        </w:rPr>
        <w:t>orm</w:t>
      </w:r>
      <w:r w:rsidRPr="00062E67">
        <w:rPr>
          <w:rFonts w:ascii="Arial" w:hAnsi="Arial" w:cs="Arial"/>
          <w:spacing w:val="2"/>
          <w:sz w:val="20"/>
        </w:rPr>
        <w:t xml:space="preserve"> </w:t>
      </w:r>
      <w:r w:rsidRPr="00062E67">
        <w:rPr>
          <w:rFonts w:ascii="Arial" w:hAnsi="Arial" w:cs="Arial"/>
          <w:sz w:val="20"/>
        </w:rPr>
        <w:t>of d</w:t>
      </w:r>
      <w:r w:rsidRPr="00062E67">
        <w:rPr>
          <w:rFonts w:ascii="Arial" w:hAnsi="Arial" w:cs="Arial"/>
          <w:spacing w:val="-2"/>
          <w:sz w:val="20"/>
        </w:rPr>
        <w:t>e</w:t>
      </w:r>
      <w:r w:rsidRPr="00062E67">
        <w:rPr>
          <w:rFonts w:ascii="Arial" w:hAnsi="Arial" w:cs="Arial"/>
          <w:sz w:val="20"/>
        </w:rPr>
        <w:t>bit</w:t>
      </w:r>
      <w:r w:rsidRPr="00062E67">
        <w:rPr>
          <w:rFonts w:ascii="Arial" w:hAnsi="Arial" w:cs="Arial"/>
          <w:spacing w:val="1"/>
          <w:sz w:val="20"/>
        </w:rPr>
        <w:t xml:space="preserve"> </w:t>
      </w:r>
      <w:r w:rsidRPr="00062E67">
        <w:rPr>
          <w:rFonts w:ascii="Arial" w:hAnsi="Arial" w:cs="Arial"/>
          <w:spacing w:val="-1"/>
          <w:sz w:val="20"/>
        </w:rPr>
        <w:t>ca</w:t>
      </w:r>
      <w:r w:rsidRPr="00062E67">
        <w:rPr>
          <w:rFonts w:ascii="Arial" w:hAnsi="Arial" w:cs="Arial"/>
          <w:sz w:val="20"/>
        </w:rPr>
        <w:t>rds,</w:t>
      </w:r>
      <w:r w:rsidRPr="00062E67">
        <w:rPr>
          <w:rFonts w:ascii="Arial" w:hAnsi="Arial" w:cs="Arial"/>
          <w:spacing w:val="2"/>
          <w:sz w:val="20"/>
        </w:rPr>
        <w:t xml:space="preserve"> </w:t>
      </w:r>
      <w:r w:rsidRPr="00062E67">
        <w:rPr>
          <w:rFonts w:ascii="Arial" w:hAnsi="Arial" w:cs="Arial"/>
          <w:sz w:val="20"/>
        </w:rPr>
        <w:t>whi</w:t>
      </w:r>
      <w:r w:rsidRPr="00062E67">
        <w:rPr>
          <w:rFonts w:ascii="Arial" w:hAnsi="Arial" w:cs="Arial"/>
          <w:spacing w:val="-1"/>
          <w:sz w:val="20"/>
        </w:rPr>
        <w:t>c</w:t>
      </w:r>
      <w:r w:rsidRPr="00062E67">
        <w:rPr>
          <w:rFonts w:ascii="Arial" w:hAnsi="Arial" w:cs="Arial"/>
          <w:sz w:val="20"/>
        </w:rPr>
        <w:t>h re</w:t>
      </w:r>
      <w:r w:rsidRPr="00062E67">
        <w:rPr>
          <w:rFonts w:ascii="Arial" w:hAnsi="Arial" w:cs="Arial"/>
          <w:spacing w:val="1"/>
          <w:sz w:val="20"/>
        </w:rPr>
        <w:t>c</w:t>
      </w:r>
      <w:r w:rsidRPr="00062E67">
        <w:rPr>
          <w:rFonts w:ascii="Arial" w:hAnsi="Arial" w:cs="Arial"/>
          <w:sz w:val="20"/>
        </w:rPr>
        <w:t>ip</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z w:val="20"/>
        </w:rPr>
        <w:t>nts c</w:t>
      </w:r>
      <w:r w:rsidRPr="00062E67">
        <w:rPr>
          <w:rFonts w:ascii="Arial" w:hAnsi="Arial" w:cs="Arial"/>
          <w:spacing w:val="-1"/>
          <w:sz w:val="20"/>
        </w:rPr>
        <w:t>a</w:t>
      </w:r>
      <w:r w:rsidRPr="00062E67">
        <w:rPr>
          <w:rFonts w:ascii="Arial" w:hAnsi="Arial" w:cs="Arial"/>
          <w:sz w:val="20"/>
        </w:rPr>
        <w:t>n use</w:t>
      </w:r>
      <w:r w:rsidRPr="00062E67">
        <w:rPr>
          <w:rFonts w:ascii="Arial" w:hAnsi="Arial" w:cs="Arial"/>
          <w:spacing w:val="-1"/>
          <w:sz w:val="20"/>
        </w:rPr>
        <w:t xml:space="preserve"> </w:t>
      </w:r>
      <w:r w:rsidRPr="00062E67">
        <w:rPr>
          <w:rFonts w:ascii="Arial" w:hAnsi="Arial" w:cs="Arial"/>
          <w:sz w:val="20"/>
        </w:rPr>
        <w:t>to pur</w:t>
      </w:r>
      <w:r w:rsidRPr="00062E67">
        <w:rPr>
          <w:rFonts w:ascii="Arial" w:hAnsi="Arial" w:cs="Arial"/>
          <w:spacing w:val="-1"/>
          <w:sz w:val="20"/>
        </w:rPr>
        <w:t>c</w:t>
      </w:r>
      <w:r w:rsidRPr="00062E67">
        <w:rPr>
          <w:rFonts w:ascii="Arial" w:hAnsi="Arial" w:cs="Arial"/>
          <w:spacing w:val="2"/>
          <w:sz w:val="20"/>
        </w:rPr>
        <w:t>h</w:t>
      </w:r>
      <w:r w:rsidRPr="00062E67">
        <w:rPr>
          <w:rFonts w:ascii="Arial" w:hAnsi="Arial" w:cs="Arial"/>
          <w:spacing w:val="1"/>
          <w:sz w:val="20"/>
        </w:rPr>
        <w:t>a</w:t>
      </w:r>
      <w:r w:rsidRPr="00062E67">
        <w:rPr>
          <w:rFonts w:ascii="Arial" w:hAnsi="Arial" w:cs="Arial"/>
          <w:sz w:val="20"/>
        </w:rPr>
        <w:t>se</w:t>
      </w:r>
      <w:r w:rsidRPr="00062E67">
        <w:rPr>
          <w:rFonts w:ascii="Arial" w:hAnsi="Arial" w:cs="Arial"/>
          <w:spacing w:val="-1"/>
          <w:sz w:val="20"/>
        </w:rPr>
        <w:t xml:space="preserve"> </w:t>
      </w:r>
      <w:r w:rsidRPr="00062E67">
        <w:rPr>
          <w:rFonts w:ascii="Arial" w:hAnsi="Arial" w:cs="Arial"/>
          <w:sz w:val="20"/>
        </w:rPr>
        <w:t>foo</w:t>
      </w:r>
      <w:r w:rsidRPr="00062E67">
        <w:rPr>
          <w:rFonts w:ascii="Arial" w:hAnsi="Arial" w:cs="Arial"/>
          <w:spacing w:val="-1"/>
          <w:sz w:val="20"/>
        </w:rPr>
        <w:t>d</w:t>
      </w:r>
      <w:r w:rsidRPr="00062E67">
        <w:rPr>
          <w:rFonts w:ascii="Arial" w:hAnsi="Arial" w:cs="Arial"/>
          <w:sz w:val="20"/>
        </w:rPr>
        <w:t xml:space="preserve">.  This </w:t>
      </w:r>
      <w:r w:rsidRPr="00062E67">
        <w:rPr>
          <w:rFonts w:ascii="Arial" w:hAnsi="Arial" w:cs="Arial"/>
          <w:spacing w:val="1"/>
          <w:sz w:val="20"/>
        </w:rPr>
        <w:t>i</w:t>
      </w:r>
      <w:r w:rsidRPr="00062E67">
        <w:rPr>
          <w:rFonts w:ascii="Arial" w:hAnsi="Arial" w:cs="Arial"/>
          <w:sz w:val="20"/>
        </w:rPr>
        <w:t xml:space="preserve">s known </w:t>
      </w:r>
      <w:r w:rsidRPr="00062E67">
        <w:rPr>
          <w:rFonts w:ascii="Arial" w:hAnsi="Arial" w:cs="Arial"/>
          <w:spacing w:val="-1"/>
          <w:sz w:val="20"/>
        </w:rPr>
        <w:t>a</w:t>
      </w:r>
      <w:r w:rsidRPr="00062E67">
        <w:rPr>
          <w:rFonts w:ascii="Arial" w:hAnsi="Arial" w:cs="Arial"/>
          <w:sz w:val="20"/>
        </w:rPr>
        <w:t xml:space="preserve">s </w:t>
      </w:r>
      <w:r w:rsidRPr="00062E67">
        <w:rPr>
          <w:rFonts w:ascii="Arial" w:hAnsi="Arial" w:cs="Arial"/>
          <w:spacing w:val="-1"/>
          <w:sz w:val="20"/>
        </w:rPr>
        <w:t>e</w:t>
      </w:r>
      <w:r w:rsidRPr="00062E67">
        <w:rPr>
          <w:rFonts w:ascii="Arial" w:hAnsi="Arial" w:cs="Arial"/>
          <w:sz w:val="20"/>
        </w:rPr>
        <w:t>le</w:t>
      </w:r>
      <w:r w:rsidRPr="00062E67">
        <w:rPr>
          <w:rFonts w:ascii="Arial" w:hAnsi="Arial" w:cs="Arial"/>
          <w:spacing w:val="-1"/>
          <w:sz w:val="20"/>
        </w:rPr>
        <w:t>c</w:t>
      </w:r>
      <w:r w:rsidRPr="00062E67">
        <w:rPr>
          <w:rFonts w:ascii="Arial" w:hAnsi="Arial" w:cs="Arial"/>
          <w:spacing w:val="3"/>
          <w:sz w:val="20"/>
        </w:rPr>
        <w:t>t</w:t>
      </w:r>
      <w:r w:rsidRPr="00062E67">
        <w:rPr>
          <w:rFonts w:ascii="Arial" w:hAnsi="Arial" w:cs="Arial"/>
          <w:sz w:val="20"/>
        </w:rPr>
        <w:t>ronic</w:t>
      </w:r>
      <w:r w:rsidRPr="00062E67">
        <w:rPr>
          <w:rFonts w:ascii="Arial" w:hAnsi="Arial" w:cs="Arial"/>
          <w:spacing w:val="-1"/>
          <w:sz w:val="20"/>
        </w:rPr>
        <w:t xml:space="preserve"> </w:t>
      </w:r>
      <w:r w:rsidRPr="00062E67">
        <w:rPr>
          <w:rFonts w:ascii="Arial" w:hAnsi="Arial" w:cs="Arial"/>
          <w:sz w:val="20"/>
        </w:rPr>
        <w:t>b</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nsf</w:t>
      </w:r>
      <w:r w:rsidRPr="00062E67">
        <w:rPr>
          <w:rFonts w:ascii="Arial" w:hAnsi="Arial" w:cs="Arial"/>
          <w:spacing w:val="-1"/>
          <w:sz w:val="20"/>
        </w:rPr>
        <w:t>e</w:t>
      </w:r>
      <w:r w:rsidRPr="00062E67">
        <w:rPr>
          <w:rFonts w:ascii="Arial" w:hAnsi="Arial" w:cs="Arial"/>
          <w:sz w:val="20"/>
        </w:rPr>
        <w:t xml:space="preserve">r </w:t>
      </w:r>
      <w:r w:rsidRPr="00062E67">
        <w:rPr>
          <w:rFonts w:ascii="Arial" w:hAnsi="Arial" w:cs="Arial"/>
          <w:spacing w:val="1"/>
          <w:sz w:val="20"/>
        </w:rPr>
        <w:t>(</w:t>
      </w:r>
      <w:r w:rsidRPr="00062E67">
        <w:rPr>
          <w:rFonts w:ascii="Arial" w:hAnsi="Arial" w:cs="Arial"/>
          <w:sz w:val="20"/>
        </w:rPr>
        <w:t>E</w:t>
      </w:r>
      <w:r w:rsidRPr="00062E67">
        <w:rPr>
          <w:rFonts w:ascii="Arial" w:hAnsi="Arial" w:cs="Arial"/>
          <w:spacing w:val="-2"/>
          <w:sz w:val="20"/>
        </w:rPr>
        <w:t>B</w:t>
      </w:r>
      <w:r w:rsidRPr="00062E67">
        <w:rPr>
          <w:rFonts w:ascii="Arial" w:hAnsi="Arial" w:cs="Arial"/>
          <w:spacing w:val="2"/>
          <w:sz w:val="20"/>
        </w:rPr>
        <w:t>T</w:t>
      </w:r>
      <w:r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b/>
          <w:bCs/>
          <w:sz w:val="20"/>
        </w:rPr>
        <w:t>B</w:t>
      </w:r>
      <w:r w:rsidRPr="00062E67">
        <w:rPr>
          <w:rFonts w:ascii="Arial" w:hAnsi="Arial" w:cs="Arial"/>
          <w:b/>
          <w:bCs/>
          <w:spacing w:val="-1"/>
          <w:sz w:val="20"/>
        </w:rPr>
        <w:t>e</w:t>
      </w:r>
      <w:r w:rsidRPr="00062E67">
        <w:rPr>
          <w:rFonts w:ascii="Arial" w:hAnsi="Arial" w:cs="Arial"/>
          <w:b/>
          <w:bCs/>
          <w:spacing w:val="1"/>
          <w:sz w:val="20"/>
        </w:rPr>
        <w:t>n</w:t>
      </w:r>
      <w:r w:rsidRPr="00062E67">
        <w:rPr>
          <w:rFonts w:ascii="Arial" w:hAnsi="Arial" w:cs="Arial"/>
          <w:b/>
          <w:bCs/>
          <w:spacing w:val="-1"/>
          <w:sz w:val="20"/>
        </w:rPr>
        <w:t>e</w:t>
      </w:r>
      <w:r w:rsidRPr="00062E67">
        <w:rPr>
          <w:rFonts w:ascii="Arial" w:hAnsi="Arial" w:cs="Arial"/>
          <w:b/>
          <w:bCs/>
          <w:spacing w:val="1"/>
          <w:sz w:val="20"/>
        </w:rPr>
        <w:t>f</w:t>
      </w:r>
      <w:r w:rsidRPr="00062E67">
        <w:rPr>
          <w:rFonts w:ascii="Arial" w:hAnsi="Arial" w:cs="Arial"/>
          <w:b/>
          <w:bCs/>
          <w:sz w:val="20"/>
        </w:rPr>
        <w:t xml:space="preserve">it </w:t>
      </w:r>
      <w:r w:rsidRPr="00062E67">
        <w:rPr>
          <w:rFonts w:ascii="Arial" w:hAnsi="Arial" w:cs="Arial"/>
          <w:b/>
          <w:bCs/>
          <w:spacing w:val="-1"/>
          <w:sz w:val="20"/>
        </w:rPr>
        <w:t>Re</w:t>
      </w:r>
      <w:r w:rsidRPr="00062E67">
        <w:rPr>
          <w:rFonts w:ascii="Arial" w:hAnsi="Arial" w:cs="Arial"/>
          <w:b/>
          <w:bCs/>
          <w:spacing w:val="1"/>
          <w:sz w:val="20"/>
        </w:rPr>
        <w:t>d</w:t>
      </w:r>
      <w:r w:rsidRPr="00062E67">
        <w:rPr>
          <w:rFonts w:ascii="Arial" w:hAnsi="Arial" w:cs="Arial"/>
          <w:b/>
          <w:bCs/>
          <w:spacing w:val="-1"/>
          <w:sz w:val="20"/>
        </w:rPr>
        <w:t>e</w:t>
      </w:r>
      <w:r w:rsidRPr="00062E67">
        <w:rPr>
          <w:rFonts w:ascii="Arial" w:hAnsi="Arial" w:cs="Arial"/>
          <w:b/>
          <w:bCs/>
          <w:spacing w:val="-3"/>
          <w:sz w:val="20"/>
        </w:rPr>
        <w:t>m</w:t>
      </w:r>
      <w:r w:rsidRPr="00062E67">
        <w:rPr>
          <w:rFonts w:ascii="Arial" w:hAnsi="Arial" w:cs="Arial"/>
          <w:b/>
          <w:bCs/>
          <w:spacing w:val="1"/>
          <w:sz w:val="20"/>
        </w:rPr>
        <w:t>p</w:t>
      </w:r>
      <w:r w:rsidRPr="00062E67">
        <w:rPr>
          <w:rFonts w:ascii="Arial" w:hAnsi="Arial" w:cs="Arial"/>
          <w:b/>
          <w:bCs/>
          <w:sz w:val="20"/>
        </w:rPr>
        <w:t>tion</w:t>
      </w:r>
    </w:p>
    <w:p w:rsidR="00B024F0" w:rsidRPr="00062E67" w:rsidRDefault="00B024F0" w:rsidP="00B024F0">
      <w:pPr>
        <w:spacing w:after="240"/>
        <w:jc w:val="both"/>
        <w:rPr>
          <w:rFonts w:ascii="Arial" w:hAnsi="Arial" w:cs="Arial"/>
          <w:sz w:val="20"/>
        </w:rPr>
      </w:pPr>
      <w:r w:rsidRPr="00062E67">
        <w:rPr>
          <w:rFonts w:ascii="Arial" w:hAnsi="Arial" w:cs="Arial"/>
          <w:sz w:val="20"/>
        </w:rPr>
        <w:t>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l</w:t>
      </w:r>
      <w:r w:rsidRPr="00062E67">
        <w:rPr>
          <w:rFonts w:ascii="Arial" w:hAnsi="Arial" w:cs="Arial"/>
          <w:spacing w:val="-5"/>
          <w:sz w:val="20"/>
        </w:rPr>
        <w:t>y</w:t>
      </w:r>
      <w:r w:rsidRPr="00062E67">
        <w:rPr>
          <w:rFonts w:ascii="Arial" w:hAnsi="Arial" w:cs="Arial"/>
          <w:sz w:val="20"/>
        </w:rPr>
        <w:t>, hou</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holds must</w:t>
      </w:r>
      <w:r w:rsidRPr="00062E67">
        <w:rPr>
          <w:rFonts w:ascii="Arial" w:hAnsi="Arial" w:cs="Arial"/>
          <w:spacing w:val="1"/>
          <w:sz w:val="20"/>
        </w:rPr>
        <w:t xml:space="preserve"> </w:t>
      </w:r>
      <w:r w:rsidRPr="00062E67">
        <w:rPr>
          <w:rFonts w:ascii="Arial" w:hAnsi="Arial" w:cs="Arial"/>
          <w:sz w:val="20"/>
        </w:rPr>
        <w:t>use</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1"/>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m be</w:t>
      </w:r>
      <w:r w:rsidRPr="00062E67">
        <w:rPr>
          <w:rFonts w:ascii="Arial" w:hAnsi="Arial" w:cs="Arial"/>
          <w:spacing w:val="2"/>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t</w:t>
      </w:r>
      <w:r w:rsidRPr="00062E67">
        <w:rPr>
          <w:rFonts w:ascii="Arial" w:hAnsi="Arial" w:cs="Arial"/>
          <w:sz w:val="20"/>
        </w:rPr>
        <w:t>o pu</w:t>
      </w:r>
      <w:r w:rsidRPr="00062E67">
        <w:rPr>
          <w:rFonts w:ascii="Arial" w:hAnsi="Arial" w:cs="Arial"/>
          <w:spacing w:val="-1"/>
          <w:sz w:val="20"/>
        </w:rPr>
        <w:t>rc</w:t>
      </w:r>
      <w:r w:rsidRPr="00062E67">
        <w:rPr>
          <w:rFonts w:ascii="Arial" w:hAnsi="Arial" w:cs="Arial"/>
          <w:sz w:val="20"/>
        </w:rPr>
        <w:t>h</w:t>
      </w:r>
      <w:r w:rsidRPr="00062E67">
        <w:rPr>
          <w:rFonts w:ascii="Arial" w:hAnsi="Arial" w:cs="Arial"/>
          <w:spacing w:val="-1"/>
          <w:sz w:val="20"/>
        </w:rPr>
        <w:t>a</w:t>
      </w:r>
      <w:r w:rsidRPr="00062E67">
        <w:rPr>
          <w:rFonts w:ascii="Arial" w:hAnsi="Arial" w:cs="Arial"/>
          <w:sz w:val="20"/>
        </w:rPr>
        <w:t>se</w:t>
      </w:r>
      <w:r w:rsidRPr="00062E67">
        <w:rPr>
          <w:rFonts w:ascii="Arial" w:hAnsi="Arial" w:cs="Arial"/>
          <w:spacing w:val="-1"/>
          <w:sz w:val="20"/>
        </w:rPr>
        <w:t xml:space="preserve"> </w:t>
      </w:r>
      <w:r w:rsidRPr="00062E67">
        <w:rPr>
          <w:rFonts w:ascii="Arial" w:hAnsi="Arial" w:cs="Arial"/>
          <w:sz w:val="20"/>
        </w:rPr>
        <w:t>f</w:t>
      </w:r>
      <w:r w:rsidRPr="00062E67">
        <w:rPr>
          <w:rFonts w:ascii="Arial" w:hAnsi="Arial" w:cs="Arial"/>
          <w:spacing w:val="1"/>
          <w:sz w:val="20"/>
        </w:rPr>
        <w:t>o</w:t>
      </w:r>
      <w:r w:rsidRPr="00062E67">
        <w:rPr>
          <w:rFonts w:ascii="Arial" w:hAnsi="Arial" w:cs="Arial"/>
          <w:sz w:val="20"/>
        </w:rPr>
        <w:t>ods for</w:t>
      </w:r>
      <w:r w:rsidRPr="00062E67">
        <w:rPr>
          <w:rFonts w:ascii="Arial" w:hAnsi="Arial" w:cs="Arial"/>
          <w:spacing w:val="-1"/>
          <w:sz w:val="20"/>
        </w:rPr>
        <w:t xml:space="preserve"> </w:t>
      </w:r>
      <w:r w:rsidRPr="00062E67">
        <w:rPr>
          <w:rFonts w:ascii="Arial" w:hAnsi="Arial" w:cs="Arial"/>
          <w:sz w:val="20"/>
        </w:rPr>
        <w:t>p</w:t>
      </w:r>
      <w:r w:rsidRPr="00062E67">
        <w:rPr>
          <w:rFonts w:ascii="Arial" w:hAnsi="Arial" w:cs="Arial"/>
          <w:spacing w:val="1"/>
          <w:sz w:val="20"/>
        </w:rPr>
        <w:t>re</w:t>
      </w:r>
      <w:r w:rsidRPr="00062E67">
        <w:rPr>
          <w:rFonts w:ascii="Arial" w:hAnsi="Arial" w:cs="Arial"/>
          <w:sz w:val="20"/>
        </w:rPr>
        <w:t>p</w:t>
      </w:r>
      <w:r w:rsidRPr="00062E67">
        <w:rPr>
          <w:rFonts w:ascii="Arial" w:hAnsi="Arial" w:cs="Arial"/>
          <w:spacing w:val="-1"/>
          <w:sz w:val="20"/>
        </w:rPr>
        <w:t>a</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c</w:t>
      </w:r>
      <w:r w:rsidRPr="00062E67">
        <w:rPr>
          <w:rFonts w:ascii="Arial" w:hAnsi="Arial" w:cs="Arial"/>
          <w:sz w:val="20"/>
        </w:rPr>
        <w:t>onsumpt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t ho</w:t>
      </w:r>
      <w:r w:rsidRPr="00062E67">
        <w:rPr>
          <w:rFonts w:ascii="Arial" w:hAnsi="Arial" w:cs="Arial"/>
          <w:spacing w:val="1"/>
          <w:sz w:val="20"/>
        </w:rPr>
        <w:t>m</w:t>
      </w:r>
      <w:r w:rsidRPr="00062E67">
        <w:rPr>
          <w:rFonts w:ascii="Arial" w:hAnsi="Arial" w:cs="Arial"/>
          <w:spacing w:val="-1"/>
          <w:sz w:val="20"/>
        </w:rPr>
        <w:t>e</w:t>
      </w:r>
      <w:r w:rsidRPr="00062E67">
        <w:rPr>
          <w:rFonts w:ascii="Arial" w:hAnsi="Arial" w:cs="Arial"/>
          <w:sz w:val="20"/>
        </w:rPr>
        <w:t>.  Th</w:t>
      </w:r>
      <w:r w:rsidRPr="00062E67">
        <w:rPr>
          <w:rFonts w:ascii="Arial" w:hAnsi="Arial" w:cs="Arial"/>
          <w:spacing w:val="-1"/>
          <w:sz w:val="20"/>
        </w:rPr>
        <w:t>e</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 ho</w:t>
      </w:r>
      <w:r w:rsidRPr="00062E67">
        <w:rPr>
          <w:rFonts w:ascii="Arial" w:hAnsi="Arial" w:cs="Arial"/>
          <w:spacing w:val="2"/>
          <w:sz w:val="20"/>
        </w:rPr>
        <w:t>w</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z w:val="20"/>
        </w:rPr>
        <w:t>v</w:t>
      </w:r>
      <w:r w:rsidRPr="00062E67">
        <w:rPr>
          <w:rFonts w:ascii="Arial" w:hAnsi="Arial" w:cs="Arial"/>
          <w:spacing w:val="1"/>
          <w:sz w:val="20"/>
        </w:rPr>
        <w:t>e</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2"/>
          <w:sz w:val="20"/>
        </w:rPr>
        <w:t xml:space="preserve"> </w:t>
      </w:r>
      <w:r w:rsidRPr="00062E67">
        <w:rPr>
          <w:rFonts w:ascii="Arial" w:hAnsi="Arial" w:cs="Arial"/>
          <w:sz w:val="20"/>
        </w:rPr>
        <w:t>f</w:t>
      </w:r>
      <w:r w:rsidRPr="00062E67">
        <w:rPr>
          <w:rFonts w:ascii="Arial" w:hAnsi="Arial" w:cs="Arial"/>
          <w:spacing w:val="-2"/>
          <w:sz w:val="20"/>
        </w:rPr>
        <w:t>e</w:t>
      </w:r>
      <w:r w:rsidRPr="00062E67">
        <w:rPr>
          <w:rFonts w:ascii="Arial" w:hAnsi="Arial" w:cs="Arial"/>
          <w:sz w:val="20"/>
        </w:rPr>
        <w:t xml:space="preserve">w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pacing w:val="-1"/>
          <w:sz w:val="20"/>
        </w:rPr>
        <w:t>ce</w:t>
      </w:r>
      <w:r w:rsidRPr="00062E67">
        <w:rPr>
          <w:rFonts w:ascii="Arial" w:hAnsi="Arial" w:cs="Arial"/>
          <w:sz w:val="20"/>
        </w:rPr>
        <w:t>pt</w:t>
      </w:r>
      <w:r w:rsidRPr="00062E67">
        <w:rPr>
          <w:rFonts w:ascii="Arial" w:hAnsi="Arial" w:cs="Arial"/>
          <w:spacing w:val="1"/>
          <w:sz w:val="20"/>
        </w:rPr>
        <w:t>i</w:t>
      </w:r>
      <w:r w:rsidRPr="00062E67">
        <w:rPr>
          <w:rFonts w:ascii="Arial" w:hAnsi="Arial" w:cs="Arial"/>
          <w:sz w:val="20"/>
        </w:rPr>
        <w:t>ons to th</w:t>
      </w:r>
      <w:r w:rsidRPr="00062E67">
        <w:rPr>
          <w:rFonts w:ascii="Arial" w:hAnsi="Arial" w:cs="Arial"/>
          <w:spacing w:val="1"/>
          <w:sz w:val="20"/>
        </w:rPr>
        <w:t>i</w:t>
      </w:r>
      <w:r w:rsidRPr="00062E67">
        <w:rPr>
          <w:rFonts w:ascii="Arial" w:hAnsi="Arial" w:cs="Arial"/>
          <w:sz w:val="20"/>
        </w:rPr>
        <w:t xml:space="preserve">s </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l po</w:t>
      </w:r>
      <w:r w:rsidRPr="00062E67">
        <w:rPr>
          <w:rFonts w:ascii="Arial" w:hAnsi="Arial" w:cs="Arial"/>
          <w:spacing w:val="1"/>
          <w:sz w:val="20"/>
        </w:rPr>
        <w:t>l</w:t>
      </w:r>
      <w:r w:rsidRPr="00062E67">
        <w:rPr>
          <w:rFonts w:ascii="Arial" w:hAnsi="Arial" w:cs="Arial"/>
          <w:sz w:val="20"/>
        </w:rPr>
        <w:t>i</w:t>
      </w:r>
      <w:r w:rsidRPr="00062E67">
        <w:rPr>
          <w:rFonts w:ascii="Arial" w:hAnsi="Arial" w:cs="Arial"/>
          <w:spacing w:val="4"/>
          <w:sz w:val="20"/>
        </w:rPr>
        <w:t>c</w:t>
      </w:r>
      <w:r w:rsidRPr="00062E67">
        <w:rPr>
          <w:rFonts w:ascii="Arial" w:hAnsi="Arial" w:cs="Arial"/>
          <w:spacing w:val="-5"/>
          <w:sz w:val="20"/>
        </w:rPr>
        <w:t>y</w:t>
      </w:r>
      <w:r w:rsidRPr="00062E67">
        <w:rPr>
          <w:rFonts w:ascii="Arial" w:hAnsi="Arial" w:cs="Arial"/>
          <w:sz w:val="20"/>
        </w:rPr>
        <w:t xml:space="preserve">.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 xml:space="preserve">r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pacing w:val="-1"/>
          <w:sz w:val="20"/>
        </w:rPr>
        <w:t>a</w:t>
      </w:r>
      <w:r w:rsidRPr="00062E67">
        <w:rPr>
          <w:rFonts w:ascii="Arial" w:hAnsi="Arial" w:cs="Arial"/>
          <w:sz w:val="20"/>
        </w:rPr>
        <w:t>mp</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 the</w:t>
      </w:r>
      <w:r w:rsidRPr="00062E67">
        <w:rPr>
          <w:rFonts w:ascii="Arial" w:hAnsi="Arial" w:cs="Arial"/>
          <w:spacing w:val="-1"/>
          <w:sz w:val="20"/>
        </w:rPr>
        <w:t>r</w:t>
      </w:r>
      <w:r w:rsidRPr="00062E67">
        <w:rPr>
          <w:rFonts w:ascii="Arial" w:hAnsi="Arial" w:cs="Arial"/>
          <w:sz w:val="20"/>
        </w:rPr>
        <w:t xml:space="preserve">e </w:t>
      </w:r>
      <w:r w:rsidRPr="00062E67">
        <w:rPr>
          <w:rFonts w:ascii="Arial" w:hAnsi="Arial" w:cs="Arial"/>
          <w:spacing w:val="-1"/>
          <w:sz w:val="20"/>
        </w:rPr>
        <w:t>a</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1"/>
          <w:sz w:val="20"/>
        </w:rPr>
        <w:t>v</w:t>
      </w:r>
      <w:r w:rsidRPr="00062E67">
        <w:rPr>
          <w:rFonts w:ascii="Arial" w:hAnsi="Arial" w:cs="Arial"/>
          <w:sz w:val="20"/>
        </w:rPr>
        <w:t>i</w:t>
      </w:r>
      <w:r w:rsidRPr="00062E67">
        <w:rPr>
          <w:rFonts w:ascii="Arial" w:hAnsi="Arial" w:cs="Arial"/>
          <w:spacing w:val="3"/>
          <w:sz w:val="20"/>
        </w:rPr>
        <w:t>s</w:t>
      </w:r>
      <w:r w:rsidRPr="00062E67">
        <w:rPr>
          <w:rFonts w:ascii="Arial" w:hAnsi="Arial" w:cs="Arial"/>
          <w:sz w:val="20"/>
        </w:rPr>
        <w:t>ions for s</w:t>
      </w:r>
      <w:r w:rsidRPr="00062E67">
        <w:rPr>
          <w:rFonts w:ascii="Arial" w:hAnsi="Arial" w:cs="Arial"/>
          <w:spacing w:val="-1"/>
          <w:sz w:val="20"/>
        </w:rPr>
        <w:t>e</w:t>
      </w:r>
      <w:r w:rsidRPr="00062E67">
        <w:rPr>
          <w:rFonts w:ascii="Arial" w:hAnsi="Arial" w:cs="Arial"/>
          <w:sz w:val="20"/>
        </w:rPr>
        <w:t>niors, dis</w:t>
      </w:r>
      <w:r w:rsidRPr="00062E67">
        <w:rPr>
          <w:rFonts w:ascii="Arial" w:hAnsi="Arial" w:cs="Arial"/>
          <w:spacing w:val="-1"/>
          <w:sz w:val="20"/>
        </w:rPr>
        <w:t>a</w:t>
      </w:r>
      <w:r w:rsidRPr="00062E67">
        <w:rPr>
          <w:rFonts w:ascii="Arial" w:hAnsi="Arial" w:cs="Arial"/>
          <w:sz w:val="20"/>
        </w:rPr>
        <w:t>bled</w:t>
      </w:r>
      <w:r w:rsidRPr="00062E67">
        <w:rPr>
          <w:rFonts w:ascii="Arial" w:hAnsi="Arial" w:cs="Arial"/>
          <w:spacing w:val="2"/>
          <w:sz w:val="20"/>
        </w:rPr>
        <w:t xml:space="preserve"> </w:t>
      </w:r>
      <w:r w:rsidRPr="00062E67">
        <w:rPr>
          <w:rFonts w:ascii="Arial" w:hAnsi="Arial" w:cs="Arial"/>
          <w:sz w:val="20"/>
        </w:rPr>
        <w:t>p</w:t>
      </w:r>
      <w:r w:rsidRPr="00062E67">
        <w:rPr>
          <w:rFonts w:ascii="Arial" w:hAnsi="Arial" w:cs="Arial"/>
          <w:spacing w:val="-1"/>
          <w:sz w:val="20"/>
        </w:rPr>
        <w:t>e</w:t>
      </w:r>
      <w:r w:rsidRPr="00062E67">
        <w:rPr>
          <w:rFonts w:ascii="Arial" w:hAnsi="Arial" w:cs="Arial"/>
          <w:sz w:val="20"/>
        </w:rPr>
        <w:t xml:space="preserve">rsons,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1"/>
          <w:sz w:val="20"/>
        </w:rPr>
        <w:t xml:space="preserve"> </w:t>
      </w:r>
      <w:r w:rsidRPr="00062E67">
        <w:rPr>
          <w:rFonts w:ascii="Arial" w:hAnsi="Arial" w:cs="Arial"/>
          <w:sz w:val="20"/>
        </w:rPr>
        <w:t>homel</w:t>
      </w:r>
      <w:r w:rsidRPr="00062E67">
        <w:rPr>
          <w:rFonts w:ascii="Arial" w:hAnsi="Arial" w:cs="Arial"/>
          <w:spacing w:val="-1"/>
          <w:sz w:val="20"/>
        </w:rPr>
        <w:t>e</w:t>
      </w:r>
      <w:r w:rsidRPr="00062E67">
        <w:rPr>
          <w:rFonts w:ascii="Arial" w:hAnsi="Arial" w:cs="Arial"/>
          <w:sz w:val="20"/>
        </w:rPr>
        <w:t xml:space="preserve">ss </w:t>
      </w:r>
      <w:r w:rsidRPr="00062E67">
        <w:rPr>
          <w:rFonts w:ascii="Arial" w:hAnsi="Arial" w:cs="Arial"/>
          <w:spacing w:val="3"/>
          <w:sz w:val="20"/>
        </w:rPr>
        <w:t>p</w:t>
      </w:r>
      <w:r w:rsidRPr="00062E67">
        <w:rPr>
          <w:rFonts w:ascii="Arial" w:hAnsi="Arial" w:cs="Arial"/>
          <w:spacing w:val="-1"/>
          <w:sz w:val="20"/>
        </w:rPr>
        <w:t>e</w:t>
      </w:r>
      <w:r w:rsidRPr="00062E67">
        <w:rPr>
          <w:rFonts w:ascii="Arial" w:hAnsi="Arial" w:cs="Arial"/>
          <w:sz w:val="20"/>
        </w:rPr>
        <w:t>rsons to u</w:t>
      </w:r>
      <w:r w:rsidRPr="00062E67">
        <w:rPr>
          <w:rFonts w:ascii="Arial" w:hAnsi="Arial" w:cs="Arial"/>
          <w:spacing w:val="1"/>
          <w:sz w:val="20"/>
        </w:rPr>
        <w:t>s</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pr</w:t>
      </w:r>
      <w:r w:rsidRPr="00062E67">
        <w:rPr>
          <w:rFonts w:ascii="Arial" w:hAnsi="Arial" w:cs="Arial"/>
          <w:spacing w:val="1"/>
          <w:sz w:val="20"/>
        </w:rPr>
        <w:t>o</w:t>
      </w:r>
      <w:r w:rsidRPr="00062E67">
        <w:rPr>
          <w:rFonts w:ascii="Arial" w:hAnsi="Arial" w:cs="Arial"/>
          <w:spacing w:val="-2"/>
          <w:sz w:val="20"/>
        </w:rPr>
        <w:t>g</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m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i</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pacing w:val="-1"/>
          <w:sz w:val="20"/>
        </w:rPr>
        <w:t>e</w:t>
      </w:r>
      <w:r w:rsidRPr="00062E67">
        <w:rPr>
          <w:rFonts w:ascii="Arial" w:hAnsi="Arial" w:cs="Arial"/>
          <w:sz w:val="20"/>
        </w:rPr>
        <w:t>d r</w:t>
      </w:r>
      <w:r w:rsidRPr="00062E67">
        <w:rPr>
          <w:rFonts w:ascii="Arial" w:hAnsi="Arial" w:cs="Arial"/>
          <w:spacing w:val="-2"/>
          <w:sz w:val="20"/>
        </w:rPr>
        <w:t>e</w:t>
      </w:r>
      <w:r w:rsidRPr="00062E67">
        <w:rPr>
          <w:rFonts w:ascii="Arial" w:hAnsi="Arial" w:cs="Arial"/>
          <w:spacing w:val="2"/>
          <w:sz w:val="20"/>
        </w:rPr>
        <w:t>s</w:t>
      </w:r>
      <w:r w:rsidRPr="00062E67">
        <w:rPr>
          <w:rFonts w:ascii="Arial" w:hAnsi="Arial" w:cs="Arial"/>
          <w:sz w:val="20"/>
        </w:rPr>
        <w:t>tau</w:t>
      </w:r>
      <w:r w:rsidRPr="00062E67">
        <w:rPr>
          <w:rFonts w:ascii="Arial" w:hAnsi="Arial" w:cs="Arial"/>
          <w:spacing w:val="-1"/>
          <w:sz w:val="20"/>
        </w:rPr>
        <w:t>ra</w:t>
      </w:r>
      <w:r w:rsidRPr="00062E67">
        <w:rPr>
          <w:rFonts w:ascii="Arial" w:hAnsi="Arial" w:cs="Arial"/>
          <w:sz w:val="20"/>
        </w:rPr>
        <w:t xml:space="preserve">nts and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 xml:space="preserve">r </w:t>
      </w:r>
      <w:r w:rsidRPr="00062E67">
        <w:rPr>
          <w:rFonts w:ascii="Arial" w:hAnsi="Arial" w:cs="Arial"/>
          <w:spacing w:val="-1"/>
          <w:sz w:val="20"/>
        </w:rPr>
        <w:t>re</w:t>
      </w:r>
      <w:r w:rsidRPr="00062E67">
        <w:rPr>
          <w:rFonts w:ascii="Arial" w:hAnsi="Arial" w:cs="Arial"/>
          <w:sz w:val="20"/>
        </w:rPr>
        <w:t>sidents</w:t>
      </w:r>
      <w:r w:rsidRPr="00062E67">
        <w:rPr>
          <w:rFonts w:ascii="Arial" w:hAnsi="Arial" w:cs="Arial"/>
          <w:spacing w:val="3"/>
          <w:sz w:val="20"/>
        </w:rPr>
        <w:t xml:space="preserve"> </w:t>
      </w:r>
      <w:r w:rsidRPr="00062E67">
        <w:rPr>
          <w:rFonts w:ascii="Arial" w:hAnsi="Arial" w:cs="Arial"/>
          <w:sz w:val="20"/>
        </w:rPr>
        <w:t>of some</w:t>
      </w:r>
      <w:r w:rsidRPr="00062E67">
        <w:rPr>
          <w:rFonts w:ascii="Arial" w:hAnsi="Arial" w:cs="Arial"/>
          <w:spacing w:val="-1"/>
          <w:sz w:val="20"/>
        </w:rPr>
        <w:t xml:space="preserve"> </w:t>
      </w:r>
      <w:r w:rsidRPr="00062E67">
        <w:rPr>
          <w:rFonts w:ascii="Arial" w:hAnsi="Arial" w:cs="Arial"/>
          <w:sz w:val="20"/>
        </w:rPr>
        <w:t>small ins</w:t>
      </w:r>
      <w:r w:rsidRPr="00062E67">
        <w:rPr>
          <w:rFonts w:ascii="Arial" w:hAnsi="Arial" w:cs="Arial"/>
          <w:spacing w:val="1"/>
          <w:sz w:val="20"/>
        </w:rPr>
        <w:t>t</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ut</w:t>
      </w:r>
      <w:r w:rsidRPr="00062E67">
        <w:rPr>
          <w:rFonts w:ascii="Arial" w:hAnsi="Arial" w:cs="Arial"/>
          <w:spacing w:val="1"/>
          <w:sz w:val="20"/>
        </w:rPr>
        <w:t>i</w:t>
      </w:r>
      <w:r w:rsidRPr="00062E67">
        <w:rPr>
          <w:rFonts w:ascii="Arial" w:hAnsi="Arial" w:cs="Arial"/>
          <w:sz w:val="20"/>
        </w:rPr>
        <w:t>o</w:t>
      </w:r>
      <w:r w:rsidRPr="00062E67">
        <w:rPr>
          <w:rFonts w:ascii="Arial" w:hAnsi="Arial" w:cs="Arial"/>
          <w:spacing w:val="-2"/>
          <w:sz w:val="20"/>
        </w:rPr>
        <w:t>n</w:t>
      </w:r>
      <w:r w:rsidRPr="00062E67">
        <w:rPr>
          <w:rFonts w:ascii="Arial" w:hAnsi="Arial" w:cs="Arial"/>
          <w:spacing w:val="-1"/>
          <w:sz w:val="20"/>
        </w:rPr>
        <w:t>a</w:t>
      </w:r>
      <w:r w:rsidRPr="00062E67">
        <w:rPr>
          <w:rFonts w:ascii="Arial" w:hAnsi="Arial" w:cs="Arial"/>
          <w:sz w:val="20"/>
        </w:rPr>
        <w:t>l sett</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2"/>
          <w:sz w:val="20"/>
        </w:rPr>
        <w:t>g</w:t>
      </w:r>
      <w:r w:rsidRPr="00062E67">
        <w:rPr>
          <w:rFonts w:ascii="Arial" w:hAnsi="Arial" w:cs="Arial"/>
          <w:sz w:val="20"/>
        </w:rPr>
        <w:t>s</w:t>
      </w:r>
      <w:r w:rsidRPr="00062E67">
        <w:rPr>
          <w:rFonts w:ascii="Arial" w:hAnsi="Arial" w:cs="Arial"/>
          <w:spacing w:val="4"/>
          <w:sz w:val="20"/>
        </w:rPr>
        <w:t xml:space="preserve"> </w:t>
      </w:r>
      <w:r w:rsidRPr="00062E67">
        <w:rPr>
          <w:rFonts w:ascii="Arial" w:hAnsi="Arial" w:cs="Arial"/>
          <w:sz w:val="20"/>
        </w:rPr>
        <w:t>to p</w:t>
      </w:r>
      <w:r w:rsidRPr="00062E67">
        <w:rPr>
          <w:rFonts w:ascii="Arial" w:hAnsi="Arial" w:cs="Arial"/>
          <w:spacing w:val="-1"/>
          <w:sz w:val="20"/>
        </w:rPr>
        <w:t>a</w:t>
      </w:r>
      <w:r w:rsidRPr="00062E67">
        <w:rPr>
          <w:rFonts w:ascii="Arial" w:hAnsi="Arial" w:cs="Arial"/>
          <w:sz w:val="20"/>
        </w:rPr>
        <w:t>rti</w:t>
      </w:r>
      <w:r w:rsidRPr="00062E67">
        <w:rPr>
          <w:rFonts w:ascii="Arial" w:hAnsi="Arial" w:cs="Arial"/>
          <w:spacing w:val="-1"/>
          <w:sz w:val="20"/>
        </w:rPr>
        <w:t>c</w:t>
      </w:r>
      <w:r w:rsidRPr="00062E67">
        <w:rPr>
          <w:rFonts w:ascii="Arial" w:hAnsi="Arial" w:cs="Arial"/>
          <w:sz w:val="20"/>
        </w:rPr>
        <w:t>ipate</w:t>
      </w:r>
      <w:r w:rsidRPr="00062E67">
        <w:rPr>
          <w:rFonts w:ascii="Arial" w:hAnsi="Arial" w:cs="Arial"/>
          <w:spacing w:val="-1"/>
          <w:sz w:val="20"/>
        </w:rPr>
        <w:t xml:space="preserve"> </w:t>
      </w:r>
      <w:r w:rsidRPr="00062E67">
        <w:rPr>
          <w:rFonts w:ascii="Arial" w:hAnsi="Arial" w:cs="Arial"/>
          <w:sz w:val="20"/>
        </w:rPr>
        <w:t xml:space="preserve">in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pr</w:t>
      </w:r>
      <w:r w:rsidRPr="00062E67">
        <w:rPr>
          <w:rFonts w:ascii="Arial" w:hAnsi="Arial" w:cs="Arial"/>
          <w:spacing w:val="1"/>
          <w:sz w:val="20"/>
        </w:rPr>
        <w:t>o</w:t>
      </w:r>
      <w:r w:rsidRPr="00062E67">
        <w:rPr>
          <w:rFonts w:ascii="Arial" w:hAnsi="Arial" w:cs="Arial"/>
          <w:sz w:val="20"/>
        </w:rPr>
        <w:t>gram.</w:t>
      </w:r>
    </w:p>
    <w:p w:rsidR="00B024F0" w:rsidRPr="00062E67" w:rsidRDefault="00B024F0" w:rsidP="00B024F0">
      <w:pPr>
        <w:spacing w:after="240"/>
        <w:jc w:val="both"/>
        <w:rPr>
          <w:rFonts w:ascii="Arial" w:hAnsi="Arial" w:cs="Arial"/>
          <w:sz w:val="20"/>
        </w:rPr>
      </w:pPr>
      <w:r w:rsidRPr="00062E67">
        <w:rPr>
          <w:rFonts w:ascii="Arial" w:hAnsi="Arial" w:cs="Arial"/>
          <w:sz w:val="20"/>
        </w:rPr>
        <w:t>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’s EBT </w:t>
      </w:r>
      <w:r w:rsidRPr="00062E67">
        <w:rPr>
          <w:rFonts w:ascii="Arial" w:hAnsi="Arial" w:cs="Arial"/>
          <w:spacing w:val="-1"/>
          <w:sz w:val="20"/>
        </w:rPr>
        <w:t>c</w:t>
      </w:r>
      <w:r w:rsidRPr="00062E67">
        <w:rPr>
          <w:rFonts w:ascii="Arial" w:hAnsi="Arial" w:cs="Arial"/>
          <w:sz w:val="20"/>
        </w:rPr>
        <w:t>ontr</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pacing w:val="3"/>
          <w:sz w:val="20"/>
        </w:rPr>
        <w:t>t</w:t>
      </w:r>
      <w:r w:rsidRPr="00062E67">
        <w:rPr>
          <w:rFonts w:ascii="Arial" w:hAnsi="Arial" w:cs="Arial"/>
          <w:sz w:val="20"/>
        </w:rPr>
        <w:t xml:space="preserve">or is </w:t>
      </w:r>
      <w:r w:rsidRPr="00062E67">
        <w:rPr>
          <w:rFonts w:ascii="Arial" w:hAnsi="Arial" w:cs="Arial"/>
          <w:spacing w:val="-1"/>
          <w:sz w:val="20"/>
        </w:rPr>
        <w:t>re</w:t>
      </w:r>
      <w:r w:rsidRPr="00062E67">
        <w:rPr>
          <w:rFonts w:ascii="Arial" w:hAnsi="Arial" w:cs="Arial"/>
          <w:sz w:val="20"/>
        </w:rPr>
        <w:t>spons</w:t>
      </w:r>
      <w:r w:rsidRPr="00062E67">
        <w:rPr>
          <w:rFonts w:ascii="Arial" w:hAnsi="Arial" w:cs="Arial"/>
          <w:spacing w:val="1"/>
          <w:sz w:val="20"/>
        </w:rPr>
        <w:t>i</w:t>
      </w:r>
      <w:r w:rsidRPr="00062E67">
        <w:rPr>
          <w:rFonts w:ascii="Arial" w:hAnsi="Arial" w:cs="Arial"/>
          <w:sz w:val="20"/>
        </w:rPr>
        <w:t xml:space="preserve">ble </w:t>
      </w:r>
      <w:r w:rsidRPr="00062E67">
        <w:rPr>
          <w:rFonts w:ascii="Arial" w:hAnsi="Arial" w:cs="Arial"/>
          <w:spacing w:val="-1"/>
          <w:sz w:val="20"/>
        </w:rPr>
        <w:t>f</w:t>
      </w:r>
      <w:r w:rsidRPr="00062E67">
        <w:rPr>
          <w:rFonts w:ascii="Arial" w:hAnsi="Arial" w:cs="Arial"/>
          <w:sz w:val="20"/>
        </w:rPr>
        <w:t>or s</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1"/>
          <w:sz w:val="20"/>
        </w:rPr>
        <w:t>t</w:t>
      </w:r>
      <w:r w:rsidRPr="00062E67">
        <w:rPr>
          <w:rFonts w:ascii="Arial" w:hAnsi="Arial" w:cs="Arial"/>
          <w:spacing w:val="3"/>
          <w:sz w:val="20"/>
        </w:rPr>
        <w:t>l</w:t>
      </w:r>
      <w:r w:rsidRPr="00062E67">
        <w:rPr>
          <w:rFonts w:ascii="Arial" w:hAnsi="Arial" w:cs="Arial"/>
          <w:spacing w:val="-1"/>
          <w:sz w:val="20"/>
        </w:rPr>
        <w:t>e</w:t>
      </w:r>
      <w:r w:rsidRPr="00062E67">
        <w:rPr>
          <w:rFonts w:ascii="Arial" w:hAnsi="Arial" w:cs="Arial"/>
          <w:spacing w:val="2"/>
          <w:sz w:val="20"/>
        </w:rPr>
        <w:t>m</w:t>
      </w:r>
      <w:r w:rsidRPr="00062E67">
        <w:rPr>
          <w:rFonts w:ascii="Arial" w:hAnsi="Arial" w:cs="Arial"/>
          <w:spacing w:val="-1"/>
          <w:sz w:val="20"/>
        </w:rPr>
        <w:t>e</w:t>
      </w:r>
      <w:r w:rsidRPr="00062E67">
        <w:rPr>
          <w:rFonts w:ascii="Arial" w:hAnsi="Arial" w:cs="Arial"/>
          <w:sz w:val="20"/>
        </w:rPr>
        <w:t>nt, or p</w:t>
      </w:r>
      <w:r w:rsidRPr="00062E67">
        <w:rPr>
          <w:rFonts w:ascii="Arial" w:hAnsi="Arial" w:cs="Arial"/>
          <w:spacing w:val="3"/>
          <w:sz w:val="20"/>
        </w:rPr>
        <w:t>a</w:t>
      </w:r>
      <w:r w:rsidRPr="00062E67">
        <w:rPr>
          <w:rFonts w:ascii="Arial" w:hAnsi="Arial" w:cs="Arial"/>
          <w:spacing w:val="-5"/>
          <w:sz w:val="20"/>
        </w:rPr>
        <w:t>y</w:t>
      </w:r>
      <w:r w:rsidRPr="00062E67">
        <w:rPr>
          <w:rFonts w:ascii="Arial" w:hAnsi="Arial" w:cs="Arial"/>
          <w:sz w:val="20"/>
        </w:rPr>
        <w:t xml:space="preserve">ment, to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taile</w:t>
      </w:r>
      <w:r w:rsidRPr="00062E67">
        <w:rPr>
          <w:rFonts w:ascii="Arial" w:hAnsi="Arial" w:cs="Arial"/>
          <w:spacing w:val="-1"/>
          <w:sz w:val="20"/>
        </w:rPr>
        <w:t>r</w:t>
      </w:r>
      <w:r w:rsidRPr="00062E67">
        <w:rPr>
          <w:rFonts w:ascii="Arial" w:hAnsi="Arial" w:cs="Arial"/>
          <w:sz w:val="20"/>
        </w:rPr>
        <w:t>s that h</w:t>
      </w:r>
      <w:r w:rsidRPr="00062E67">
        <w:rPr>
          <w:rFonts w:ascii="Arial" w:hAnsi="Arial" w:cs="Arial"/>
          <w:spacing w:val="-1"/>
          <w:sz w:val="20"/>
        </w:rPr>
        <w:t>a</w:t>
      </w:r>
      <w:r w:rsidRPr="00062E67">
        <w:rPr>
          <w:rFonts w:ascii="Arial" w:hAnsi="Arial" w:cs="Arial"/>
          <w:sz w:val="20"/>
        </w:rPr>
        <w:t xml:space="preserve">ve </w:t>
      </w:r>
      <w:r w:rsidRPr="00062E67">
        <w:rPr>
          <w:rFonts w:ascii="Arial" w:hAnsi="Arial" w:cs="Arial"/>
          <w:spacing w:val="-1"/>
          <w:sz w:val="20"/>
        </w:rPr>
        <w:t>ac</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 xml:space="preserve">pted </w:t>
      </w:r>
      <w:r w:rsidRPr="00062E67">
        <w:rPr>
          <w:rFonts w:ascii="Arial" w:hAnsi="Arial" w:cs="Arial"/>
          <w:spacing w:val="1"/>
          <w:sz w:val="20"/>
        </w:rPr>
        <w:t>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 xml:space="preserve">rds </w:t>
      </w:r>
      <w:r w:rsidRPr="00062E67">
        <w:rPr>
          <w:rFonts w:ascii="Arial" w:hAnsi="Arial" w:cs="Arial"/>
          <w:spacing w:val="-1"/>
          <w:sz w:val="20"/>
        </w:rPr>
        <w:t>f</w:t>
      </w:r>
      <w:r w:rsidRPr="00062E67">
        <w:rPr>
          <w:rFonts w:ascii="Arial" w:hAnsi="Arial" w:cs="Arial"/>
          <w:sz w:val="20"/>
        </w:rPr>
        <w:t>or</w:t>
      </w:r>
      <w:r w:rsidRPr="00062E67">
        <w:rPr>
          <w:rFonts w:ascii="Arial" w:hAnsi="Arial" w:cs="Arial"/>
          <w:spacing w:val="1"/>
          <w:sz w:val="20"/>
        </w:rPr>
        <w:t xml:space="preserve"> f</w:t>
      </w:r>
      <w:r w:rsidRPr="00062E67">
        <w:rPr>
          <w:rFonts w:ascii="Arial" w:hAnsi="Arial" w:cs="Arial"/>
          <w:sz w:val="20"/>
        </w:rPr>
        <w:t>ood pu</w:t>
      </w:r>
      <w:r w:rsidRPr="00062E67">
        <w:rPr>
          <w:rFonts w:ascii="Arial" w:hAnsi="Arial" w:cs="Arial"/>
          <w:spacing w:val="-1"/>
          <w:sz w:val="20"/>
        </w:rPr>
        <w:t>rc</w:t>
      </w:r>
      <w:r w:rsidRPr="00062E67">
        <w:rPr>
          <w:rFonts w:ascii="Arial" w:hAnsi="Arial" w:cs="Arial"/>
          <w:sz w:val="20"/>
        </w:rPr>
        <w:t>h</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s.  T</w:t>
      </w:r>
      <w:r w:rsidRPr="00062E67">
        <w:rPr>
          <w:rFonts w:ascii="Arial" w:hAnsi="Arial" w:cs="Arial"/>
          <w:spacing w:val="2"/>
          <w:sz w:val="20"/>
        </w:rPr>
        <w:t>h</w:t>
      </w:r>
      <w:r w:rsidRPr="00062E67">
        <w:rPr>
          <w:rFonts w:ascii="Arial" w:hAnsi="Arial" w:cs="Arial"/>
          <w:sz w:val="20"/>
        </w:rPr>
        <w:t>e</w:t>
      </w:r>
      <w:r w:rsidRPr="00062E67">
        <w:rPr>
          <w:rFonts w:ascii="Arial" w:hAnsi="Arial" w:cs="Arial"/>
          <w:spacing w:val="-1"/>
          <w:sz w:val="20"/>
        </w:rPr>
        <w:t xml:space="preserve"> c</w:t>
      </w:r>
      <w:r w:rsidRPr="00062E67">
        <w:rPr>
          <w:rFonts w:ascii="Arial" w:hAnsi="Arial" w:cs="Arial"/>
          <w:sz w:val="20"/>
        </w:rPr>
        <w:t>on</w:t>
      </w:r>
      <w:r w:rsidRPr="00062E67">
        <w:rPr>
          <w:rFonts w:ascii="Arial" w:hAnsi="Arial" w:cs="Arial"/>
          <w:spacing w:val="3"/>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pacing w:val="-1"/>
          <w:sz w:val="20"/>
        </w:rPr>
        <w:t>c</w:t>
      </w:r>
      <w:r w:rsidRPr="00062E67">
        <w:rPr>
          <w:rFonts w:ascii="Arial" w:hAnsi="Arial" w:cs="Arial"/>
          <w:sz w:val="20"/>
        </w:rPr>
        <w:t>tor</w:t>
      </w:r>
      <w:r w:rsidRPr="00062E67">
        <w:rPr>
          <w:rFonts w:ascii="Arial" w:hAnsi="Arial" w:cs="Arial"/>
          <w:spacing w:val="-1"/>
          <w:sz w:val="20"/>
        </w:rPr>
        <w:t>’</w:t>
      </w:r>
      <w:r w:rsidRPr="00062E67">
        <w:rPr>
          <w:rFonts w:ascii="Arial" w:hAnsi="Arial" w:cs="Arial"/>
          <w:sz w:val="20"/>
        </w:rPr>
        <w:t>s</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w:t>
      </w:r>
      <w:r w:rsidRPr="00062E67">
        <w:rPr>
          <w:rFonts w:ascii="Arial" w:hAnsi="Arial" w:cs="Arial"/>
          <w:spacing w:val="2"/>
          <w:sz w:val="20"/>
        </w:rPr>
        <w:t>n</w:t>
      </w:r>
      <w:r w:rsidRPr="00062E67">
        <w:rPr>
          <w:rFonts w:ascii="Arial" w:hAnsi="Arial" w:cs="Arial"/>
          <w:spacing w:val="-1"/>
          <w:sz w:val="20"/>
        </w:rPr>
        <w:t>ce</w:t>
      </w:r>
      <w:r w:rsidRPr="00062E67">
        <w:rPr>
          <w:rFonts w:ascii="Arial" w:hAnsi="Arial" w:cs="Arial"/>
          <w:sz w:val="20"/>
        </w:rPr>
        <w:t>ntr</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3"/>
          <w:sz w:val="20"/>
        </w:rPr>
        <w:t>o</w:t>
      </w:r>
      <w:r w:rsidRPr="00062E67">
        <w:rPr>
          <w:rFonts w:ascii="Arial" w:hAnsi="Arial" w:cs="Arial"/>
          <w:sz w:val="20"/>
        </w:rPr>
        <w:t>r bank”</w:t>
      </w:r>
      <w:r w:rsidRPr="00062E67">
        <w:rPr>
          <w:rFonts w:ascii="Arial" w:hAnsi="Arial" w:cs="Arial"/>
          <w:spacing w:val="-1"/>
          <w:sz w:val="20"/>
        </w:rPr>
        <w:t xml:space="preserve"> </w:t>
      </w:r>
      <w:r w:rsidRPr="00062E67">
        <w:rPr>
          <w:rFonts w:ascii="Arial" w:hAnsi="Arial" w:cs="Arial"/>
          <w:sz w:val="20"/>
        </w:rPr>
        <w:t>mak</w:t>
      </w:r>
      <w:r w:rsidRPr="00062E67">
        <w:rPr>
          <w:rFonts w:ascii="Arial" w:hAnsi="Arial" w:cs="Arial"/>
          <w:spacing w:val="-1"/>
          <w:sz w:val="20"/>
        </w:rPr>
        <w:t>e</w:t>
      </w:r>
      <w:r w:rsidRPr="00062E67">
        <w:rPr>
          <w:rFonts w:ascii="Arial" w:hAnsi="Arial" w:cs="Arial"/>
          <w:sz w:val="20"/>
        </w:rPr>
        <w:t>s the p</w:t>
      </w:r>
      <w:r w:rsidRPr="00062E67">
        <w:rPr>
          <w:rFonts w:ascii="Arial" w:hAnsi="Arial" w:cs="Arial"/>
          <w:spacing w:val="1"/>
          <w:sz w:val="20"/>
        </w:rPr>
        <w:t>a</w:t>
      </w:r>
      <w:r w:rsidRPr="00062E67">
        <w:rPr>
          <w:rFonts w:ascii="Arial" w:hAnsi="Arial" w:cs="Arial"/>
          <w:spacing w:val="-5"/>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1"/>
          <w:sz w:val="20"/>
        </w:rPr>
        <w:t>t</w:t>
      </w:r>
      <w:r w:rsidRPr="00062E67">
        <w:rPr>
          <w:rFonts w:ascii="Arial" w:hAnsi="Arial" w:cs="Arial"/>
          <w:sz w:val="20"/>
        </w:rPr>
        <w:t>hrou</w:t>
      </w:r>
      <w:r w:rsidRPr="00062E67">
        <w:rPr>
          <w:rFonts w:ascii="Arial" w:hAnsi="Arial" w:cs="Arial"/>
          <w:spacing w:val="-3"/>
          <w:sz w:val="20"/>
        </w:rPr>
        <w:t>g</w:t>
      </w:r>
      <w:r w:rsidRPr="00062E67">
        <w:rPr>
          <w:rFonts w:ascii="Arial" w:hAnsi="Arial" w:cs="Arial"/>
          <w:sz w:val="20"/>
        </w:rPr>
        <w:t>h t</w:t>
      </w:r>
      <w:r w:rsidRPr="00062E67">
        <w:rPr>
          <w:rFonts w:ascii="Arial" w:hAnsi="Arial" w:cs="Arial"/>
          <w:spacing w:val="3"/>
          <w:sz w:val="20"/>
        </w:rPr>
        <w:t>h</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3"/>
          <w:sz w:val="20"/>
        </w:rPr>
        <w:t>t</w:t>
      </w:r>
      <w:r w:rsidRPr="00062E67">
        <w:rPr>
          <w:rFonts w:ascii="Arial" w:hAnsi="Arial" w:cs="Arial"/>
          <w:sz w:val="20"/>
        </w:rPr>
        <w:t>ional Automat</w:t>
      </w:r>
      <w:r w:rsidRPr="00062E67">
        <w:rPr>
          <w:rFonts w:ascii="Arial" w:hAnsi="Arial" w:cs="Arial"/>
          <w:spacing w:val="-1"/>
          <w:sz w:val="20"/>
        </w:rPr>
        <w:t>e</w:t>
      </w:r>
      <w:r w:rsidRPr="00062E67">
        <w:rPr>
          <w:rFonts w:ascii="Arial" w:hAnsi="Arial" w:cs="Arial"/>
          <w:sz w:val="20"/>
        </w:rPr>
        <w:t>d Cle</w:t>
      </w:r>
      <w:r w:rsidRPr="00062E67">
        <w:rPr>
          <w:rFonts w:ascii="Arial" w:hAnsi="Arial" w:cs="Arial"/>
          <w:spacing w:val="-1"/>
          <w:sz w:val="20"/>
        </w:rPr>
        <w:t>a</w:t>
      </w:r>
      <w:r w:rsidRPr="00062E67">
        <w:rPr>
          <w:rFonts w:ascii="Arial" w:hAnsi="Arial" w:cs="Arial"/>
          <w:sz w:val="20"/>
        </w:rPr>
        <w:t>ri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Hou</w:t>
      </w:r>
      <w:r w:rsidRPr="00062E67">
        <w:rPr>
          <w:rFonts w:ascii="Arial" w:hAnsi="Arial" w:cs="Arial"/>
          <w:spacing w:val="2"/>
          <w:sz w:val="20"/>
        </w:rPr>
        <w:t>s</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w:t>
      </w:r>
      <w:r w:rsidRPr="00062E67">
        <w:rPr>
          <w:rFonts w:ascii="Arial" w:hAnsi="Arial" w:cs="Arial"/>
          <w:spacing w:val="-1"/>
          <w:sz w:val="20"/>
        </w:rPr>
        <w:t>A</w:t>
      </w:r>
      <w:r w:rsidRPr="00062E67">
        <w:rPr>
          <w:rFonts w:ascii="Arial" w:hAnsi="Arial" w:cs="Arial"/>
          <w:sz w:val="20"/>
        </w:rPr>
        <w:t>CH)</w:t>
      </w:r>
      <w:r w:rsidRPr="00062E67">
        <w:rPr>
          <w:rFonts w:ascii="Arial" w:hAnsi="Arial" w:cs="Arial"/>
          <w:spacing w:val="-1"/>
          <w:sz w:val="20"/>
        </w:rPr>
        <w:t xml:space="preserve"> </w:t>
      </w:r>
      <w:r w:rsidRPr="00062E67">
        <w:rPr>
          <w:rFonts w:ascii="Arial" w:hAnsi="Arial" w:cs="Arial"/>
          <w:spacing w:val="5"/>
          <w:sz w:val="20"/>
        </w:rPr>
        <w:t>s</w:t>
      </w:r>
      <w:r w:rsidRPr="00062E67">
        <w:rPr>
          <w:rFonts w:ascii="Arial" w:hAnsi="Arial" w:cs="Arial"/>
          <w:spacing w:val="-5"/>
          <w:sz w:val="20"/>
        </w:rPr>
        <w:t>y</w:t>
      </w:r>
      <w:r w:rsidRPr="00062E67">
        <w:rPr>
          <w:rFonts w:ascii="Arial" w:hAnsi="Arial" w:cs="Arial"/>
          <w:sz w:val="20"/>
        </w:rPr>
        <w:t xml:space="preserve">stem. </w:t>
      </w:r>
      <w:r w:rsidRPr="00062E67">
        <w:rPr>
          <w:rFonts w:ascii="Arial" w:hAnsi="Arial" w:cs="Arial"/>
          <w:spacing w:val="2"/>
          <w:sz w:val="20"/>
        </w:rPr>
        <w:t xml:space="preserve"> </w:t>
      </w:r>
      <w:r w:rsidRPr="00062E67">
        <w:rPr>
          <w:rFonts w:ascii="Arial" w:hAnsi="Arial" w:cs="Arial"/>
          <w:sz w:val="20"/>
        </w:rPr>
        <w:t>The</w:t>
      </w:r>
      <w:r w:rsidRPr="00062E67">
        <w:rPr>
          <w:rFonts w:ascii="Arial" w:hAnsi="Arial" w:cs="Arial"/>
          <w:spacing w:val="-1"/>
          <w:sz w:val="20"/>
        </w:rPr>
        <w:t xml:space="preserve"> c</w:t>
      </w:r>
      <w:r w:rsidRPr="00062E67">
        <w:rPr>
          <w:rFonts w:ascii="Arial" w:hAnsi="Arial" w:cs="Arial"/>
          <w:sz w:val="20"/>
        </w:rPr>
        <w:t>on</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ntr</w:t>
      </w:r>
      <w:r w:rsidRPr="00062E67">
        <w:rPr>
          <w:rFonts w:ascii="Arial" w:hAnsi="Arial" w:cs="Arial"/>
          <w:spacing w:val="-1"/>
          <w:sz w:val="20"/>
        </w:rPr>
        <w:t>a</w:t>
      </w:r>
      <w:r w:rsidRPr="00062E67">
        <w:rPr>
          <w:rFonts w:ascii="Arial" w:hAnsi="Arial" w:cs="Arial"/>
          <w:sz w:val="20"/>
        </w:rPr>
        <w:t xml:space="preserve">tor </w:t>
      </w:r>
      <w:r w:rsidRPr="00062E67">
        <w:rPr>
          <w:rFonts w:ascii="Arial" w:hAnsi="Arial" w:cs="Arial"/>
          <w:spacing w:val="2"/>
          <w:sz w:val="20"/>
        </w:rPr>
        <w:t>b</w:t>
      </w:r>
      <w:r w:rsidRPr="00062E67">
        <w:rPr>
          <w:rFonts w:ascii="Arial" w:hAnsi="Arial" w:cs="Arial"/>
          <w:spacing w:val="-1"/>
          <w:sz w:val="20"/>
        </w:rPr>
        <w:t>a</w:t>
      </w:r>
      <w:r w:rsidRPr="00062E67">
        <w:rPr>
          <w:rFonts w:ascii="Arial" w:hAnsi="Arial" w:cs="Arial"/>
          <w:sz w:val="20"/>
        </w:rPr>
        <w:t>nk is r</w:t>
      </w:r>
      <w:r w:rsidRPr="00062E67">
        <w:rPr>
          <w:rFonts w:ascii="Arial" w:hAnsi="Arial" w:cs="Arial"/>
          <w:spacing w:val="-1"/>
          <w:sz w:val="20"/>
        </w:rPr>
        <w:t>e</w:t>
      </w:r>
      <w:r w:rsidRPr="00062E67">
        <w:rPr>
          <w:rFonts w:ascii="Arial" w:hAnsi="Arial" w:cs="Arial"/>
          <w:sz w:val="20"/>
        </w:rPr>
        <w:t>i</w:t>
      </w:r>
      <w:r w:rsidRPr="00062E67">
        <w:rPr>
          <w:rFonts w:ascii="Arial" w:hAnsi="Arial" w:cs="Arial"/>
          <w:spacing w:val="1"/>
          <w:sz w:val="20"/>
        </w:rPr>
        <w:t>m</w:t>
      </w:r>
      <w:r w:rsidRPr="00062E67">
        <w:rPr>
          <w:rFonts w:ascii="Arial" w:hAnsi="Arial" w:cs="Arial"/>
          <w:sz w:val="20"/>
        </w:rPr>
        <w:t>burs</w:t>
      </w:r>
      <w:r w:rsidRPr="00062E67">
        <w:rPr>
          <w:rFonts w:ascii="Arial" w:hAnsi="Arial" w:cs="Arial"/>
          <w:spacing w:val="-1"/>
          <w:sz w:val="20"/>
        </w:rPr>
        <w:t>e</w:t>
      </w:r>
      <w:r w:rsidRPr="00062E67">
        <w:rPr>
          <w:rFonts w:ascii="Arial" w:hAnsi="Arial" w:cs="Arial"/>
          <w:sz w:val="20"/>
        </w:rPr>
        <w:t>d for</w:t>
      </w:r>
      <w:r w:rsidRPr="00062E67">
        <w:rPr>
          <w:rFonts w:ascii="Arial" w:hAnsi="Arial" w:cs="Arial"/>
          <w:spacing w:val="-1"/>
          <w:sz w:val="20"/>
        </w:rPr>
        <w:t xml:space="preserve"> </w:t>
      </w:r>
      <w:r w:rsidRPr="00062E67">
        <w:rPr>
          <w:rFonts w:ascii="Arial" w:hAnsi="Arial" w:cs="Arial"/>
          <w:sz w:val="20"/>
        </w:rPr>
        <w:t xml:space="preserve">the </w:t>
      </w:r>
      <w:r w:rsidRPr="00062E67">
        <w:rPr>
          <w:rFonts w:ascii="Arial" w:hAnsi="Arial" w:cs="Arial"/>
          <w:spacing w:val="2"/>
          <w:sz w:val="20"/>
        </w:rPr>
        <w:t>p</w:t>
      </w:r>
      <w:r w:rsidRPr="00062E67">
        <w:rPr>
          <w:rFonts w:ascii="Arial" w:hAnsi="Arial" w:cs="Arial"/>
          <w:spacing w:val="4"/>
          <w:sz w:val="20"/>
        </w:rPr>
        <w:t>a</w:t>
      </w:r>
      <w:r w:rsidRPr="00062E67">
        <w:rPr>
          <w:rFonts w:ascii="Arial" w:hAnsi="Arial" w:cs="Arial"/>
          <w:spacing w:val="-2"/>
          <w:sz w:val="20"/>
        </w:rPr>
        <w:t>y</w:t>
      </w:r>
      <w:r w:rsidRPr="00062E67">
        <w:rPr>
          <w:rFonts w:ascii="Arial" w:hAnsi="Arial" w:cs="Arial"/>
          <w:sz w:val="20"/>
        </w:rPr>
        <w:t xml:space="preserve">ments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pacing w:val="2"/>
          <w:sz w:val="20"/>
        </w:rPr>
        <w:t>d</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w m</w:t>
      </w:r>
      <w:r w:rsidRPr="00062E67">
        <w:rPr>
          <w:rFonts w:ascii="Arial" w:hAnsi="Arial" w:cs="Arial"/>
          <w:spacing w:val="-1"/>
          <w:sz w:val="20"/>
        </w:rPr>
        <w:t>a</w:t>
      </w:r>
      <w:r w:rsidRPr="00062E67">
        <w:rPr>
          <w:rFonts w:ascii="Arial" w:hAnsi="Arial" w:cs="Arial"/>
          <w:spacing w:val="2"/>
          <w:sz w:val="20"/>
        </w:rPr>
        <w:t>d</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2"/>
          <w:sz w:val="20"/>
        </w:rPr>
        <w:t>o</w:t>
      </w:r>
      <w:r w:rsidRPr="00062E67">
        <w:rPr>
          <w:rFonts w:ascii="Arial" w:hAnsi="Arial" w:cs="Arial"/>
          <w:sz w:val="20"/>
        </w:rPr>
        <w:t>n the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te</w:t>
      </w:r>
      <w:r w:rsidRPr="00062E67">
        <w:rPr>
          <w:rFonts w:ascii="Arial" w:hAnsi="Arial" w:cs="Arial"/>
          <w:spacing w:val="-1"/>
          <w:sz w:val="20"/>
        </w:rPr>
        <w:t>’</w:t>
      </w:r>
      <w:r w:rsidRPr="00062E67">
        <w:rPr>
          <w:rFonts w:ascii="Arial" w:hAnsi="Arial" w:cs="Arial"/>
          <w:sz w:val="20"/>
        </w:rPr>
        <w:t>s 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2"/>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w:t>
      </w:r>
      <w:r w:rsidRPr="00062E67">
        <w:rPr>
          <w:rFonts w:ascii="Arial" w:hAnsi="Arial" w:cs="Arial"/>
          <w:spacing w:val="2"/>
          <w:sz w:val="20"/>
        </w:rPr>
        <w:t xml:space="preserve"> </w:t>
      </w:r>
      <w:r w:rsidRPr="00062E67">
        <w:rPr>
          <w:rFonts w:ascii="Arial" w:hAnsi="Arial" w:cs="Arial"/>
          <w:spacing w:val="-1"/>
          <w:sz w:val="20"/>
        </w:rPr>
        <w:t>acc</w:t>
      </w:r>
      <w:r w:rsidRPr="00062E67">
        <w:rPr>
          <w:rFonts w:ascii="Arial" w:hAnsi="Arial" w:cs="Arial"/>
          <w:sz w:val="20"/>
        </w:rPr>
        <w:t>ount wi</w:t>
      </w:r>
      <w:r w:rsidRPr="00062E67">
        <w:rPr>
          <w:rFonts w:ascii="Arial" w:hAnsi="Arial" w:cs="Arial"/>
          <w:spacing w:val="1"/>
          <w:sz w:val="20"/>
        </w:rPr>
        <w:t>t</w:t>
      </w:r>
      <w:r w:rsidRPr="00062E67">
        <w:rPr>
          <w:rFonts w:ascii="Arial" w:hAnsi="Arial" w:cs="Arial"/>
          <w:sz w:val="20"/>
        </w:rPr>
        <w:t xml:space="preserve">h the </w:t>
      </w:r>
      <w:r w:rsidRPr="00062E67">
        <w:rPr>
          <w:rFonts w:ascii="Arial" w:hAnsi="Arial" w:cs="Arial"/>
          <w:spacing w:val="-1"/>
          <w:sz w:val="20"/>
        </w:rPr>
        <w:t>U</w:t>
      </w:r>
      <w:r w:rsidRPr="00062E67">
        <w:rPr>
          <w:rFonts w:ascii="Arial" w:hAnsi="Arial" w:cs="Arial"/>
          <w:sz w:val="20"/>
        </w:rPr>
        <w:t>.</w:t>
      </w:r>
      <w:r w:rsidRPr="00062E67">
        <w:rPr>
          <w:rFonts w:ascii="Arial" w:hAnsi="Arial" w:cs="Arial"/>
          <w:spacing w:val="1"/>
          <w:sz w:val="20"/>
        </w:rPr>
        <w:t>S</w:t>
      </w:r>
      <w:r w:rsidRPr="00062E67">
        <w:rPr>
          <w:rFonts w:ascii="Arial" w:hAnsi="Arial" w:cs="Arial"/>
          <w:sz w:val="20"/>
        </w:rPr>
        <w:t>. T</w:t>
      </w:r>
      <w:r w:rsidRPr="00062E67">
        <w:rPr>
          <w:rFonts w:ascii="Arial" w:hAnsi="Arial" w:cs="Arial"/>
          <w:spacing w:val="-1"/>
          <w:sz w:val="20"/>
        </w:rPr>
        <w:t>rea</w:t>
      </w:r>
      <w:r w:rsidRPr="00062E67">
        <w:rPr>
          <w:rFonts w:ascii="Arial" w:hAnsi="Arial" w:cs="Arial"/>
          <w:sz w:val="20"/>
        </w:rPr>
        <w:t>su</w:t>
      </w:r>
      <w:r w:rsidRPr="00062E67">
        <w:rPr>
          <w:rFonts w:ascii="Arial" w:hAnsi="Arial" w:cs="Arial"/>
          <w:spacing w:val="4"/>
          <w:sz w:val="20"/>
        </w:rPr>
        <w:t>r</w:t>
      </w:r>
      <w:r w:rsidRPr="00062E67">
        <w:rPr>
          <w:rFonts w:ascii="Arial" w:hAnsi="Arial" w:cs="Arial"/>
          <w:spacing w:val="-5"/>
          <w:sz w:val="20"/>
        </w:rPr>
        <w:t>y</w:t>
      </w:r>
      <w:r w:rsidRPr="00062E67">
        <w:rPr>
          <w:rFonts w:ascii="Arial" w:hAnsi="Arial" w:cs="Arial"/>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us</w:t>
      </w:r>
      <w:r w:rsidRPr="00062E67">
        <w:rPr>
          <w:rFonts w:ascii="Arial" w:hAnsi="Arial" w:cs="Arial"/>
          <w:spacing w:val="3"/>
          <w:sz w:val="20"/>
        </w:rPr>
        <w:t>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their</w:t>
      </w:r>
      <w:r w:rsidRPr="00062E67">
        <w:rPr>
          <w:rFonts w:ascii="Arial" w:hAnsi="Arial" w:cs="Arial"/>
          <w:spacing w:val="-1"/>
          <w:sz w:val="20"/>
        </w:rPr>
        <w:t xml:space="preserve"> </w:t>
      </w:r>
      <w:r w:rsidRPr="00062E67">
        <w:rPr>
          <w:rFonts w:ascii="Arial" w:hAnsi="Arial" w:cs="Arial"/>
          <w:sz w:val="20"/>
        </w:rPr>
        <w:t>E</w:t>
      </w:r>
      <w:r w:rsidRPr="00062E67">
        <w:rPr>
          <w:rFonts w:ascii="Arial" w:hAnsi="Arial" w:cs="Arial"/>
          <w:spacing w:val="-2"/>
          <w:sz w:val="20"/>
        </w:rPr>
        <w:t>B</w:t>
      </w:r>
      <w:r w:rsidRPr="00062E67">
        <w:rPr>
          <w:rFonts w:ascii="Arial" w:hAnsi="Arial" w:cs="Arial"/>
          <w:sz w:val="20"/>
        </w:rPr>
        <w:t>T</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ontr</w:t>
      </w:r>
      <w:r w:rsidRPr="00062E67">
        <w:rPr>
          <w:rFonts w:ascii="Arial" w:hAnsi="Arial" w:cs="Arial"/>
          <w:spacing w:val="-1"/>
          <w:sz w:val="20"/>
        </w:rPr>
        <w:t>ac</w:t>
      </w:r>
      <w:r w:rsidRPr="00062E67">
        <w:rPr>
          <w:rFonts w:ascii="Arial" w:hAnsi="Arial" w:cs="Arial"/>
          <w:sz w:val="20"/>
        </w:rPr>
        <w:t xml:space="preserve">tors to </w:t>
      </w:r>
      <w:r w:rsidRPr="00062E67">
        <w:rPr>
          <w:rFonts w:ascii="Arial" w:hAnsi="Arial" w:cs="Arial"/>
          <w:spacing w:val="1"/>
          <w:sz w:val="20"/>
        </w:rPr>
        <w:t>m</w:t>
      </w:r>
      <w:r w:rsidRPr="00062E67">
        <w:rPr>
          <w:rFonts w:ascii="Arial" w:hAnsi="Arial" w:cs="Arial"/>
          <w:spacing w:val="-1"/>
          <w:sz w:val="20"/>
        </w:rPr>
        <w:t>a</w:t>
      </w:r>
      <w:r w:rsidRPr="00062E67">
        <w:rPr>
          <w:rFonts w:ascii="Arial" w:hAnsi="Arial" w:cs="Arial"/>
          <w:sz w:val="20"/>
        </w:rPr>
        <w:t>ke</w:t>
      </w:r>
      <w:r w:rsidRPr="00062E67">
        <w:rPr>
          <w:rFonts w:ascii="Arial" w:hAnsi="Arial" w:cs="Arial"/>
          <w:spacing w:val="-1"/>
          <w:sz w:val="20"/>
        </w:rPr>
        <w:t xml:space="preserve"> </w:t>
      </w:r>
      <w:r w:rsidRPr="00062E67">
        <w:rPr>
          <w:rFonts w:ascii="Arial" w:hAnsi="Arial" w:cs="Arial"/>
          <w:sz w:val="20"/>
        </w:rPr>
        <w:t>t</w:t>
      </w:r>
      <w:r w:rsidRPr="00062E67">
        <w:rPr>
          <w:rFonts w:ascii="Arial" w:hAnsi="Arial" w:cs="Arial"/>
          <w:spacing w:val="3"/>
          <w:sz w:val="20"/>
        </w:rPr>
        <w:t>h</w:t>
      </w:r>
      <w:r w:rsidRPr="00062E67">
        <w:rPr>
          <w:rFonts w:ascii="Arial" w:hAnsi="Arial" w:cs="Arial"/>
          <w:spacing w:val="-1"/>
          <w:sz w:val="20"/>
        </w:rPr>
        <w:t>e</w:t>
      </w:r>
      <w:r w:rsidRPr="00062E67">
        <w:rPr>
          <w:rFonts w:ascii="Arial" w:hAnsi="Arial" w:cs="Arial"/>
          <w:sz w:val="20"/>
        </w:rPr>
        <w:t>se</w:t>
      </w:r>
      <w:r w:rsidRPr="00062E67">
        <w:rPr>
          <w:rFonts w:ascii="Arial" w:hAnsi="Arial" w:cs="Arial"/>
          <w:spacing w:val="-1"/>
          <w:sz w:val="20"/>
        </w:rPr>
        <w:t xml:space="preserve"> </w:t>
      </w:r>
      <w:r w:rsidRPr="00062E67">
        <w:rPr>
          <w:rFonts w:ascii="Arial" w:hAnsi="Arial" w:cs="Arial"/>
          <w:sz w:val="20"/>
        </w:rPr>
        <w:t>d</w:t>
      </w:r>
      <w:r w:rsidRPr="00062E67">
        <w:rPr>
          <w:rFonts w:ascii="Arial" w:hAnsi="Arial" w:cs="Arial"/>
          <w:spacing w:val="1"/>
          <w:sz w:val="20"/>
        </w:rPr>
        <w:t>ra</w:t>
      </w:r>
      <w:r w:rsidRPr="00062E67">
        <w:rPr>
          <w:rFonts w:ascii="Arial" w:hAnsi="Arial" w:cs="Arial"/>
          <w:sz w:val="20"/>
        </w:rPr>
        <w:t xml:space="preserve">ws, </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t</w:t>
      </w:r>
      <w:r w:rsidRPr="00062E67">
        <w:rPr>
          <w:rFonts w:ascii="Arial" w:hAnsi="Arial" w:cs="Arial"/>
          <w:sz w:val="20"/>
        </w:rPr>
        <w:t>hou</w:t>
      </w:r>
      <w:r w:rsidRPr="00062E67">
        <w:rPr>
          <w:rFonts w:ascii="Arial" w:hAnsi="Arial" w:cs="Arial"/>
          <w:spacing w:val="-2"/>
          <w:sz w:val="20"/>
        </w:rPr>
        <w:t>g</w:t>
      </w:r>
      <w:r w:rsidRPr="00062E67">
        <w:rPr>
          <w:rFonts w:ascii="Arial" w:hAnsi="Arial" w:cs="Arial"/>
          <w:sz w:val="20"/>
        </w:rPr>
        <w:t xml:space="preserve">h some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dr</w:t>
      </w:r>
      <w:r w:rsidRPr="00062E67">
        <w:rPr>
          <w:rFonts w:ascii="Arial" w:hAnsi="Arial" w:cs="Arial"/>
          <w:spacing w:val="-1"/>
          <w:sz w:val="20"/>
        </w:rPr>
        <w:t>a</w:t>
      </w:r>
      <w:r w:rsidRPr="00062E67">
        <w:rPr>
          <w:rFonts w:ascii="Arial" w:hAnsi="Arial" w:cs="Arial"/>
          <w:sz w:val="20"/>
        </w:rPr>
        <w:t>w the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 xml:space="preserve">sh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z w:val="20"/>
        </w:rPr>
        <w:t>p</w:t>
      </w:r>
      <w:r w:rsidRPr="00062E67">
        <w:rPr>
          <w:rFonts w:ascii="Arial" w:hAnsi="Arial" w:cs="Arial"/>
          <w:spacing w:val="1"/>
          <w:sz w:val="20"/>
        </w:rPr>
        <w:t>a</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w:t>
      </w:r>
      <w:r w:rsidRPr="00062E67">
        <w:rPr>
          <w:rFonts w:ascii="Arial" w:hAnsi="Arial" w:cs="Arial"/>
          <w:spacing w:val="3"/>
          <w:sz w:val="20"/>
        </w:rPr>
        <w:t>h</w:t>
      </w:r>
      <w:r w:rsidRPr="00062E67">
        <w:rPr>
          <w:rFonts w:ascii="Arial" w:hAnsi="Arial" w:cs="Arial"/>
          <w:sz w:val="20"/>
        </w:rPr>
        <w:t>e</w:t>
      </w:r>
      <w:r w:rsidRPr="00062E67">
        <w:rPr>
          <w:rFonts w:ascii="Arial" w:hAnsi="Arial" w:cs="Arial"/>
          <w:spacing w:val="-1"/>
          <w:sz w:val="20"/>
        </w:rPr>
        <w:t xml:space="preserve"> c</w:t>
      </w:r>
      <w:r w:rsidRPr="00062E67">
        <w:rPr>
          <w:rFonts w:ascii="Arial" w:hAnsi="Arial" w:cs="Arial"/>
          <w:sz w:val="20"/>
        </w:rPr>
        <w:t>on</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ntr</w:t>
      </w:r>
      <w:r w:rsidRPr="00062E67">
        <w:rPr>
          <w:rFonts w:ascii="Arial" w:hAnsi="Arial" w:cs="Arial"/>
          <w:spacing w:val="-1"/>
          <w:sz w:val="20"/>
        </w:rPr>
        <w:t>a</w:t>
      </w:r>
      <w:r w:rsidRPr="00062E67">
        <w:rPr>
          <w:rFonts w:ascii="Arial" w:hAnsi="Arial" w:cs="Arial"/>
          <w:sz w:val="20"/>
        </w:rPr>
        <w:t xml:space="preserve">tor </w:t>
      </w:r>
      <w:r w:rsidRPr="00062E67">
        <w:rPr>
          <w:rFonts w:ascii="Arial" w:hAnsi="Arial" w:cs="Arial"/>
          <w:spacing w:val="2"/>
          <w:sz w:val="20"/>
        </w:rPr>
        <w:t>b</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z w:val="20"/>
        </w:rPr>
        <w:t>ks th</w:t>
      </w:r>
      <w:r w:rsidRPr="00062E67">
        <w:rPr>
          <w:rFonts w:ascii="Arial" w:hAnsi="Arial" w:cs="Arial"/>
          <w:spacing w:val="-1"/>
          <w:sz w:val="20"/>
        </w:rPr>
        <w:t>e</w:t>
      </w:r>
      <w:r w:rsidRPr="00062E67">
        <w:rPr>
          <w:rFonts w:ascii="Arial" w:hAnsi="Arial" w:cs="Arial"/>
          <w:sz w:val="20"/>
        </w:rPr>
        <w:t>mselv</w:t>
      </w:r>
      <w:r w:rsidRPr="00062E67">
        <w:rPr>
          <w:rFonts w:ascii="Arial" w:hAnsi="Arial" w:cs="Arial"/>
          <w:spacing w:val="-1"/>
          <w:sz w:val="20"/>
        </w:rPr>
        <w:t>e</w:t>
      </w:r>
      <w:r w:rsidRPr="00062E67">
        <w:rPr>
          <w:rFonts w:ascii="Arial" w:hAnsi="Arial" w:cs="Arial"/>
          <w:sz w:val="20"/>
        </w:rPr>
        <w:t>s.  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is r</w:t>
      </w:r>
      <w:r w:rsidRPr="00062E67">
        <w:rPr>
          <w:rFonts w:ascii="Arial" w:hAnsi="Arial" w:cs="Arial"/>
          <w:spacing w:val="-1"/>
          <w:sz w:val="20"/>
        </w:rPr>
        <w:t>e</w:t>
      </w:r>
      <w:r w:rsidRPr="00062E67">
        <w:rPr>
          <w:rFonts w:ascii="Arial" w:hAnsi="Arial" w:cs="Arial"/>
          <w:sz w:val="20"/>
        </w:rPr>
        <w:t>spons</w:t>
      </w:r>
      <w:r w:rsidRPr="00062E67">
        <w:rPr>
          <w:rFonts w:ascii="Arial" w:hAnsi="Arial" w:cs="Arial"/>
          <w:spacing w:val="1"/>
          <w:sz w:val="20"/>
        </w:rPr>
        <w:t>i</w:t>
      </w:r>
      <w:r w:rsidRPr="00062E67">
        <w:rPr>
          <w:rFonts w:ascii="Arial" w:hAnsi="Arial" w:cs="Arial"/>
          <w:sz w:val="20"/>
        </w:rPr>
        <w:t xml:space="preserve">ble </w:t>
      </w:r>
      <w:r w:rsidRPr="00062E67">
        <w:rPr>
          <w:rFonts w:ascii="Arial" w:hAnsi="Arial" w:cs="Arial"/>
          <w:spacing w:val="-1"/>
          <w:sz w:val="20"/>
        </w:rPr>
        <w:t>f</w:t>
      </w:r>
      <w:r w:rsidRPr="00062E67">
        <w:rPr>
          <w:rFonts w:ascii="Arial" w:hAnsi="Arial" w:cs="Arial"/>
          <w:sz w:val="20"/>
        </w:rPr>
        <w:t>or r</w:t>
      </w:r>
      <w:r w:rsidRPr="00062E67">
        <w:rPr>
          <w:rFonts w:ascii="Arial" w:hAnsi="Arial" w:cs="Arial"/>
          <w:spacing w:val="-2"/>
          <w:sz w:val="20"/>
        </w:rPr>
        <w:t>e</w:t>
      </w:r>
      <w:r w:rsidRPr="00062E67">
        <w:rPr>
          <w:rFonts w:ascii="Arial" w:hAnsi="Arial" w:cs="Arial"/>
          <w:spacing w:val="-1"/>
          <w:sz w:val="20"/>
        </w:rPr>
        <w:t>c</w:t>
      </w:r>
      <w:r w:rsidRPr="00062E67">
        <w:rPr>
          <w:rFonts w:ascii="Arial" w:hAnsi="Arial" w:cs="Arial"/>
          <w:sz w:val="20"/>
        </w:rPr>
        <w:t>on</w:t>
      </w:r>
      <w:r w:rsidRPr="00062E67">
        <w:rPr>
          <w:rFonts w:ascii="Arial" w:hAnsi="Arial" w:cs="Arial"/>
          <w:spacing w:val="-1"/>
          <w:sz w:val="20"/>
        </w:rPr>
        <w:t>c</w:t>
      </w:r>
      <w:r w:rsidRPr="00062E67">
        <w:rPr>
          <w:rFonts w:ascii="Arial" w:hAnsi="Arial" w:cs="Arial"/>
          <w:sz w:val="20"/>
        </w:rPr>
        <w:t>i</w:t>
      </w:r>
      <w:r w:rsidRPr="00062E67">
        <w:rPr>
          <w:rFonts w:ascii="Arial" w:hAnsi="Arial" w:cs="Arial"/>
          <w:spacing w:val="1"/>
          <w:sz w:val="20"/>
        </w:rPr>
        <w:t>l</w:t>
      </w:r>
      <w:r w:rsidRPr="00062E67">
        <w:rPr>
          <w:rFonts w:ascii="Arial" w:hAnsi="Arial" w:cs="Arial"/>
          <w:sz w:val="20"/>
        </w:rPr>
        <w:t>i</w:t>
      </w:r>
      <w:r w:rsidRPr="00062E67">
        <w:rPr>
          <w:rFonts w:ascii="Arial" w:hAnsi="Arial" w:cs="Arial"/>
          <w:spacing w:val="3"/>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the p</w:t>
      </w:r>
      <w:r w:rsidRPr="00062E67">
        <w:rPr>
          <w:rFonts w:ascii="Arial" w:hAnsi="Arial" w:cs="Arial"/>
          <w:spacing w:val="3"/>
          <w:sz w:val="20"/>
        </w:rPr>
        <w:t>a</w:t>
      </w:r>
      <w:r w:rsidRPr="00062E67">
        <w:rPr>
          <w:rFonts w:ascii="Arial" w:hAnsi="Arial" w:cs="Arial"/>
          <w:spacing w:val="-5"/>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 xml:space="preserve">nts </w:t>
      </w:r>
      <w:r w:rsidRPr="00062E67">
        <w:rPr>
          <w:rFonts w:ascii="Arial" w:hAnsi="Arial" w:cs="Arial"/>
          <w:spacing w:val="1"/>
          <w:sz w:val="20"/>
        </w:rPr>
        <w:t>m</w:t>
      </w:r>
      <w:r w:rsidRPr="00062E67">
        <w:rPr>
          <w:rFonts w:ascii="Arial" w:hAnsi="Arial" w:cs="Arial"/>
          <w:spacing w:val="-1"/>
          <w:sz w:val="20"/>
        </w:rPr>
        <w:t>a</w:t>
      </w:r>
      <w:r w:rsidRPr="00062E67">
        <w:rPr>
          <w:rFonts w:ascii="Arial" w:hAnsi="Arial" w:cs="Arial"/>
          <w:sz w:val="20"/>
        </w:rPr>
        <w:t>de</w:t>
      </w:r>
      <w:r w:rsidRPr="00062E67">
        <w:rPr>
          <w:rFonts w:ascii="Arial" w:hAnsi="Arial" w:cs="Arial"/>
          <w:spacing w:val="-1"/>
          <w:sz w:val="20"/>
        </w:rPr>
        <w:t xml:space="preserve"> </w:t>
      </w:r>
      <w:r w:rsidRPr="00062E67">
        <w:rPr>
          <w:rFonts w:ascii="Arial" w:hAnsi="Arial" w:cs="Arial"/>
          <w:sz w:val="20"/>
        </w:rPr>
        <w:t>to r</w:t>
      </w:r>
      <w:r w:rsidRPr="00062E67">
        <w:rPr>
          <w:rFonts w:ascii="Arial" w:hAnsi="Arial" w:cs="Arial"/>
          <w:spacing w:val="-1"/>
          <w:sz w:val="20"/>
        </w:rPr>
        <w:t>e</w:t>
      </w:r>
      <w:r w:rsidRPr="00062E67">
        <w:rPr>
          <w:rFonts w:ascii="Arial" w:hAnsi="Arial" w:cs="Arial"/>
          <w:sz w:val="20"/>
        </w:rPr>
        <w:t>taile</w:t>
      </w:r>
      <w:r w:rsidRPr="00062E67">
        <w:rPr>
          <w:rFonts w:ascii="Arial" w:hAnsi="Arial" w:cs="Arial"/>
          <w:spacing w:val="-1"/>
          <w:sz w:val="20"/>
        </w:rPr>
        <w:t>r</w:t>
      </w:r>
      <w:r w:rsidRPr="00062E67">
        <w:rPr>
          <w:rFonts w:ascii="Arial" w:hAnsi="Arial" w:cs="Arial"/>
          <w:sz w:val="20"/>
        </w:rPr>
        <w:t xml:space="preserve">s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 xml:space="preserve">s </w:t>
      </w:r>
      <w:r w:rsidRPr="00062E67">
        <w:rPr>
          <w:rFonts w:ascii="Arial" w:hAnsi="Arial" w:cs="Arial"/>
          <w:spacing w:val="2"/>
          <w:sz w:val="20"/>
        </w:rPr>
        <w:t>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1"/>
          <w:sz w:val="20"/>
        </w:rPr>
        <w:t>c</w:t>
      </w:r>
      <w:r w:rsidRPr="00062E67">
        <w:rPr>
          <w:rFonts w:ascii="Arial" w:hAnsi="Arial" w:cs="Arial"/>
          <w:sz w:val="20"/>
        </w:rPr>
        <w:t>ont</w:t>
      </w:r>
      <w:r w:rsidRPr="00062E67">
        <w:rPr>
          <w:rFonts w:ascii="Arial" w:hAnsi="Arial" w:cs="Arial"/>
          <w:spacing w:val="2"/>
          <w:sz w:val="20"/>
        </w:rPr>
        <w:t>r</w:t>
      </w:r>
      <w:r w:rsidRPr="00062E67">
        <w:rPr>
          <w:rFonts w:ascii="Arial" w:hAnsi="Arial" w:cs="Arial"/>
          <w:spacing w:val="-1"/>
          <w:sz w:val="20"/>
        </w:rPr>
        <w:t>ac</w:t>
      </w:r>
      <w:r w:rsidRPr="00062E67">
        <w:rPr>
          <w:rFonts w:ascii="Arial" w:hAnsi="Arial" w:cs="Arial"/>
          <w:sz w:val="20"/>
        </w:rPr>
        <w:t xml:space="preserve">tor </w:t>
      </w:r>
      <w:r w:rsidRPr="00062E67">
        <w:rPr>
          <w:rFonts w:ascii="Arial" w:hAnsi="Arial" w:cs="Arial"/>
          <w:spacing w:val="-1"/>
          <w:sz w:val="20"/>
        </w:rPr>
        <w:t>w</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h the</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moun</w:t>
      </w:r>
      <w:r w:rsidRPr="00062E67">
        <w:rPr>
          <w:rFonts w:ascii="Arial" w:hAnsi="Arial" w:cs="Arial"/>
          <w:spacing w:val="1"/>
          <w:sz w:val="20"/>
        </w:rPr>
        <w:t>t</w:t>
      </w:r>
      <w:r w:rsidRPr="00062E67">
        <w:rPr>
          <w:rFonts w:ascii="Arial" w:hAnsi="Arial" w:cs="Arial"/>
          <w:sz w:val="20"/>
        </w:rPr>
        <w:t>s dr</w:t>
      </w:r>
      <w:r w:rsidRPr="00062E67">
        <w:rPr>
          <w:rFonts w:ascii="Arial" w:hAnsi="Arial" w:cs="Arial"/>
          <w:spacing w:val="-1"/>
          <w:sz w:val="20"/>
        </w:rPr>
        <w:t>a</w:t>
      </w:r>
      <w:r w:rsidRPr="00062E67">
        <w:rPr>
          <w:rFonts w:ascii="Arial" w:hAnsi="Arial" w:cs="Arial"/>
          <w:sz w:val="20"/>
        </w:rPr>
        <w:t xml:space="preserve">wn </w:t>
      </w:r>
      <w:r w:rsidRPr="00062E67">
        <w:rPr>
          <w:rFonts w:ascii="Arial" w:hAnsi="Arial" w:cs="Arial"/>
          <w:spacing w:val="-1"/>
          <w:sz w:val="20"/>
        </w:rPr>
        <w:t>f</w:t>
      </w:r>
      <w:r w:rsidRPr="00062E67">
        <w:rPr>
          <w:rFonts w:ascii="Arial" w:hAnsi="Arial" w:cs="Arial"/>
          <w:sz w:val="20"/>
        </w:rPr>
        <w:t>rom i</w:t>
      </w:r>
      <w:r w:rsidRPr="00062E67">
        <w:rPr>
          <w:rFonts w:ascii="Arial" w:hAnsi="Arial" w:cs="Arial"/>
          <w:spacing w:val="1"/>
          <w:sz w:val="20"/>
        </w:rPr>
        <w:t>t</w:t>
      </w:r>
      <w:r w:rsidRPr="00062E67">
        <w:rPr>
          <w:rFonts w:ascii="Arial" w:hAnsi="Arial" w:cs="Arial"/>
          <w:sz w:val="20"/>
        </w:rPr>
        <w:t>s 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pacing w:val="-1"/>
          <w:sz w:val="20"/>
        </w:rPr>
        <w:t>c</w:t>
      </w:r>
      <w:r w:rsidRPr="00062E67">
        <w:rPr>
          <w:rFonts w:ascii="Arial" w:hAnsi="Arial" w:cs="Arial"/>
          <w:sz w:val="20"/>
        </w:rPr>
        <w:t>ount wi</w:t>
      </w:r>
      <w:r w:rsidRPr="00062E67">
        <w:rPr>
          <w:rFonts w:ascii="Arial" w:hAnsi="Arial" w:cs="Arial"/>
          <w:spacing w:val="1"/>
          <w:sz w:val="20"/>
        </w:rPr>
        <w:t>t</w:t>
      </w:r>
      <w:r w:rsidRPr="00062E67">
        <w:rPr>
          <w:rFonts w:ascii="Arial" w:hAnsi="Arial" w:cs="Arial"/>
          <w:sz w:val="20"/>
        </w:rPr>
        <w:t xml:space="preserve">h the </w:t>
      </w:r>
      <w:r w:rsidRPr="00062E67">
        <w:rPr>
          <w:rFonts w:ascii="Arial" w:hAnsi="Arial" w:cs="Arial"/>
          <w:spacing w:val="-1"/>
          <w:sz w:val="20"/>
        </w:rPr>
        <w:t>U</w:t>
      </w:r>
      <w:r w:rsidRPr="00062E67">
        <w:rPr>
          <w:rFonts w:ascii="Arial" w:hAnsi="Arial" w:cs="Arial"/>
          <w:sz w:val="20"/>
        </w:rPr>
        <w:t>.</w:t>
      </w:r>
      <w:r w:rsidRPr="00062E67">
        <w:rPr>
          <w:rFonts w:ascii="Arial" w:hAnsi="Arial" w:cs="Arial"/>
          <w:spacing w:val="1"/>
          <w:sz w:val="20"/>
        </w:rPr>
        <w:t>S</w:t>
      </w:r>
      <w:r w:rsidRPr="00062E67">
        <w:rPr>
          <w:rFonts w:ascii="Arial" w:hAnsi="Arial" w:cs="Arial"/>
          <w:sz w:val="20"/>
        </w:rPr>
        <w:t>. T</w:t>
      </w:r>
      <w:r w:rsidRPr="00062E67">
        <w:rPr>
          <w:rFonts w:ascii="Arial" w:hAnsi="Arial" w:cs="Arial"/>
          <w:spacing w:val="-1"/>
          <w:sz w:val="20"/>
        </w:rPr>
        <w:t>rea</w:t>
      </w:r>
      <w:r w:rsidRPr="00062E67">
        <w:rPr>
          <w:rFonts w:ascii="Arial" w:hAnsi="Arial" w:cs="Arial"/>
          <w:sz w:val="20"/>
        </w:rPr>
        <w:t>su</w:t>
      </w:r>
      <w:r w:rsidRPr="00062E67">
        <w:rPr>
          <w:rFonts w:ascii="Arial" w:hAnsi="Arial" w:cs="Arial"/>
          <w:spacing w:val="4"/>
          <w:sz w:val="20"/>
        </w:rPr>
        <w:t>r</w:t>
      </w:r>
      <w:r w:rsidRPr="00062E67">
        <w:rPr>
          <w:rFonts w:ascii="Arial" w:hAnsi="Arial" w:cs="Arial"/>
          <w:spacing w:val="-5"/>
          <w:sz w:val="20"/>
        </w:rPr>
        <w:t>y</w:t>
      </w:r>
      <w:r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mu</w:t>
      </w:r>
      <w:r w:rsidRPr="00062E67">
        <w:rPr>
          <w:rFonts w:ascii="Arial" w:hAnsi="Arial" w:cs="Arial"/>
          <w:spacing w:val="1"/>
          <w:sz w:val="20"/>
        </w:rPr>
        <w:t>s</w:t>
      </w:r>
      <w:r w:rsidRPr="00062E67">
        <w:rPr>
          <w:rFonts w:ascii="Arial" w:hAnsi="Arial" w:cs="Arial"/>
          <w:sz w:val="20"/>
        </w:rPr>
        <w:t>t ob</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 xml:space="preserve">in an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pacing w:val="-1"/>
          <w:sz w:val="20"/>
        </w:rPr>
        <w:t>a</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w:t>
      </w:r>
      <w:r w:rsidRPr="00062E67">
        <w:rPr>
          <w:rFonts w:ascii="Arial" w:hAnsi="Arial" w:cs="Arial"/>
          <w:spacing w:val="2"/>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 xml:space="preserve">ports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n indep</w:t>
      </w:r>
      <w:r w:rsidRPr="00062E67">
        <w:rPr>
          <w:rFonts w:ascii="Arial" w:hAnsi="Arial" w:cs="Arial"/>
          <w:spacing w:val="-1"/>
          <w:sz w:val="20"/>
        </w:rPr>
        <w:t>e</w:t>
      </w:r>
      <w:r w:rsidRPr="00062E67">
        <w:rPr>
          <w:rFonts w:ascii="Arial" w:hAnsi="Arial" w:cs="Arial"/>
          <w:sz w:val="20"/>
        </w:rPr>
        <w:t>nd</w:t>
      </w:r>
      <w:r w:rsidRPr="00062E67">
        <w:rPr>
          <w:rFonts w:ascii="Arial" w:hAnsi="Arial" w:cs="Arial"/>
          <w:spacing w:val="-1"/>
          <w:sz w:val="20"/>
        </w:rPr>
        <w:t>e</w:t>
      </w:r>
      <w:r w:rsidRPr="00062E67">
        <w:rPr>
          <w:rFonts w:ascii="Arial" w:hAnsi="Arial" w:cs="Arial"/>
          <w:sz w:val="20"/>
        </w:rPr>
        <w:t xml:space="preserve">nt auditor </w:t>
      </w:r>
      <w:r w:rsidRPr="00062E67">
        <w:rPr>
          <w:rFonts w:ascii="Arial" w:hAnsi="Arial" w:cs="Arial"/>
          <w:spacing w:val="2"/>
          <w:sz w:val="20"/>
        </w:rPr>
        <w:t>o</w:t>
      </w:r>
      <w:r w:rsidRPr="00062E67">
        <w:rPr>
          <w:rFonts w:ascii="Arial" w:hAnsi="Arial" w:cs="Arial"/>
          <w:sz w:val="20"/>
        </w:rPr>
        <w:t>f the</w:t>
      </w:r>
      <w:r w:rsidRPr="00062E67">
        <w:rPr>
          <w:rFonts w:ascii="Arial" w:hAnsi="Arial" w:cs="Arial"/>
          <w:spacing w:val="1"/>
          <w:sz w:val="20"/>
        </w:rPr>
        <w:t xml:space="preserve"> 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E</w:t>
      </w:r>
      <w:r w:rsidRPr="00062E67">
        <w:rPr>
          <w:rFonts w:ascii="Arial" w:hAnsi="Arial" w:cs="Arial"/>
          <w:spacing w:val="-2"/>
          <w:sz w:val="20"/>
        </w:rPr>
        <w:t>B</w:t>
      </w:r>
      <w:r w:rsidRPr="00062E67">
        <w:rPr>
          <w:rFonts w:ascii="Arial" w:hAnsi="Arial" w:cs="Arial"/>
          <w:sz w:val="20"/>
        </w:rPr>
        <w:t>T s</w:t>
      </w:r>
      <w:r w:rsidRPr="00062E67">
        <w:rPr>
          <w:rFonts w:ascii="Arial" w:hAnsi="Arial" w:cs="Arial"/>
          <w:spacing w:val="-1"/>
          <w:sz w:val="20"/>
        </w:rPr>
        <w:t>e</w:t>
      </w:r>
      <w:r w:rsidRPr="00062E67">
        <w:rPr>
          <w:rFonts w:ascii="Arial" w:hAnsi="Arial" w:cs="Arial"/>
          <w:sz w:val="20"/>
        </w:rPr>
        <w:t>rv</w:t>
      </w:r>
      <w:r w:rsidRPr="00062E67">
        <w:rPr>
          <w:rFonts w:ascii="Arial" w:hAnsi="Arial" w:cs="Arial"/>
          <w:spacing w:val="2"/>
          <w:sz w:val="20"/>
        </w:rPr>
        <w:t>i</w:t>
      </w:r>
      <w:r w:rsidRPr="00062E67">
        <w:rPr>
          <w:rFonts w:ascii="Arial" w:hAnsi="Arial" w:cs="Arial"/>
          <w:spacing w:val="-1"/>
          <w:sz w:val="20"/>
        </w:rPr>
        <w:t>c</w:t>
      </w:r>
      <w:r w:rsidRPr="00062E67">
        <w:rPr>
          <w:rFonts w:ascii="Arial" w:hAnsi="Arial" w:cs="Arial"/>
          <w:sz w:val="20"/>
        </w:rPr>
        <w:t>e provid</w:t>
      </w:r>
      <w:r w:rsidRPr="00062E67">
        <w:rPr>
          <w:rFonts w:ascii="Arial" w:hAnsi="Arial" w:cs="Arial"/>
          <w:spacing w:val="-1"/>
          <w:sz w:val="20"/>
        </w:rPr>
        <w:t>er</w:t>
      </w:r>
      <w:r w:rsidRPr="00062E67">
        <w:rPr>
          <w:rFonts w:ascii="Arial" w:hAnsi="Arial" w:cs="Arial"/>
          <w:sz w:val="20"/>
        </w:rPr>
        <w:t>s (s</w:t>
      </w:r>
      <w:r w:rsidRPr="00062E67">
        <w:rPr>
          <w:rFonts w:ascii="Arial" w:hAnsi="Arial" w:cs="Arial"/>
          <w:spacing w:val="1"/>
          <w:sz w:val="20"/>
        </w:rPr>
        <w:t>e</w:t>
      </w:r>
      <w:r w:rsidRPr="00062E67">
        <w:rPr>
          <w:rFonts w:ascii="Arial" w:hAnsi="Arial" w:cs="Arial"/>
          <w:sz w:val="20"/>
        </w:rPr>
        <w:t>rvi</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2"/>
          <w:sz w:val="20"/>
        </w:rPr>
        <w:t>o</w:t>
      </w:r>
      <w:r w:rsidRPr="00062E67">
        <w:rPr>
          <w:rFonts w:ascii="Arial" w:hAnsi="Arial" w:cs="Arial"/>
          <w:spacing w:val="1"/>
          <w:sz w:val="20"/>
        </w:rPr>
        <w:t>r</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3"/>
          <w:sz w:val="20"/>
        </w:rPr>
        <w:t>i</w:t>
      </w:r>
      <w:r w:rsidRPr="00062E67">
        <w:rPr>
          <w:rFonts w:ascii="Arial" w:hAnsi="Arial" w:cs="Arial"/>
          <w:spacing w:val="1"/>
          <w:sz w:val="20"/>
        </w:rPr>
        <w:t>z</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w:t>
      </w:r>
      <w:r w:rsidRPr="00062E67">
        <w:rPr>
          <w:rFonts w:ascii="Arial" w:hAnsi="Arial" w:cs="Arial"/>
          <w:spacing w:val="2"/>
          <w:sz w:val="20"/>
        </w:rPr>
        <w:t>n</w:t>
      </w:r>
      <w:r w:rsidRPr="00062E67">
        <w:rPr>
          <w:rFonts w:ascii="Arial" w:hAnsi="Arial" w:cs="Arial"/>
          <w:sz w:val="20"/>
        </w:rPr>
        <w:t xml:space="preserve">s) </w:t>
      </w:r>
      <w:r w:rsidRPr="00062E67">
        <w:rPr>
          <w:rFonts w:ascii="Arial" w:hAnsi="Arial" w:cs="Arial"/>
          <w:spacing w:val="-1"/>
          <w:sz w:val="20"/>
        </w:rPr>
        <w:t>re</w:t>
      </w:r>
      <w:r w:rsidRPr="00062E67">
        <w:rPr>
          <w:rFonts w:ascii="Arial" w:hAnsi="Arial" w:cs="Arial"/>
          <w:sz w:val="20"/>
        </w:rPr>
        <w:t>g</w:t>
      </w:r>
      <w:r w:rsidRPr="00062E67">
        <w:rPr>
          <w:rFonts w:ascii="Arial" w:hAnsi="Arial" w:cs="Arial"/>
          <w:spacing w:val="-1"/>
          <w:sz w:val="20"/>
        </w:rPr>
        <w:t>a</w:t>
      </w:r>
      <w:r w:rsidRPr="00062E67">
        <w:rPr>
          <w:rFonts w:ascii="Arial" w:hAnsi="Arial" w:cs="Arial"/>
          <w:sz w:val="20"/>
        </w:rPr>
        <w:t>rdi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the is</w:t>
      </w:r>
      <w:r w:rsidRPr="00062E67">
        <w:rPr>
          <w:rFonts w:ascii="Arial" w:hAnsi="Arial" w:cs="Arial"/>
          <w:spacing w:val="3"/>
          <w:sz w:val="20"/>
        </w:rPr>
        <w:t>s</w:t>
      </w:r>
      <w:r w:rsidRPr="00062E67">
        <w:rPr>
          <w:rFonts w:ascii="Arial" w:hAnsi="Arial" w:cs="Arial"/>
          <w:sz w:val="20"/>
        </w:rPr>
        <w:t>u</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ce</w:t>
      </w:r>
      <w:r w:rsidRPr="00062E67">
        <w:rPr>
          <w:rFonts w:ascii="Arial" w:hAnsi="Arial" w:cs="Arial"/>
          <w:sz w:val="20"/>
        </w:rPr>
        <w:t xml:space="preserve">,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mp</w:t>
      </w:r>
      <w:r w:rsidRPr="00062E67">
        <w:rPr>
          <w:rFonts w:ascii="Arial" w:hAnsi="Arial" w:cs="Arial"/>
          <w:spacing w:val="1"/>
          <w:sz w:val="20"/>
        </w:rPr>
        <w:t>t</w:t>
      </w:r>
      <w:r w:rsidRPr="00062E67">
        <w:rPr>
          <w:rFonts w:ascii="Arial" w:hAnsi="Arial" w:cs="Arial"/>
          <w:sz w:val="20"/>
        </w:rPr>
        <w:t xml:space="preserve">ion, and </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1"/>
          <w:sz w:val="20"/>
        </w:rPr>
        <w:t>t</w:t>
      </w:r>
      <w:r w:rsidRPr="00062E67">
        <w:rPr>
          <w:rFonts w:ascii="Arial" w:hAnsi="Arial" w:cs="Arial"/>
          <w:sz w:val="20"/>
        </w:rPr>
        <w:t>lem</w:t>
      </w:r>
      <w:r w:rsidRPr="00062E67">
        <w:rPr>
          <w:rFonts w:ascii="Arial" w:hAnsi="Arial" w:cs="Arial"/>
          <w:spacing w:val="-1"/>
          <w:sz w:val="20"/>
        </w:rPr>
        <w:t>e</w:t>
      </w:r>
      <w:r w:rsidRPr="00062E67">
        <w:rPr>
          <w:rFonts w:ascii="Arial" w:hAnsi="Arial" w:cs="Arial"/>
          <w:sz w:val="20"/>
        </w:rPr>
        <w:t>nt of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fits und</w:t>
      </w:r>
      <w:r w:rsidRPr="00062E67">
        <w:rPr>
          <w:rFonts w:ascii="Arial" w:hAnsi="Arial" w:cs="Arial"/>
          <w:spacing w:val="-1"/>
          <w:sz w:val="20"/>
        </w:rPr>
        <w:t>e</w:t>
      </w:r>
      <w:r w:rsidRPr="00062E67">
        <w:rPr>
          <w:rFonts w:ascii="Arial" w:hAnsi="Arial" w:cs="Arial"/>
          <w:sz w:val="20"/>
        </w:rPr>
        <w:t xml:space="preserve">r SNAP in </w:t>
      </w:r>
      <w:r w:rsidRPr="00062E67">
        <w:rPr>
          <w:rFonts w:ascii="Arial" w:hAnsi="Arial" w:cs="Arial"/>
          <w:spacing w:val="-1"/>
          <w:sz w:val="20"/>
        </w:rPr>
        <w:t>acc</w:t>
      </w:r>
      <w:r w:rsidRPr="00062E67">
        <w:rPr>
          <w:rFonts w:ascii="Arial" w:hAnsi="Arial" w:cs="Arial"/>
          <w:spacing w:val="2"/>
          <w:sz w:val="20"/>
        </w:rPr>
        <w:t>o</w:t>
      </w:r>
      <w:r w:rsidRPr="00062E67">
        <w:rPr>
          <w:rFonts w:ascii="Arial" w:hAnsi="Arial" w:cs="Arial"/>
          <w:sz w:val="20"/>
        </w:rPr>
        <w:t>rd</w:t>
      </w:r>
      <w:r w:rsidRPr="00062E67">
        <w:rPr>
          <w:rFonts w:ascii="Arial" w:hAnsi="Arial" w:cs="Arial"/>
          <w:spacing w:val="-2"/>
          <w:sz w:val="20"/>
        </w:rPr>
        <w:t>a</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 xml:space="preserve">with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Am</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i</w:t>
      </w:r>
      <w:r w:rsidRPr="00062E67">
        <w:rPr>
          <w:rFonts w:ascii="Arial" w:hAnsi="Arial" w:cs="Arial"/>
          <w:spacing w:val="-1"/>
          <w:sz w:val="20"/>
        </w:rPr>
        <w:t>ca</w:t>
      </w:r>
      <w:r w:rsidRPr="00062E67">
        <w:rPr>
          <w:rFonts w:ascii="Arial" w:hAnsi="Arial" w:cs="Arial"/>
          <w:sz w:val="20"/>
        </w:rPr>
        <w:t>n</w:t>
      </w:r>
      <w:r w:rsidRPr="00062E67">
        <w:rPr>
          <w:rFonts w:ascii="Arial" w:hAnsi="Arial" w:cs="Arial"/>
          <w:spacing w:val="2"/>
          <w:sz w:val="20"/>
        </w:rPr>
        <w:t xml:space="preserve"> </w:t>
      </w:r>
      <w:r w:rsidRPr="00062E67">
        <w:rPr>
          <w:rFonts w:ascii="Arial" w:hAnsi="Arial" w:cs="Arial"/>
          <w:spacing w:val="-3"/>
          <w:sz w:val="20"/>
        </w:rPr>
        <w:t>I</w:t>
      </w:r>
      <w:r w:rsidRPr="00062E67">
        <w:rPr>
          <w:rFonts w:ascii="Arial" w:hAnsi="Arial" w:cs="Arial"/>
          <w:sz w:val="20"/>
        </w:rPr>
        <w:t>n</w:t>
      </w:r>
      <w:r w:rsidRPr="00062E67">
        <w:rPr>
          <w:rFonts w:ascii="Arial" w:hAnsi="Arial" w:cs="Arial"/>
          <w:spacing w:val="2"/>
          <w:sz w:val="20"/>
        </w:rPr>
        <w:t>s</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tu</w:t>
      </w:r>
      <w:r w:rsidRPr="00062E67">
        <w:rPr>
          <w:rFonts w:ascii="Arial" w:hAnsi="Arial" w:cs="Arial"/>
          <w:spacing w:val="1"/>
          <w:sz w:val="20"/>
        </w:rPr>
        <w:t>t</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of C</w:t>
      </w:r>
      <w:r w:rsidRPr="00062E67">
        <w:rPr>
          <w:rFonts w:ascii="Arial" w:hAnsi="Arial" w:cs="Arial"/>
          <w:spacing w:val="-1"/>
          <w:sz w:val="20"/>
        </w:rPr>
        <w:t>e</w:t>
      </w:r>
      <w:r w:rsidRPr="00062E67">
        <w:rPr>
          <w:rFonts w:ascii="Arial" w:hAnsi="Arial" w:cs="Arial"/>
          <w:sz w:val="20"/>
        </w:rPr>
        <w:t>rtifi</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P</w:t>
      </w:r>
      <w:r w:rsidRPr="00062E67">
        <w:rPr>
          <w:rFonts w:ascii="Arial" w:hAnsi="Arial" w:cs="Arial"/>
          <w:sz w:val="20"/>
        </w:rPr>
        <w:t>ubl</w:t>
      </w:r>
      <w:r w:rsidRPr="00062E67">
        <w:rPr>
          <w:rFonts w:ascii="Arial" w:hAnsi="Arial" w:cs="Arial"/>
          <w:spacing w:val="1"/>
          <w:sz w:val="20"/>
        </w:rPr>
        <w:t>i</w:t>
      </w:r>
      <w:r w:rsidRPr="00062E67">
        <w:rPr>
          <w:rFonts w:ascii="Arial" w:hAnsi="Arial" w:cs="Arial"/>
          <w:sz w:val="20"/>
        </w:rPr>
        <w:t>c</w:t>
      </w:r>
      <w:r w:rsidRPr="00062E67">
        <w:rPr>
          <w:rFonts w:ascii="Arial" w:hAnsi="Arial" w:cs="Arial"/>
          <w:spacing w:val="-1"/>
          <w:sz w:val="20"/>
        </w:rPr>
        <w:t xml:space="preserve"> </w:t>
      </w:r>
      <w:r w:rsidRPr="00062E67">
        <w:rPr>
          <w:rFonts w:ascii="Arial" w:hAnsi="Arial" w:cs="Arial"/>
          <w:sz w:val="20"/>
        </w:rPr>
        <w:t>A</w:t>
      </w:r>
      <w:r w:rsidRPr="00062E67">
        <w:rPr>
          <w:rFonts w:ascii="Arial" w:hAnsi="Arial" w:cs="Arial"/>
          <w:spacing w:val="-1"/>
          <w:sz w:val="20"/>
        </w:rPr>
        <w:t>cc</w:t>
      </w:r>
      <w:r w:rsidRPr="00062E67">
        <w:rPr>
          <w:rFonts w:ascii="Arial" w:hAnsi="Arial" w:cs="Arial"/>
          <w:sz w:val="20"/>
        </w:rPr>
        <w:t xml:space="preserve">ountants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ment on </w:t>
      </w:r>
      <w:r w:rsidRPr="00062E67">
        <w:rPr>
          <w:rFonts w:ascii="Arial" w:hAnsi="Arial" w:cs="Arial"/>
          <w:spacing w:val="1"/>
          <w:sz w:val="20"/>
        </w:rPr>
        <w:t>S</w:t>
      </w:r>
      <w:r w:rsidRPr="00062E67">
        <w:rPr>
          <w:rFonts w:ascii="Arial" w:hAnsi="Arial" w:cs="Arial"/>
          <w:sz w:val="20"/>
        </w:rPr>
        <w:t>tand</w:t>
      </w:r>
      <w:r w:rsidRPr="00062E67">
        <w:rPr>
          <w:rFonts w:ascii="Arial" w:hAnsi="Arial" w:cs="Arial"/>
          <w:spacing w:val="-1"/>
          <w:sz w:val="20"/>
        </w:rPr>
        <w:t>a</w:t>
      </w:r>
      <w:r w:rsidRPr="00062E67">
        <w:rPr>
          <w:rFonts w:ascii="Arial" w:hAnsi="Arial" w:cs="Arial"/>
          <w:sz w:val="20"/>
        </w:rPr>
        <w:t xml:space="preserve">rds </w:t>
      </w:r>
      <w:r w:rsidRPr="00062E67">
        <w:rPr>
          <w:rFonts w:ascii="Arial" w:hAnsi="Arial" w:cs="Arial"/>
          <w:spacing w:val="1"/>
          <w:sz w:val="20"/>
        </w:rPr>
        <w:t>f</w:t>
      </w:r>
      <w:r w:rsidRPr="00062E67">
        <w:rPr>
          <w:rFonts w:ascii="Arial" w:hAnsi="Arial" w:cs="Arial"/>
          <w:sz w:val="20"/>
        </w:rPr>
        <w:t xml:space="preserve">or </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station Eng</w:t>
      </w:r>
      <w:r w:rsidRPr="00062E67">
        <w:rPr>
          <w:rFonts w:ascii="Arial" w:hAnsi="Arial" w:cs="Arial"/>
          <w:spacing w:val="2"/>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m</w:t>
      </w:r>
      <w:r w:rsidRPr="00062E67">
        <w:rPr>
          <w:rFonts w:ascii="Arial" w:hAnsi="Arial" w:cs="Arial"/>
          <w:spacing w:val="2"/>
          <w:sz w:val="20"/>
        </w:rPr>
        <w:t>e</w:t>
      </w:r>
      <w:r w:rsidRPr="00062E67">
        <w:rPr>
          <w:rFonts w:ascii="Arial" w:hAnsi="Arial" w:cs="Arial"/>
          <w:sz w:val="20"/>
        </w:rPr>
        <w:t>nts</w:t>
      </w:r>
      <w:r w:rsidRPr="00062E67">
        <w:rPr>
          <w:rFonts w:ascii="Arial" w:hAnsi="Arial" w:cs="Arial"/>
          <w:spacing w:val="3"/>
          <w:sz w:val="20"/>
        </w:rPr>
        <w:t xml:space="preserve"> </w:t>
      </w:r>
      <w:r w:rsidRPr="00062E67">
        <w:rPr>
          <w:rFonts w:ascii="Arial" w:hAnsi="Arial" w:cs="Arial"/>
          <w:color w:val="1F487C"/>
          <w:spacing w:val="-1"/>
          <w:sz w:val="20"/>
        </w:rPr>
        <w:t>(</w:t>
      </w:r>
      <w:r w:rsidRPr="00062E67">
        <w:rPr>
          <w:rFonts w:ascii="Arial" w:hAnsi="Arial" w:cs="Arial"/>
          <w:color w:val="000000"/>
          <w:sz w:val="20"/>
        </w:rPr>
        <w:t>A</w:t>
      </w:r>
      <w:r w:rsidRPr="00062E67">
        <w:rPr>
          <w:rFonts w:ascii="Arial" w:hAnsi="Arial" w:cs="Arial"/>
          <w:color w:val="000000"/>
          <w:spacing w:val="-1"/>
          <w:sz w:val="20"/>
        </w:rPr>
        <w:t>T</w:t>
      </w:r>
      <w:r w:rsidRPr="00062E67">
        <w:rPr>
          <w:rFonts w:ascii="Arial" w:hAnsi="Arial" w:cs="Arial"/>
          <w:color w:val="000000"/>
          <w:sz w:val="20"/>
        </w:rPr>
        <w:t>) Se</w:t>
      </w:r>
      <w:r w:rsidRPr="00062E67">
        <w:rPr>
          <w:rFonts w:ascii="Arial" w:hAnsi="Arial" w:cs="Arial"/>
          <w:color w:val="000000"/>
          <w:spacing w:val="-2"/>
          <w:sz w:val="20"/>
        </w:rPr>
        <w:t>c</w:t>
      </w:r>
      <w:r w:rsidRPr="00062E67">
        <w:rPr>
          <w:rFonts w:ascii="Arial" w:hAnsi="Arial" w:cs="Arial"/>
          <w:color w:val="000000"/>
          <w:sz w:val="20"/>
        </w:rPr>
        <w:t>t</w:t>
      </w:r>
      <w:r w:rsidRPr="00062E67">
        <w:rPr>
          <w:rFonts w:ascii="Arial" w:hAnsi="Arial" w:cs="Arial"/>
          <w:color w:val="000000"/>
          <w:spacing w:val="1"/>
          <w:sz w:val="20"/>
        </w:rPr>
        <w:t>i</w:t>
      </w:r>
      <w:r w:rsidRPr="00062E67">
        <w:rPr>
          <w:rFonts w:ascii="Arial" w:hAnsi="Arial" w:cs="Arial"/>
          <w:color w:val="000000"/>
          <w:sz w:val="20"/>
        </w:rPr>
        <w:t>on 801,</w:t>
      </w:r>
      <w:r w:rsidRPr="00062E67">
        <w:rPr>
          <w:rFonts w:ascii="Arial" w:hAnsi="Arial" w:cs="Arial"/>
          <w:color w:val="000000"/>
          <w:spacing w:val="1"/>
          <w:sz w:val="20"/>
        </w:rPr>
        <w:t xml:space="preserve"> </w:t>
      </w:r>
      <w:r w:rsidRPr="00062E67">
        <w:rPr>
          <w:rFonts w:ascii="Arial" w:hAnsi="Arial" w:cs="Arial"/>
          <w:i/>
          <w:color w:val="000000"/>
          <w:sz w:val="20"/>
        </w:rPr>
        <w:t>R</w:t>
      </w:r>
      <w:r w:rsidRPr="00062E67">
        <w:rPr>
          <w:rFonts w:ascii="Arial" w:hAnsi="Arial" w:cs="Arial"/>
          <w:i/>
          <w:color w:val="000000"/>
          <w:spacing w:val="1"/>
          <w:sz w:val="20"/>
        </w:rPr>
        <w:t>e</w:t>
      </w:r>
      <w:r w:rsidRPr="00062E67">
        <w:rPr>
          <w:rFonts w:ascii="Arial" w:hAnsi="Arial" w:cs="Arial"/>
          <w:i/>
          <w:color w:val="000000"/>
          <w:sz w:val="20"/>
        </w:rPr>
        <w:t xml:space="preserve">porting on </w:t>
      </w:r>
      <w:r w:rsidRPr="00062E67">
        <w:rPr>
          <w:rFonts w:ascii="Arial" w:hAnsi="Arial" w:cs="Arial"/>
          <w:i/>
          <w:color w:val="000000"/>
          <w:spacing w:val="1"/>
          <w:sz w:val="20"/>
        </w:rPr>
        <w:t>C</w:t>
      </w:r>
      <w:r w:rsidRPr="00062E67">
        <w:rPr>
          <w:rFonts w:ascii="Arial" w:hAnsi="Arial" w:cs="Arial"/>
          <w:i/>
          <w:color w:val="000000"/>
          <w:sz w:val="20"/>
        </w:rPr>
        <w:t xml:space="preserve">ontrols </w:t>
      </w:r>
      <w:r w:rsidRPr="00062E67">
        <w:rPr>
          <w:rFonts w:ascii="Arial" w:hAnsi="Arial" w:cs="Arial"/>
          <w:i/>
          <w:color w:val="000000"/>
          <w:spacing w:val="-2"/>
          <w:sz w:val="20"/>
        </w:rPr>
        <w:t>a</w:t>
      </w:r>
      <w:r w:rsidRPr="00062E67">
        <w:rPr>
          <w:rFonts w:ascii="Arial" w:hAnsi="Arial" w:cs="Arial"/>
          <w:i/>
          <w:color w:val="000000"/>
          <w:sz w:val="20"/>
        </w:rPr>
        <w:t>t a S</w:t>
      </w:r>
      <w:r w:rsidRPr="00062E67">
        <w:rPr>
          <w:rFonts w:ascii="Arial" w:hAnsi="Arial" w:cs="Arial"/>
          <w:i/>
          <w:color w:val="000000"/>
          <w:spacing w:val="-1"/>
          <w:sz w:val="20"/>
        </w:rPr>
        <w:t>e</w:t>
      </w:r>
      <w:r w:rsidRPr="00062E67">
        <w:rPr>
          <w:rFonts w:ascii="Arial" w:hAnsi="Arial" w:cs="Arial"/>
          <w:i/>
          <w:color w:val="000000"/>
          <w:sz w:val="20"/>
        </w:rPr>
        <w:t>r</w:t>
      </w:r>
      <w:r w:rsidRPr="00062E67">
        <w:rPr>
          <w:rFonts w:ascii="Arial" w:hAnsi="Arial" w:cs="Arial"/>
          <w:i/>
          <w:color w:val="000000"/>
          <w:spacing w:val="-1"/>
          <w:sz w:val="20"/>
        </w:rPr>
        <w:t>v</w:t>
      </w:r>
      <w:r w:rsidRPr="00062E67">
        <w:rPr>
          <w:rFonts w:ascii="Arial" w:hAnsi="Arial" w:cs="Arial"/>
          <w:i/>
          <w:color w:val="000000"/>
          <w:sz w:val="20"/>
        </w:rPr>
        <w:t>ice</w:t>
      </w:r>
      <w:r w:rsidRPr="00062E67">
        <w:rPr>
          <w:rFonts w:ascii="Arial" w:hAnsi="Arial" w:cs="Arial"/>
          <w:i/>
          <w:color w:val="000000"/>
          <w:spacing w:val="-1"/>
          <w:sz w:val="20"/>
        </w:rPr>
        <w:t xml:space="preserve"> </w:t>
      </w:r>
      <w:r w:rsidRPr="00062E67">
        <w:rPr>
          <w:rFonts w:ascii="Arial" w:hAnsi="Arial" w:cs="Arial"/>
          <w:i/>
          <w:color w:val="000000"/>
          <w:sz w:val="20"/>
        </w:rPr>
        <w:t>Organiza</w:t>
      </w:r>
      <w:r w:rsidRPr="00062E67">
        <w:rPr>
          <w:rFonts w:ascii="Arial" w:hAnsi="Arial" w:cs="Arial"/>
          <w:i/>
          <w:color w:val="000000"/>
          <w:spacing w:val="1"/>
          <w:sz w:val="20"/>
        </w:rPr>
        <w:t>t</w:t>
      </w:r>
      <w:r w:rsidRPr="00062E67">
        <w:rPr>
          <w:rFonts w:ascii="Arial" w:hAnsi="Arial" w:cs="Arial"/>
          <w:i/>
          <w:color w:val="000000"/>
          <w:sz w:val="20"/>
        </w:rPr>
        <w:t>io</w:t>
      </w:r>
      <w:r w:rsidRPr="00062E67">
        <w:rPr>
          <w:rFonts w:ascii="Arial" w:hAnsi="Arial" w:cs="Arial"/>
          <w:i/>
          <w:color w:val="000000"/>
          <w:spacing w:val="1"/>
          <w:sz w:val="20"/>
        </w:rPr>
        <w:t>n</w:t>
      </w:r>
      <w:r w:rsidRPr="00062E67">
        <w:rPr>
          <w:rFonts w:ascii="Arial" w:hAnsi="Arial" w:cs="Arial"/>
          <w:color w:val="000000"/>
          <w:sz w:val="20"/>
        </w:rPr>
        <w:t xml:space="preserve">. </w:t>
      </w:r>
      <w:r w:rsidRPr="00062E67">
        <w:rPr>
          <w:rFonts w:ascii="Arial" w:hAnsi="Arial" w:cs="Arial"/>
          <w:color w:val="000000"/>
          <w:spacing w:val="2"/>
          <w:sz w:val="20"/>
        </w:rPr>
        <w:t xml:space="preserve"> </w:t>
      </w:r>
      <w:r w:rsidRPr="00062E67">
        <w:rPr>
          <w:rFonts w:ascii="Arial" w:hAnsi="Arial" w:cs="Arial"/>
          <w:color w:val="000000"/>
          <w:sz w:val="20"/>
        </w:rPr>
        <w:t>App</w:t>
      </w:r>
      <w:r w:rsidRPr="00062E67">
        <w:rPr>
          <w:rFonts w:ascii="Arial" w:hAnsi="Arial" w:cs="Arial"/>
          <w:color w:val="000000"/>
          <w:spacing w:val="-1"/>
          <w:sz w:val="20"/>
        </w:rPr>
        <w:t>e</w:t>
      </w:r>
      <w:r w:rsidRPr="00062E67">
        <w:rPr>
          <w:rFonts w:ascii="Arial" w:hAnsi="Arial" w:cs="Arial"/>
          <w:color w:val="000000"/>
          <w:sz w:val="20"/>
        </w:rPr>
        <w:t>ndix</w:t>
      </w:r>
      <w:r w:rsidRPr="00062E67">
        <w:rPr>
          <w:rFonts w:ascii="Arial" w:hAnsi="Arial" w:cs="Arial"/>
          <w:color w:val="000000"/>
          <w:spacing w:val="3"/>
          <w:sz w:val="20"/>
        </w:rPr>
        <w:t xml:space="preserve"> </w:t>
      </w:r>
      <w:r w:rsidRPr="00062E67">
        <w:rPr>
          <w:rFonts w:ascii="Arial" w:hAnsi="Arial" w:cs="Arial"/>
          <w:color w:val="000000"/>
          <w:spacing w:val="2"/>
          <w:sz w:val="20"/>
        </w:rPr>
        <w:t>V</w:t>
      </w:r>
      <w:r w:rsidRPr="00062E67">
        <w:rPr>
          <w:rFonts w:ascii="Arial" w:hAnsi="Arial" w:cs="Arial"/>
          <w:color w:val="000000"/>
          <w:spacing w:val="-3"/>
          <w:sz w:val="20"/>
        </w:rPr>
        <w:t>I</w:t>
      </w:r>
      <w:r w:rsidRPr="00062E67">
        <w:rPr>
          <w:rFonts w:ascii="Arial" w:hAnsi="Arial" w:cs="Arial"/>
          <w:color w:val="000000"/>
          <w:sz w:val="20"/>
        </w:rPr>
        <w:t>II</w:t>
      </w:r>
      <w:r w:rsidRPr="00062E67">
        <w:rPr>
          <w:rFonts w:ascii="Arial" w:hAnsi="Arial" w:cs="Arial"/>
          <w:color w:val="000000"/>
          <w:spacing w:val="-4"/>
          <w:sz w:val="20"/>
        </w:rPr>
        <w:t xml:space="preserve"> </w:t>
      </w:r>
      <w:r w:rsidRPr="00062E67">
        <w:rPr>
          <w:rFonts w:ascii="Arial" w:hAnsi="Arial" w:cs="Arial"/>
          <w:color w:val="000000"/>
          <w:sz w:val="20"/>
        </w:rPr>
        <w:t xml:space="preserve">to </w:t>
      </w:r>
      <w:r w:rsidRPr="00062E67">
        <w:rPr>
          <w:rFonts w:ascii="Arial" w:hAnsi="Arial" w:cs="Arial"/>
          <w:color w:val="000000"/>
          <w:spacing w:val="1"/>
          <w:sz w:val="20"/>
        </w:rPr>
        <w:t>t</w:t>
      </w:r>
      <w:r w:rsidRPr="00062E67">
        <w:rPr>
          <w:rFonts w:ascii="Arial" w:hAnsi="Arial" w:cs="Arial"/>
          <w:color w:val="000000"/>
          <w:spacing w:val="2"/>
          <w:sz w:val="20"/>
        </w:rPr>
        <w:t>h</w:t>
      </w:r>
      <w:r w:rsidRPr="00062E67">
        <w:rPr>
          <w:rFonts w:ascii="Arial" w:hAnsi="Arial" w:cs="Arial"/>
          <w:color w:val="000000"/>
          <w:sz w:val="20"/>
        </w:rPr>
        <w:t xml:space="preserve">e </w:t>
      </w:r>
      <w:r w:rsidRPr="00062E67">
        <w:rPr>
          <w:rFonts w:ascii="Arial" w:hAnsi="Arial" w:cs="Arial"/>
          <w:color w:val="000000"/>
          <w:spacing w:val="1"/>
          <w:sz w:val="20"/>
        </w:rPr>
        <w:t>S</w:t>
      </w:r>
      <w:r w:rsidRPr="00062E67">
        <w:rPr>
          <w:rFonts w:ascii="Arial" w:hAnsi="Arial" w:cs="Arial"/>
          <w:color w:val="000000"/>
          <w:sz w:val="20"/>
        </w:rPr>
        <w:t>upplem</w:t>
      </w:r>
      <w:r w:rsidRPr="00062E67">
        <w:rPr>
          <w:rFonts w:ascii="Arial" w:hAnsi="Arial" w:cs="Arial"/>
          <w:color w:val="000000"/>
          <w:spacing w:val="-1"/>
          <w:sz w:val="20"/>
        </w:rPr>
        <w:t>e</w:t>
      </w:r>
      <w:r w:rsidRPr="00062E67">
        <w:rPr>
          <w:rFonts w:ascii="Arial" w:hAnsi="Arial" w:cs="Arial"/>
          <w:color w:val="000000"/>
          <w:sz w:val="20"/>
        </w:rPr>
        <w:t>nt provid</w:t>
      </w:r>
      <w:r w:rsidRPr="00062E67">
        <w:rPr>
          <w:rFonts w:ascii="Arial" w:hAnsi="Arial" w:cs="Arial"/>
          <w:color w:val="000000"/>
          <w:spacing w:val="-1"/>
          <w:sz w:val="20"/>
        </w:rPr>
        <w:t>e</w:t>
      </w:r>
      <w:r w:rsidRPr="00062E67">
        <w:rPr>
          <w:rFonts w:ascii="Arial" w:hAnsi="Arial" w:cs="Arial"/>
          <w:color w:val="000000"/>
          <w:sz w:val="20"/>
        </w:rPr>
        <w:t xml:space="preserve">s </w:t>
      </w:r>
      <w:r w:rsidRPr="00062E67">
        <w:rPr>
          <w:rFonts w:ascii="Arial" w:hAnsi="Arial" w:cs="Arial"/>
          <w:color w:val="000000"/>
          <w:spacing w:val="-1"/>
          <w:sz w:val="20"/>
        </w:rPr>
        <w:t>a</w:t>
      </w:r>
      <w:r w:rsidRPr="00062E67">
        <w:rPr>
          <w:rFonts w:ascii="Arial" w:hAnsi="Arial" w:cs="Arial"/>
          <w:color w:val="000000"/>
          <w:sz w:val="20"/>
        </w:rPr>
        <w:t>ddi</w:t>
      </w:r>
      <w:r w:rsidRPr="00062E67">
        <w:rPr>
          <w:rFonts w:ascii="Arial" w:hAnsi="Arial" w:cs="Arial"/>
          <w:color w:val="000000"/>
          <w:spacing w:val="1"/>
          <w:sz w:val="20"/>
        </w:rPr>
        <w:t>t</w:t>
      </w:r>
      <w:r w:rsidRPr="00062E67">
        <w:rPr>
          <w:rFonts w:ascii="Arial" w:hAnsi="Arial" w:cs="Arial"/>
          <w:color w:val="000000"/>
          <w:sz w:val="20"/>
        </w:rPr>
        <w:t xml:space="preserve">ional </w:t>
      </w:r>
      <w:r w:rsidRPr="00062E67">
        <w:rPr>
          <w:rFonts w:ascii="Arial" w:hAnsi="Arial" w:cs="Arial"/>
          <w:color w:val="000000"/>
          <w:spacing w:val="-2"/>
          <w:sz w:val="20"/>
        </w:rPr>
        <w:t>g</w:t>
      </w:r>
      <w:r w:rsidRPr="00062E67">
        <w:rPr>
          <w:rFonts w:ascii="Arial" w:hAnsi="Arial" w:cs="Arial"/>
          <w:color w:val="000000"/>
          <w:sz w:val="20"/>
        </w:rPr>
        <w:t>uida</w:t>
      </w:r>
      <w:r w:rsidRPr="00062E67">
        <w:rPr>
          <w:rFonts w:ascii="Arial" w:hAnsi="Arial" w:cs="Arial"/>
          <w:color w:val="000000"/>
          <w:spacing w:val="2"/>
          <w:sz w:val="20"/>
        </w:rPr>
        <w:t>n</w:t>
      </w:r>
      <w:r w:rsidRPr="00062E67">
        <w:rPr>
          <w:rFonts w:ascii="Arial" w:hAnsi="Arial" w:cs="Arial"/>
          <w:color w:val="000000"/>
          <w:spacing w:val="-1"/>
          <w:sz w:val="20"/>
        </w:rPr>
        <w:t>c</w:t>
      </w:r>
      <w:r w:rsidRPr="00062E67">
        <w:rPr>
          <w:rFonts w:ascii="Arial" w:hAnsi="Arial" w:cs="Arial"/>
          <w:color w:val="000000"/>
          <w:sz w:val="20"/>
        </w:rPr>
        <w:t>e</w:t>
      </w:r>
      <w:r w:rsidRPr="00062E67">
        <w:rPr>
          <w:rFonts w:ascii="Arial" w:hAnsi="Arial" w:cs="Arial"/>
          <w:color w:val="000000"/>
          <w:spacing w:val="-1"/>
          <w:sz w:val="20"/>
        </w:rPr>
        <w:t xml:space="preserve"> </w:t>
      </w:r>
      <w:r w:rsidRPr="00062E67">
        <w:rPr>
          <w:rFonts w:ascii="Arial" w:hAnsi="Arial" w:cs="Arial"/>
          <w:color w:val="000000"/>
          <w:sz w:val="20"/>
        </w:rPr>
        <w:t>on the</w:t>
      </w:r>
      <w:r w:rsidRPr="00062E67">
        <w:rPr>
          <w:rFonts w:ascii="Arial" w:hAnsi="Arial" w:cs="Arial"/>
          <w:color w:val="000000"/>
          <w:spacing w:val="2"/>
          <w:sz w:val="20"/>
        </w:rPr>
        <w:t>s</w:t>
      </w:r>
      <w:r w:rsidRPr="00062E67">
        <w:rPr>
          <w:rFonts w:ascii="Arial" w:hAnsi="Arial" w:cs="Arial"/>
          <w:color w:val="000000"/>
          <w:sz w:val="20"/>
        </w:rPr>
        <w:t xml:space="preserve">e </w:t>
      </w:r>
      <w:r w:rsidRPr="00062E67">
        <w:rPr>
          <w:rFonts w:ascii="Arial" w:hAnsi="Arial" w:cs="Arial"/>
          <w:color w:val="000000"/>
          <w:spacing w:val="-1"/>
          <w:sz w:val="20"/>
        </w:rPr>
        <w:t>e</w:t>
      </w:r>
      <w:r w:rsidRPr="00062E67">
        <w:rPr>
          <w:rFonts w:ascii="Arial" w:hAnsi="Arial" w:cs="Arial"/>
          <w:color w:val="000000"/>
          <w:spacing w:val="2"/>
          <w:sz w:val="20"/>
        </w:rPr>
        <w:t>x</w:t>
      </w:r>
      <w:r w:rsidRPr="00062E67">
        <w:rPr>
          <w:rFonts w:ascii="Arial" w:hAnsi="Arial" w:cs="Arial"/>
          <w:color w:val="000000"/>
          <w:spacing w:val="-1"/>
          <w:sz w:val="20"/>
        </w:rPr>
        <w:t>a</w:t>
      </w:r>
      <w:r w:rsidRPr="00062E67">
        <w:rPr>
          <w:rFonts w:ascii="Arial" w:hAnsi="Arial" w:cs="Arial"/>
          <w:color w:val="000000"/>
          <w:sz w:val="20"/>
        </w:rPr>
        <w:t>m</w:t>
      </w:r>
      <w:r w:rsidRPr="00062E67">
        <w:rPr>
          <w:rFonts w:ascii="Arial" w:hAnsi="Arial" w:cs="Arial"/>
          <w:color w:val="000000"/>
          <w:spacing w:val="1"/>
          <w:sz w:val="20"/>
        </w:rPr>
        <w:t>i</w:t>
      </w:r>
      <w:r w:rsidRPr="00062E67">
        <w:rPr>
          <w:rFonts w:ascii="Arial" w:hAnsi="Arial" w:cs="Arial"/>
          <w:color w:val="000000"/>
          <w:sz w:val="20"/>
        </w:rPr>
        <w:t>n</w:t>
      </w:r>
      <w:r w:rsidRPr="00062E67">
        <w:rPr>
          <w:rFonts w:ascii="Arial" w:hAnsi="Arial" w:cs="Arial"/>
          <w:color w:val="000000"/>
          <w:spacing w:val="-1"/>
          <w:sz w:val="20"/>
        </w:rPr>
        <w:t>a</w:t>
      </w:r>
      <w:r w:rsidRPr="00062E67">
        <w:rPr>
          <w:rFonts w:ascii="Arial" w:hAnsi="Arial" w:cs="Arial"/>
          <w:color w:val="000000"/>
          <w:sz w:val="20"/>
        </w:rPr>
        <w:t>t</w:t>
      </w:r>
      <w:r w:rsidRPr="00062E67">
        <w:rPr>
          <w:rFonts w:ascii="Arial" w:hAnsi="Arial" w:cs="Arial"/>
          <w:color w:val="000000"/>
          <w:spacing w:val="1"/>
          <w:sz w:val="20"/>
        </w:rPr>
        <w:t>i</w:t>
      </w:r>
      <w:r w:rsidRPr="00062E67">
        <w:rPr>
          <w:rFonts w:ascii="Arial" w:hAnsi="Arial" w:cs="Arial"/>
          <w:color w:val="000000"/>
          <w:sz w:val="20"/>
        </w:rPr>
        <w:t>ons</w:t>
      </w:r>
      <w:r w:rsidRPr="00062E67">
        <w:rPr>
          <w:rFonts w:ascii="Arial" w:hAnsi="Arial" w:cs="Arial"/>
          <w:color w:val="000000"/>
          <w:spacing w:val="1"/>
          <w:sz w:val="20"/>
        </w:rPr>
        <w:t xml:space="preserve"> </w:t>
      </w:r>
      <w:r w:rsidRPr="00062E67">
        <w:rPr>
          <w:rFonts w:ascii="Arial" w:hAnsi="Arial" w:cs="Arial"/>
          <w:color w:val="000000"/>
          <w:spacing w:val="-1"/>
          <w:sz w:val="20"/>
        </w:rPr>
        <w:t>a</w:t>
      </w:r>
      <w:r w:rsidRPr="00062E67">
        <w:rPr>
          <w:rFonts w:ascii="Arial" w:hAnsi="Arial" w:cs="Arial"/>
          <w:color w:val="000000"/>
          <w:sz w:val="20"/>
        </w:rPr>
        <w:t>nd s</w:t>
      </w:r>
      <w:r w:rsidRPr="00062E67">
        <w:rPr>
          <w:rFonts w:ascii="Arial" w:hAnsi="Arial" w:cs="Arial"/>
          <w:color w:val="000000"/>
          <w:spacing w:val="-1"/>
          <w:sz w:val="20"/>
        </w:rPr>
        <w:t>e</w:t>
      </w:r>
      <w:r w:rsidRPr="00062E67">
        <w:rPr>
          <w:rFonts w:ascii="Arial" w:hAnsi="Arial" w:cs="Arial"/>
          <w:color w:val="000000"/>
          <w:sz w:val="20"/>
        </w:rPr>
        <w:t>rvi</w:t>
      </w:r>
      <w:r w:rsidRPr="00062E67">
        <w:rPr>
          <w:rFonts w:ascii="Arial" w:hAnsi="Arial" w:cs="Arial"/>
          <w:color w:val="000000"/>
          <w:spacing w:val="-1"/>
          <w:sz w:val="20"/>
        </w:rPr>
        <w:t>c</w:t>
      </w:r>
      <w:r w:rsidRPr="00062E67">
        <w:rPr>
          <w:rFonts w:ascii="Arial" w:hAnsi="Arial" w:cs="Arial"/>
          <w:color w:val="000000"/>
          <w:sz w:val="20"/>
        </w:rPr>
        <w:t>e</w:t>
      </w:r>
      <w:r w:rsidRPr="00062E67">
        <w:rPr>
          <w:rFonts w:ascii="Arial" w:hAnsi="Arial" w:cs="Arial"/>
          <w:color w:val="000000"/>
          <w:spacing w:val="1"/>
          <w:sz w:val="20"/>
        </w:rPr>
        <w:t xml:space="preserve"> </w:t>
      </w:r>
      <w:r w:rsidRPr="00062E67">
        <w:rPr>
          <w:rFonts w:ascii="Arial" w:hAnsi="Arial" w:cs="Arial"/>
          <w:color w:val="000000"/>
          <w:spacing w:val="-1"/>
          <w:sz w:val="20"/>
        </w:rPr>
        <w:t>a</w:t>
      </w:r>
      <w:r w:rsidRPr="00062E67">
        <w:rPr>
          <w:rFonts w:ascii="Arial" w:hAnsi="Arial" w:cs="Arial"/>
          <w:color w:val="000000"/>
          <w:sz w:val="20"/>
        </w:rPr>
        <w:t>udi</w:t>
      </w:r>
      <w:r w:rsidRPr="00062E67">
        <w:rPr>
          <w:rFonts w:ascii="Arial" w:hAnsi="Arial" w:cs="Arial"/>
          <w:color w:val="000000"/>
          <w:spacing w:val="1"/>
          <w:sz w:val="20"/>
        </w:rPr>
        <w:t>t</w:t>
      </w:r>
      <w:r w:rsidRPr="00062E67">
        <w:rPr>
          <w:rFonts w:ascii="Arial" w:hAnsi="Arial" w:cs="Arial"/>
          <w:color w:val="000000"/>
          <w:sz w:val="20"/>
        </w:rPr>
        <w:t xml:space="preserve">or </w:t>
      </w:r>
      <w:r w:rsidRPr="00062E67">
        <w:rPr>
          <w:rFonts w:ascii="Arial" w:hAnsi="Arial" w:cs="Arial"/>
          <w:color w:val="000000"/>
          <w:spacing w:val="-1"/>
          <w:sz w:val="20"/>
        </w:rPr>
        <w:t>re</w:t>
      </w:r>
      <w:r w:rsidRPr="00062E67">
        <w:rPr>
          <w:rFonts w:ascii="Arial" w:hAnsi="Arial" w:cs="Arial"/>
          <w:color w:val="000000"/>
          <w:sz w:val="20"/>
        </w:rPr>
        <w:t xml:space="preserve">ports, </w:t>
      </w:r>
      <w:r w:rsidRPr="00062E67">
        <w:rPr>
          <w:rFonts w:ascii="Arial" w:hAnsi="Arial" w:cs="Arial"/>
          <w:color w:val="000000"/>
          <w:spacing w:val="1"/>
          <w:sz w:val="20"/>
        </w:rPr>
        <w:t>r</w:t>
      </w:r>
      <w:r w:rsidRPr="00062E67">
        <w:rPr>
          <w:rFonts w:ascii="Arial" w:hAnsi="Arial" w:cs="Arial"/>
          <w:color w:val="000000"/>
          <w:spacing w:val="-1"/>
          <w:sz w:val="20"/>
        </w:rPr>
        <w:t>e</w:t>
      </w:r>
      <w:r w:rsidRPr="00062E67">
        <w:rPr>
          <w:rFonts w:ascii="Arial" w:hAnsi="Arial" w:cs="Arial"/>
          <w:color w:val="000000"/>
          <w:sz w:val="20"/>
        </w:rPr>
        <w:t>fer</w:t>
      </w:r>
      <w:r w:rsidRPr="00062E67">
        <w:rPr>
          <w:rFonts w:ascii="Arial" w:hAnsi="Arial" w:cs="Arial"/>
          <w:color w:val="000000"/>
          <w:spacing w:val="-1"/>
          <w:sz w:val="20"/>
        </w:rPr>
        <w:t>re</w:t>
      </w:r>
      <w:r w:rsidRPr="00062E67">
        <w:rPr>
          <w:rFonts w:ascii="Arial" w:hAnsi="Arial" w:cs="Arial"/>
          <w:color w:val="000000"/>
          <w:sz w:val="20"/>
        </w:rPr>
        <w:t>d</w:t>
      </w:r>
      <w:r w:rsidRPr="00062E67">
        <w:rPr>
          <w:rFonts w:ascii="Arial" w:hAnsi="Arial" w:cs="Arial"/>
          <w:color w:val="000000"/>
          <w:spacing w:val="2"/>
          <w:sz w:val="20"/>
        </w:rPr>
        <w:t xml:space="preserve"> </w:t>
      </w:r>
      <w:r w:rsidRPr="00062E67">
        <w:rPr>
          <w:rFonts w:ascii="Arial" w:hAnsi="Arial" w:cs="Arial"/>
          <w:color w:val="000000"/>
          <w:sz w:val="20"/>
        </w:rPr>
        <w:t>to as a</w:t>
      </w:r>
      <w:r w:rsidRPr="00062E67">
        <w:rPr>
          <w:rFonts w:ascii="Arial" w:hAnsi="Arial" w:cs="Arial"/>
          <w:color w:val="000000"/>
          <w:spacing w:val="-1"/>
          <w:sz w:val="20"/>
        </w:rPr>
        <w:t xml:space="preserve"> “</w:t>
      </w:r>
      <w:r w:rsidRPr="00062E67">
        <w:rPr>
          <w:rFonts w:ascii="Arial" w:hAnsi="Arial" w:cs="Arial"/>
          <w:color w:val="000000"/>
          <w:sz w:val="20"/>
        </w:rPr>
        <w:t>s</w:t>
      </w:r>
      <w:r w:rsidRPr="00062E67">
        <w:rPr>
          <w:rFonts w:ascii="Arial" w:hAnsi="Arial" w:cs="Arial"/>
          <w:color w:val="000000"/>
          <w:spacing w:val="-1"/>
          <w:sz w:val="20"/>
        </w:rPr>
        <w:t>e</w:t>
      </w:r>
      <w:r w:rsidRPr="00062E67">
        <w:rPr>
          <w:rFonts w:ascii="Arial" w:hAnsi="Arial" w:cs="Arial"/>
          <w:color w:val="000000"/>
          <w:sz w:val="20"/>
        </w:rPr>
        <w:t>rv</w:t>
      </w:r>
      <w:r w:rsidRPr="00062E67">
        <w:rPr>
          <w:rFonts w:ascii="Arial" w:hAnsi="Arial" w:cs="Arial"/>
          <w:color w:val="000000"/>
          <w:spacing w:val="2"/>
          <w:sz w:val="20"/>
        </w:rPr>
        <w:t>i</w:t>
      </w:r>
      <w:r w:rsidRPr="00062E67">
        <w:rPr>
          <w:rFonts w:ascii="Arial" w:hAnsi="Arial" w:cs="Arial"/>
          <w:color w:val="000000"/>
          <w:spacing w:val="-1"/>
          <w:sz w:val="20"/>
        </w:rPr>
        <w:t>c</w:t>
      </w:r>
      <w:r w:rsidRPr="00062E67">
        <w:rPr>
          <w:rFonts w:ascii="Arial" w:hAnsi="Arial" w:cs="Arial"/>
          <w:color w:val="000000"/>
          <w:sz w:val="20"/>
        </w:rPr>
        <w:t>e</w:t>
      </w:r>
      <w:r w:rsidRPr="00062E67">
        <w:rPr>
          <w:rFonts w:ascii="Arial" w:hAnsi="Arial" w:cs="Arial"/>
          <w:color w:val="000000"/>
          <w:spacing w:val="-1"/>
          <w:sz w:val="20"/>
        </w:rPr>
        <w:t xml:space="preserve"> </w:t>
      </w:r>
      <w:r w:rsidRPr="00062E67">
        <w:rPr>
          <w:rFonts w:ascii="Arial" w:hAnsi="Arial" w:cs="Arial"/>
          <w:color w:val="000000"/>
          <w:sz w:val="20"/>
        </w:rPr>
        <w:t>o</w:t>
      </w:r>
      <w:r w:rsidRPr="00062E67">
        <w:rPr>
          <w:rFonts w:ascii="Arial" w:hAnsi="Arial" w:cs="Arial"/>
          <w:color w:val="000000"/>
          <w:spacing w:val="1"/>
          <w:sz w:val="20"/>
        </w:rPr>
        <w:t>r</w:t>
      </w:r>
      <w:r w:rsidRPr="00062E67">
        <w:rPr>
          <w:rFonts w:ascii="Arial" w:hAnsi="Arial" w:cs="Arial"/>
          <w:color w:val="000000"/>
          <w:sz w:val="20"/>
        </w:rPr>
        <w:t>g</w:t>
      </w:r>
      <w:r w:rsidRPr="00062E67">
        <w:rPr>
          <w:rFonts w:ascii="Arial" w:hAnsi="Arial" w:cs="Arial"/>
          <w:color w:val="000000"/>
          <w:spacing w:val="-1"/>
          <w:sz w:val="20"/>
        </w:rPr>
        <w:t>a</w:t>
      </w:r>
      <w:r w:rsidRPr="00062E67">
        <w:rPr>
          <w:rFonts w:ascii="Arial" w:hAnsi="Arial" w:cs="Arial"/>
          <w:color w:val="000000"/>
          <w:sz w:val="20"/>
        </w:rPr>
        <w:t>ni</w:t>
      </w:r>
      <w:r w:rsidRPr="00062E67">
        <w:rPr>
          <w:rFonts w:ascii="Arial" w:hAnsi="Arial" w:cs="Arial"/>
          <w:color w:val="000000"/>
          <w:spacing w:val="2"/>
          <w:sz w:val="20"/>
        </w:rPr>
        <w:t>z</w:t>
      </w:r>
      <w:r w:rsidRPr="00062E67">
        <w:rPr>
          <w:rFonts w:ascii="Arial" w:hAnsi="Arial" w:cs="Arial"/>
          <w:color w:val="000000"/>
          <w:spacing w:val="-1"/>
          <w:sz w:val="20"/>
        </w:rPr>
        <w:t>a</w:t>
      </w:r>
      <w:r w:rsidRPr="00062E67">
        <w:rPr>
          <w:rFonts w:ascii="Arial" w:hAnsi="Arial" w:cs="Arial"/>
          <w:color w:val="000000"/>
          <w:sz w:val="20"/>
        </w:rPr>
        <w:t>t</w:t>
      </w:r>
      <w:r w:rsidRPr="00062E67">
        <w:rPr>
          <w:rFonts w:ascii="Arial" w:hAnsi="Arial" w:cs="Arial"/>
          <w:color w:val="000000"/>
          <w:spacing w:val="1"/>
          <w:sz w:val="20"/>
        </w:rPr>
        <w:t>i</w:t>
      </w:r>
      <w:r w:rsidRPr="00062E67">
        <w:rPr>
          <w:rFonts w:ascii="Arial" w:hAnsi="Arial" w:cs="Arial"/>
          <w:color w:val="000000"/>
          <w:sz w:val="20"/>
        </w:rPr>
        <w:t xml:space="preserve">on </w:t>
      </w:r>
      <w:r w:rsidRPr="00062E67">
        <w:rPr>
          <w:rFonts w:ascii="Arial" w:hAnsi="Arial" w:cs="Arial"/>
          <w:color w:val="000000"/>
          <w:spacing w:val="-1"/>
          <w:sz w:val="20"/>
        </w:rPr>
        <w:t>c</w:t>
      </w:r>
      <w:r w:rsidRPr="00062E67">
        <w:rPr>
          <w:rFonts w:ascii="Arial" w:hAnsi="Arial" w:cs="Arial"/>
          <w:color w:val="000000"/>
          <w:sz w:val="20"/>
        </w:rPr>
        <w:t xml:space="preserve">ontrol (SOC) 1 </w:t>
      </w:r>
      <w:r w:rsidRPr="00062E67">
        <w:rPr>
          <w:rFonts w:ascii="Arial" w:hAnsi="Arial" w:cs="Arial"/>
          <w:color w:val="000000"/>
          <w:spacing w:val="3"/>
          <w:sz w:val="20"/>
        </w:rPr>
        <w:t>t</w:t>
      </w:r>
      <w:r w:rsidRPr="00062E67">
        <w:rPr>
          <w:rFonts w:ascii="Arial" w:hAnsi="Arial" w:cs="Arial"/>
          <w:color w:val="000000"/>
          <w:spacing w:val="-5"/>
          <w:sz w:val="20"/>
        </w:rPr>
        <w:t>y</w:t>
      </w:r>
      <w:r w:rsidRPr="00062E67">
        <w:rPr>
          <w:rFonts w:ascii="Arial" w:hAnsi="Arial" w:cs="Arial"/>
          <w:color w:val="000000"/>
          <w:sz w:val="20"/>
        </w:rPr>
        <w:t>pe</w:t>
      </w:r>
      <w:r w:rsidRPr="00062E67">
        <w:rPr>
          <w:rFonts w:ascii="Arial" w:hAnsi="Arial" w:cs="Arial"/>
          <w:color w:val="000000"/>
          <w:spacing w:val="-1"/>
          <w:sz w:val="20"/>
        </w:rPr>
        <w:t xml:space="preserve"> </w:t>
      </w:r>
      <w:r w:rsidRPr="00062E67">
        <w:rPr>
          <w:rFonts w:ascii="Arial" w:hAnsi="Arial" w:cs="Arial"/>
          <w:color w:val="000000"/>
          <w:sz w:val="20"/>
        </w:rPr>
        <w:t xml:space="preserve">2 </w:t>
      </w:r>
      <w:r w:rsidRPr="00062E67">
        <w:rPr>
          <w:rFonts w:ascii="Arial" w:hAnsi="Arial" w:cs="Arial"/>
          <w:color w:val="000000"/>
          <w:spacing w:val="1"/>
          <w:sz w:val="20"/>
        </w:rPr>
        <w:t>r</w:t>
      </w:r>
      <w:r w:rsidRPr="00062E67">
        <w:rPr>
          <w:rFonts w:ascii="Arial" w:hAnsi="Arial" w:cs="Arial"/>
          <w:color w:val="000000"/>
          <w:spacing w:val="-1"/>
          <w:sz w:val="20"/>
        </w:rPr>
        <w:t>e</w:t>
      </w:r>
      <w:r w:rsidRPr="00062E67">
        <w:rPr>
          <w:rFonts w:ascii="Arial" w:hAnsi="Arial" w:cs="Arial"/>
          <w:color w:val="000000"/>
          <w:sz w:val="20"/>
        </w:rPr>
        <w:t xml:space="preserve">port.” </w:t>
      </w:r>
      <w:r w:rsidRPr="00062E67">
        <w:rPr>
          <w:rFonts w:ascii="Arial" w:hAnsi="Arial" w:cs="Arial"/>
          <w:color w:val="000000"/>
          <w:spacing w:val="4"/>
          <w:sz w:val="20"/>
        </w:rPr>
        <w:t xml:space="preserve"> </w:t>
      </w:r>
      <w:r w:rsidRPr="00062E67">
        <w:rPr>
          <w:rFonts w:ascii="Arial" w:hAnsi="Arial" w:cs="Arial"/>
          <w:color w:val="000000"/>
          <w:spacing w:val="-3"/>
          <w:sz w:val="20"/>
        </w:rPr>
        <w:t>I</w:t>
      </w:r>
      <w:r w:rsidRPr="00062E67">
        <w:rPr>
          <w:rFonts w:ascii="Arial" w:hAnsi="Arial" w:cs="Arial"/>
          <w:color w:val="000000"/>
          <w:sz w:val="20"/>
        </w:rPr>
        <w:t>n p</w:t>
      </w:r>
      <w:r w:rsidRPr="00062E67">
        <w:rPr>
          <w:rFonts w:ascii="Arial" w:hAnsi="Arial" w:cs="Arial"/>
          <w:color w:val="000000"/>
          <w:spacing w:val="-1"/>
          <w:sz w:val="20"/>
        </w:rPr>
        <w:t>e</w:t>
      </w:r>
      <w:r w:rsidRPr="00062E67">
        <w:rPr>
          <w:rFonts w:ascii="Arial" w:hAnsi="Arial" w:cs="Arial"/>
          <w:color w:val="000000"/>
          <w:spacing w:val="1"/>
          <w:sz w:val="20"/>
        </w:rPr>
        <w:t>r</w:t>
      </w:r>
      <w:r w:rsidRPr="00062E67">
        <w:rPr>
          <w:rFonts w:ascii="Arial" w:hAnsi="Arial" w:cs="Arial"/>
          <w:color w:val="000000"/>
          <w:sz w:val="20"/>
        </w:rPr>
        <w:t>fo</w:t>
      </w:r>
      <w:r w:rsidRPr="00062E67">
        <w:rPr>
          <w:rFonts w:ascii="Arial" w:hAnsi="Arial" w:cs="Arial"/>
          <w:color w:val="000000"/>
          <w:spacing w:val="1"/>
          <w:sz w:val="20"/>
        </w:rPr>
        <w:t>r</w:t>
      </w:r>
      <w:r w:rsidRPr="00062E67">
        <w:rPr>
          <w:rFonts w:ascii="Arial" w:hAnsi="Arial" w:cs="Arial"/>
          <w:color w:val="000000"/>
          <w:sz w:val="20"/>
        </w:rPr>
        <w:t>m</w:t>
      </w:r>
      <w:r w:rsidRPr="00062E67">
        <w:rPr>
          <w:rFonts w:ascii="Arial" w:hAnsi="Arial" w:cs="Arial"/>
          <w:color w:val="000000"/>
          <w:spacing w:val="1"/>
          <w:sz w:val="20"/>
        </w:rPr>
        <w:t>i</w:t>
      </w:r>
      <w:r w:rsidRPr="00062E67">
        <w:rPr>
          <w:rFonts w:ascii="Arial" w:hAnsi="Arial" w:cs="Arial"/>
          <w:color w:val="000000"/>
          <w:sz w:val="20"/>
        </w:rPr>
        <w:t>ng</w:t>
      </w:r>
      <w:r w:rsidRPr="00062E67">
        <w:rPr>
          <w:rFonts w:ascii="Arial" w:hAnsi="Arial" w:cs="Arial"/>
          <w:color w:val="000000"/>
          <w:spacing w:val="-2"/>
          <w:sz w:val="20"/>
        </w:rPr>
        <w:t xml:space="preserve"> </w:t>
      </w:r>
      <w:r w:rsidRPr="00062E67">
        <w:rPr>
          <w:rFonts w:ascii="Arial" w:hAnsi="Arial" w:cs="Arial"/>
          <w:color w:val="000000"/>
          <w:spacing w:val="-1"/>
          <w:sz w:val="20"/>
        </w:rPr>
        <w:t>a</w:t>
      </w:r>
      <w:r w:rsidRPr="00062E67">
        <w:rPr>
          <w:rFonts w:ascii="Arial" w:hAnsi="Arial" w:cs="Arial"/>
          <w:color w:val="000000"/>
          <w:sz w:val="20"/>
        </w:rPr>
        <w:t>udi</w:t>
      </w:r>
      <w:r w:rsidRPr="00062E67">
        <w:rPr>
          <w:rFonts w:ascii="Arial" w:hAnsi="Arial" w:cs="Arial"/>
          <w:color w:val="000000"/>
          <w:spacing w:val="1"/>
          <w:sz w:val="20"/>
        </w:rPr>
        <w:t>t</w:t>
      </w:r>
      <w:r w:rsidRPr="00062E67">
        <w:rPr>
          <w:rFonts w:ascii="Arial" w:hAnsi="Arial" w:cs="Arial"/>
          <w:color w:val="000000"/>
          <w:sz w:val="20"/>
        </w:rPr>
        <w:t>s</w:t>
      </w:r>
      <w:r w:rsidRPr="00062E67">
        <w:rPr>
          <w:rFonts w:ascii="Arial" w:hAnsi="Arial" w:cs="Arial"/>
          <w:color w:val="000000"/>
          <w:spacing w:val="2"/>
          <w:sz w:val="20"/>
        </w:rPr>
        <w:t xml:space="preserve"> </w:t>
      </w:r>
      <w:r w:rsidRPr="00062E67">
        <w:rPr>
          <w:rFonts w:ascii="Arial" w:hAnsi="Arial" w:cs="Arial"/>
          <w:color w:val="000000"/>
          <w:sz w:val="20"/>
        </w:rPr>
        <w:t>of SN</w:t>
      </w:r>
      <w:r w:rsidRPr="00062E67">
        <w:rPr>
          <w:rFonts w:ascii="Arial" w:hAnsi="Arial" w:cs="Arial"/>
          <w:color w:val="000000"/>
          <w:spacing w:val="-1"/>
          <w:sz w:val="20"/>
        </w:rPr>
        <w:t>A</w:t>
      </w:r>
      <w:r w:rsidRPr="00062E67">
        <w:rPr>
          <w:rFonts w:ascii="Arial" w:hAnsi="Arial" w:cs="Arial"/>
          <w:color w:val="000000"/>
          <w:sz w:val="20"/>
        </w:rPr>
        <w:t>P</w:t>
      </w:r>
      <w:r w:rsidRPr="00062E67">
        <w:rPr>
          <w:rFonts w:ascii="Arial" w:hAnsi="Arial" w:cs="Arial"/>
          <w:color w:val="000000"/>
          <w:spacing w:val="1"/>
          <w:sz w:val="20"/>
        </w:rPr>
        <w:t xml:space="preserve"> </w:t>
      </w:r>
      <w:r w:rsidRPr="00062E67">
        <w:rPr>
          <w:rFonts w:ascii="Arial" w:hAnsi="Arial" w:cs="Arial"/>
          <w:color w:val="000000"/>
          <w:sz w:val="20"/>
        </w:rPr>
        <w:t>und</w:t>
      </w:r>
      <w:r w:rsidRPr="00062E67">
        <w:rPr>
          <w:rFonts w:ascii="Arial" w:hAnsi="Arial" w:cs="Arial"/>
          <w:color w:val="000000"/>
          <w:spacing w:val="-1"/>
          <w:sz w:val="20"/>
        </w:rPr>
        <w:t>e</w:t>
      </w:r>
      <w:r w:rsidRPr="00062E67">
        <w:rPr>
          <w:rFonts w:ascii="Arial" w:hAnsi="Arial" w:cs="Arial"/>
          <w:color w:val="000000"/>
          <w:sz w:val="20"/>
        </w:rPr>
        <w:t>r</w:t>
      </w:r>
      <w:r w:rsidRPr="00062E67">
        <w:rPr>
          <w:rFonts w:ascii="Arial" w:hAnsi="Arial" w:cs="Arial"/>
          <w:color w:val="000000"/>
          <w:spacing w:val="-1"/>
          <w:sz w:val="20"/>
        </w:rPr>
        <w:t xml:space="preserve"> </w:t>
      </w:r>
      <w:r w:rsidRPr="00062E67">
        <w:rPr>
          <w:rFonts w:ascii="Arial" w:hAnsi="Arial" w:cs="Arial"/>
          <w:color w:val="000000"/>
          <w:sz w:val="20"/>
        </w:rPr>
        <w:t>2 C</w:t>
      </w:r>
      <w:r w:rsidRPr="00062E67">
        <w:rPr>
          <w:rFonts w:ascii="Arial" w:hAnsi="Arial" w:cs="Arial"/>
          <w:color w:val="000000"/>
          <w:spacing w:val="-1"/>
          <w:sz w:val="20"/>
        </w:rPr>
        <w:t>F</w:t>
      </w:r>
      <w:r w:rsidRPr="00062E67">
        <w:rPr>
          <w:rFonts w:ascii="Arial" w:hAnsi="Arial" w:cs="Arial"/>
          <w:color w:val="000000"/>
          <w:sz w:val="20"/>
        </w:rPr>
        <w:t>R p</w:t>
      </w:r>
      <w:r w:rsidRPr="00062E67">
        <w:rPr>
          <w:rFonts w:ascii="Arial" w:hAnsi="Arial" w:cs="Arial"/>
          <w:color w:val="000000"/>
          <w:spacing w:val="-1"/>
          <w:sz w:val="20"/>
        </w:rPr>
        <w:t>a</w:t>
      </w:r>
      <w:r w:rsidRPr="00062E67">
        <w:rPr>
          <w:rFonts w:ascii="Arial" w:hAnsi="Arial" w:cs="Arial"/>
          <w:color w:val="000000"/>
          <w:sz w:val="20"/>
        </w:rPr>
        <w:t>rt 200, sub</w:t>
      </w:r>
      <w:r w:rsidRPr="00062E67">
        <w:rPr>
          <w:rFonts w:ascii="Arial" w:hAnsi="Arial" w:cs="Arial"/>
          <w:color w:val="000000"/>
          <w:spacing w:val="2"/>
          <w:sz w:val="20"/>
        </w:rPr>
        <w:t>p</w:t>
      </w:r>
      <w:r w:rsidRPr="00062E67">
        <w:rPr>
          <w:rFonts w:ascii="Arial" w:hAnsi="Arial" w:cs="Arial"/>
          <w:color w:val="000000"/>
          <w:spacing w:val="-1"/>
          <w:sz w:val="20"/>
        </w:rPr>
        <w:t>a</w:t>
      </w:r>
      <w:r w:rsidRPr="00062E67">
        <w:rPr>
          <w:rFonts w:ascii="Arial" w:hAnsi="Arial" w:cs="Arial"/>
          <w:color w:val="000000"/>
          <w:sz w:val="20"/>
        </w:rPr>
        <w:t xml:space="preserve">rt </w:t>
      </w:r>
      <w:r w:rsidRPr="00062E67">
        <w:rPr>
          <w:rFonts w:ascii="Arial" w:hAnsi="Arial" w:cs="Arial"/>
          <w:color w:val="000000"/>
          <w:spacing w:val="-1"/>
          <w:sz w:val="20"/>
        </w:rPr>
        <w:t>F</w:t>
      </w:r>
      <w:r w:rsidRPr="00062E67">
        <w:rPr>
          <w:rFonts w:ascii="Arial" w:hAnsi="Arial" w:cs="Arial"/>
          <w:color w:val="000000"/>
          <w:sz w:val="20"/>
        </w:rPr>
        <w:t xml:space="preserve">, </w:t>
      </w:r>
      <w:r w:rsidRPr="00062E67">
        <w:rPr>
          <w:rFonts w:ascii="Arial" w:hAnsi="Arial" w:cs="Arial"/>
          <w:color w:val="000000"/>
          <w:spacing w:val="-1"/>
          <w:sz w:val="20"/>
        </w:rPr>
        <w:t>a</w:t>
      </w:r>
      <w:r w:rsidRPr="00062E67">
        <w:rPr>
          <w:rFonts w:ascii="Arial" w:hAnsi="Arial" w:cs="Arial"/>
          <w:color w:val="000000"/>
          <w:sz w:val="20"/>
        </w:rPr>
        <w:t>n</w:t>
      </w:r>
      <w:r w:rsidRPr="00062E67">
        <w:rPr>
          <w:rFonts w:ascii="Arial" w:hAnsi="Arial" w:cs="Arial"/>
          <w:color w:val="000000"/>
          <w:spacing w:val="2"/>
          <w:sz w:val="20"/>
        </w:rPr>
        <w:t xml:space="preserve"> </w:t>
      </w:r>
      <w:r w:rsidRPr="00062E67">
        <w:rPr>
          <w:rFonts w:ascii="Arial" w:hAnsi="Arial" w:cs="Arial"/>
          <w:color w:val="000000"/>
          <w:spacing w:val="-1"/>
          <w:sz w:val="20"/>
        </w:rPr>
        <w:t>a</w:t>
      </w:r>
      <w:r w:rsidRPr="00062E67">
        <w:rPr>
          <w:rFonts w:ascii="Arial" w:hAnsi="Arial" w:cs="Arial"/>
          <w:color w:val="000000"/>
          <w:sz w:val="20"/>
        </w:rPr>
        <w:t>udi</w:t>
      </w:r>
      <w:r w:rsidRPr="00062E67">
        <w:rPr>
          <w:rFonts w:ascii="Arial" w:hAnsi="Arial" w:cs="Arial"/>
          <w:color w:val="000000"/>
          <w:spacing w:val="1"/>
          <w:sz w:val="20"/>
        </w:rPr>
        <w:t>t</w:t>
      </w:r>
      <w:r w:rsidRPr="00062E67">
        <w:rPr>
          <w:rFonts w:ascii="Arial" w:hAnsi="Arial" w:cs="Arial"/>
          <w:color w:val="000000"/>
          <w:sz w:val="20"/>
        </w:rPr>
        <w:t>or m</w:t>
      </w:r>
      <w:r w:rsidRPr="00062E67">
        <w:rPr>
          <w:rFonts w:ascii="Arial" w:hAnsi="Arial" w:cs="Arial"/>
          <w:color w:val="000000"/>
          <w:spacing w:val="3"/>
          <w:sz w:val="20"/>
        </w:rPr>
        <w:t>a</w:t>
      </w:r>
      <w:r w:rsidRPr="00062E67">
        <w:rPr>
          <w:rFonts w:ascii="Arial" w:hAnsi="Arial" w:cs="Arial"/>
          <w:color w:val="000000"/>
          <w:sz w:val="20"/>
        </w:rPr>
        <w:t>y use</w:t>
      </w:r>
      <w:r w:rsidRPr="00062E67">
        <w:rPr>
          <w:rFonts w:ascii="Arial" w:hAnsi="Arial" w:cs="Arial"/>
          <w:color w:val="000000"/>
          <w:spacing w:val="-1"/>
          <w:sz w:val="20"/>
        </w:rPr>
        <w:t xml:space="preserve"> </w:t>
      </w:r>
      <w:r w:rsidRPr="00062E67">
        <w:rPr>
          <w:rFonts w:ascii="Arial" w:hAnsi="Arial" w:cs="Arial"/>
          <w:color w:val="000000"/>
          <w:sz w:val="20"/>
        </w:rPr>
        <w:t>these</w:t>
      </w:r>
      <w:r w:rsidRPr="00062E67">
        <w:rPr>
          <w:rFonts w:ascii="Arial" w:hAnsi="Arial" w:cs="Arial"/>
          <w:color w:val="000000"/>
          <w:spacing w:val="-1"/>
          <w:sz w:val="20"/>
        </w:rPr>
        <w:t xml:space="preserve"> </w:t>
      </w:r>
      <w:r w:rsidRPr="00062E67">
        <w:rPr>
          <w:rFonts w:ascii="Arial" w:hAnsi="Arial" w:cs="Arial"/>
          <w:color w:val="000000"/>
          <w:spacing w:val="1"/>
          <w:sz w:val="20"/>
        </w:rPr>
        <w:t>S</w:t>
      </w:r>
      <w:r w:rsidRPr="00062E67">
        <w:rPr>
          <w:rFonts w:ascii="Arial" w:hAnsi="Arial" w:cs="Arial"/>
          <w:color w:val="000000"/>
          <w:sz w:val="20"/>
        </w:rPr>
        <w:t xml:space="preserve">OC 1 </w:t>
      </w:r>
      <w:r w:rsidRPr="00062E67">
        <w:rPr>
          <w:rFonts w:ascii="Arial" w:hAnsi="Arial" w:cs="Arial"/>
          <w:color w:val="000000"/>
          <w:spacing w:val="3"/>
          <w:sz w:val="20"/>
        </w:rPr>
        <w:t>t</w:t>
      </w:r>
      <w:r w:rsidRPr="00062E67">
        <w:rPr>
          <w:rFonts w:ascii="Arial" w:hAnsi="Arial" w:cs="Arial"/>
          <w:color w:val="000000"/>
          <w:spacing w:val="-5"/>
          <w:sz w:val="20"/>
        </w:rPr>
        <w:t>y</w:t>
      </w:r>
      <w:r w:rsidRPr="00062E67">
        <w:rPr>
          <w:rFonts w:ascii="Arial" w:hAnsi="Arial" w:cs="Arial"/>
          <w:color w:val="000000"/>
          <w:spacing w:val="2"/>
          <w:sz w:val="20"/>
        </w:rPr>
        <w:t>p</w:t>
      </w:r>
      <w:r w:rsidRPr="00062E67">
        <w:rPr>
          <w:rFonts w:ascii="Arial" w:hAnsi="Arial" w:cs="Arial"/>
          <w:color w:val="000000"/>
          <w:sz w:val="20"/>
        </w:rPr>
        <w:t>e</w:t>
      </w:r>
      <w:r w:rsidRPr="00062E67">
        <w:rPr>
          <w:rFonts w:ascii="Arial" w:hAnsi="Arial" w:cs="Arial"/>
          <w:color w:val="000000"/>
          <w:spacing w:val="-1"/>
          <w:sz w:val="20"/>
        </w:rPr>
        <w:t xml:space="preserve"> </w:t>
      </w:r>
      <w:r w:rsidRPr="00062E67">
        <w:rPr>
          <w:rFonts w:ascii="Arial" w:hAnsi="Arial" w:cs="Arial"/>
          <w:color w:val="000000"/>
          <w:sz w:val="20"/>
        </w:rPr>
        <w:t>2</w:t>
      </w:r>
      <w:r w:rsidRPr="00062E67">
        <w:rPr>
          <w:rFonts w:ascii="Arial" w:hAnsi="Arial" w:cs="Arial"/>
          <w:color w:val="000000"/>
          <w:spacing w:val="1"/>
          <w:sz w:val="20"/>
        </w:rPr>
        <w:t xml:space="preserve"> r</w:t>
      </w:r>
      <w:r w:rsidRPr="00062E67">
        <w:rPr>
          <w:rFonts w:ascii="Arial" w:hAnsi="Arial" w:cs="Arial"/>
          <w:color w:val="000000"/>
          <w:spacing w:val="-1"/>
          <w:sz w:val="20"/>
        </w:rPr>
        <w:t>e</w:t>
      </w:r>
      <w:r w:rsidRPr="00062E67">
        <w:rPr>
          <w:rFonts w:ascii="Arial" w:hAnsi="Arial" w:cs="Arial"/>
          <w:color w:val="000000"/>
          <w:sz w:val="20"/>
        </w:rPr>
        <w:t xml:space="preserve">ports to gain </w:t>
      </w:r>
      <w:r w:rsidRPr="00062E67">
        <w:rPr>
          <w:rFonts w:ascii="Arial" w:hAnsi="Arial" w:cs="Arial"/>
          <w:color w:val="000000"/>
          <w:spacing w:val="-1"/>
          <w:sz w:val="20"/>
        </w:rPr>
        <w:t>a</w:t>
      </w:r>
      <w:r w:rsidRPr="00062E67">
        <w:rPr>
          <w:rFonts w:ascii="Arial" w:hAnsi="Arial" w:cs="Arial"/>
          <w:color w:val="000000"/>
          <w:sz w:val="20"/>
        </w:rPr>
        <w:t>n und</w:t>
      </w:r>
      <w:r w:rsidRPr="00062E67">
        <w:rPr>
          <w:rFonts w:ascii="Arial" w:hAnsi="Arial" w:cs="Arial"/>
          <w:color w:val="000000"/>
          <w:spacing w:val="-1"/>
          <w:sz w:val="20"/>
        </w:rPr>
        <w:t>e</w:t>
      </w:r>
      <w:r w:rsidRPr="00062E67">
        <w:rPr>
          <w:rFonts w:ascii="Arial" w:hAnsi="Arial" w:cs="Arial"/>
          <w:color w:val="000000"/>
          <w:sz w:val="20"/>
        </w:rPr>
        <w:t>rs</w:t>
      </w:r>
      <w:r w:rsidRPr="00062E67">
        <w:rPr>
          <w:rFonts w:ascii="Arial" w:hAnsi="Arial" w:cs="Arial"/>
          <w:color w:val="000000"/>
          <w:spacing w:val="2"/>
          <w:sz w:val="20"/>
        </w:rPr>
        <w:t>t</w:t>
      </w:r>
      <w:r w:rsidRPr="00062E67">
        <w:rPr>
          <w:rFonts w:ascii="Arial" w:hAnsi="Arial" w:cs="Arial"/>
          <w:color w:val="000000"/>
          <w:spacing w:val="-1"/>
          <w:sz w:val="20"/>
        </w:rPr>
        <w:t>a</w:t>
      </w:r>
      <w:r w:rsidRPr="00062E67">
        <w:rPr>
          <w:rFonts w:ascii="Arial" w:hAnsi="Arial" w:cs="Arial"/>
          <w:color w:val="000000"/>
          <w:sz w:val="20"/>
        </w:rPr>
        <w:t>nding</w:t>
      </w:r>
      <w:r w:rsidRPr="00062E67">
        <w:rPr>
          <w:rFonts w:ascii="Arial" w:hAnsi="Arial" w:cs="Arial"/>
          <w:color w:val="000000"/>
          <w:spacing w:val="-2"/>
          <w:sz w:val="20"/>
        </w:rPr>
        <w:t xml:space="preserve"> </w:t>
      </w:r>
      <w:r w:rsidRPr="00062E67">
        <w:rPr>
          <w:rFonts w:ascii="Arial" w:hAnsi="Arial" w:cs="Arial"/>
          <w:color w:val="000000"/>
          <w:sz w:val="20"/>
        </w:rPr>
        <w:t>of</w:t>
      </w:r>
      <w:r w:rsidRPr="00062E67">
        <w:rPr>
          <w:rFonts w:ascii="Arial" w:hAnsi="Arial" w:cs="Arial"/>
          <w:color w:val="000000"/>
          <w:spacing w:val="1"/>
          <w:sz w:val="20"/>
        </w:rPr>
        <w:t xml:space="preserve"> </w:t>
      </w:r>
      <w:r w:rsidRPr="00062E67">
        <w:rPr>
          <w:rFonts w:ascii="Arial" w:hAnsi="Arial" w:cs="Arial"/>
          <w:color w:val="000000"/>
          <w:sz w:val="20"/>
        </w:rPr>
        <w:t>in</w:t>
      </w:r>
      <w:r w:rsidRPr="00062E67">
        <w:rPr>
          <w:rFonts w:ascii="Arial" w:hAnsi="Arial" w:cs="Arial"/>
          <w:color w:val="000000"/>
          <w:spacing w:val="1"/>
          <w:sz w:val="20"/>
        </w:rPr>
        <w:t>t</w:t>
      </w:r>
      <w:r w:rsidRPr="00062E67">
        <w:rPr>
          <w:rFonts w:ascii="Arial" w:hAnsi="Arial" w:cs="Arial"/>
          <w:color w:val="000000"/>
          <w:spacing w:val="-1"/>
          <w:sz w:val="20"/>
        </w:rPr>
        <w:t>e</w:t>
      </w:r>
      <w:r w:rsidRPr="00062E67">
        <w:rPr>
          <w:rFonts w:ascii="Arial" w:hAnsi="Arial" w:cs="Arial"/>
          <w:color w:val="000000"/>
          <w:sz w:val="20"/>
        </w:rPr>
        <w:t>rn</w:t>
      </w:r>
      <w:r w:rsidRPr="00062E67">
        <w:rPr>
          <w:rFonts w:ascii="Arial" w:hAnsi="Arial" w:cs="Arial"/>
          <w:color w:val="000000"/>
          <w:spacing w:val="-2"/>
          <w:sz w:val="20"/>
        </w:rPr>
        <w:t>a</w:t>
      </w:r>
      <w:r w:rsidRPr="00062E67">
        <w:rPr>
          <w:rFonts w:ascii="Arial" w:hAnsi="Arial" w:cs="Arial"/>
          <w:color w:val="000000"/>
          <w:sz w:val="20"/>
        </w:rPr>
        <w:t>l cont</w:t>
      </w:r>
      <w:r w:rsidRPr="00062E67">
        <w:rPr>
          <w:rFonts w:ascii="Arial" w:hAnsi="Arial" w:cs="Arial"/>
          <w:color w:val="000000"/>
          <w:spacing w:val="-1"/>
          <w:sz w:val="20"/>
        </w:rPr>
        <w:t>r</w:t>
      </w:r>
      <w:r w:rsidRPr="00062E67">
        <w:rPr>
          <w:rFonts w:ascii="Arial" w:hAnsi="Arial" w:cs="Arial"/>
          <w:color w:val="000000"/>
          <w:sz w:val="20"/>
        </w:rPr>
        <w:t>o</w:t>
      </w:r>
      <w:r w:rsidRPr="00062E67">
        <w:rPr>
          <w:rFonts w:ascii="Arial" w:hAnsi="Arial" w:cs="Arial"/>
          <w:color w:val="000000"/>
          <w:spacing w:val="3"/>
          <w:sz w:val="20"/>
        </w:rPr>
        <w:t>l</w:t>
      </w:r>
      <w:r w:rsidRPr="00062E67">
        <w:rPr>
          <w:rFonts w:ascii="Arial" w:hAnsi="Arial" w:cs="Arial"/>
          <w:color w:val="000000"/>
          <w:sz w:val="20"/>
        </w:rPr>
        <w:t xml:space="preserve">s </w:t>
      </w:r>
      <w:r w:rsidRPr="00062E67">
        <w:rPr>
          <w:rFonts w:ascii="Arial" w:hAnsi="Arial" w:cs="Arial"/>
          <w:color w:val="000000"/>
          <w:spacing w:val="-1"/>
          <w:sz w:val="20"/>
        </w:rPr>
        <w:t>a</w:t>
      </w:r>
      <w:r w:rsidRPr="00062E67">
        <w:rPr>
          <w:rFonts w:ascii="Arial" w:hAnsi="Arial" w:cs="Arial"/>
          <w:color w:val="000000"/>
          <w:sz w:val="20"/>
        </w:rPr>
        <w:t xml:space="preserve">nd obtain </w:t>
      </w:r>
      <w:r w:rsidRPr="00062E67">
        <w:rPr>
          <w:rFonts w:ascii="Arial" w:hAnsi="Arial" w:cs="Arial"/>
          <w:color w:val="000000"/>
          <w:spacing w:val="-1"/>
          <w:sz w:val="20"/>
        </w:rPr>
        <w:t>e</w:t>
      </w:r>
      <w:r w:rsidRPr="00062E67">
        <w:rPr>
          <w:rFonts w:ascii="Arial" w:hAnsi="Arial" w:cs="Arial"/>
          <w:color w:val="000000"/>
          <w:sz w:val="20"/>
        </w:rPr>
        <w:t>viden</w:t>
      </w:r>
      <w:r w:rsidRPr="00062E67">
        <w:rPr>
          <w:rFonts w:ascii="Arial" w:hAnsi="Arial" w:cs="Arial"/>
          <w:color w:val="000000"/>
          <w:spacing w:val="1"/>
          <w:sz w:val="20"/>
        </w:rPr>
        <w:t>c</w:t>
      </w:r>
      <w:r w:rsidRPr="00062E67">
        <w:rPr>
          <w:rFonts w:ascii="Arial" w:hAnsi="Arial" w:cs="Arial"/>
          <w:color w:val="000000"/>
          <w:sz w:val="20"/>
        </w:rPr>
        <w:t xml:space="preserve">e </w:t>
      </w:r>
      <w:r w:rsidRPr="00062E67">
        <w:rPr>
          <w:rFonts w:ascii="Arial" w:hAnsi="Arial" w:cs="Arial"/>
          <w:color w:val="000000"/>
          <w:spacing w:val="-1"/>
          <w:sz w:val="20"/>
        </w:rPr>
        <w:t>a</w:t>
      </w:r>
      <w:r w:rsidRPr="00062E67">
        <w:rPr>
          <w:rFonts w:ascii="Arial" w:hAnsi="Arial" w:cs="Arial"/>
          <w:color w:val="000000"/>
          <w:sz w:val="20"/>
        </w:rPr>
        <w:t xml:space="preserve">bout </w:t>
      </w:r>
      <w:r w:rsidRPr="00062E67">
        <w:rPr>
          <w:rFonts w:ascii="Arial" w:hAnsi="Arial" w:cs="Arial"/>
          <w:color w:val="000000"/>
          <w:spacing w:val="1"/>
          <w:sz w:val="20"/>
        </w:rPr>
        <w:t>t</w:t>
      </w:r>
      <w:r w:rsidRPr="00062E67">
        <w:rPr>
          <w:rFonts w:ascii="Arial" w:hAnsi="Arial" w:cs="Arial"/>
          <w:color w:val="000000"/>
          <w:sz w:val="20"/>
        </w:rPr>
        <w:t>he</w:t>
      </w:r>
      <w:r w:rsidRPr="00062E67">
        <w:rPr>
          <w:rFonts w:ascii="Arial" w:hAnsi="Arial" w:cs="Arial"/>
          <w:color w:val="000000"/>
          <w:spacing w:val="-1"/>
          <w:sz w:val="20"/>
        </w:rPr>
        <w:t xml:space="preserve"> </w:t>
      </w:r>
      <w:r w:rsidRPr="00062E67">
        <w:rPr>
          <w:rFonts w:ascii="Arial" w:hAnsi="Arial" w:cs="Arial"/>
          <w:color w:val="000000"/>
          <w:sz w:val="20"/>
        </w:rPr>
        <w:t>op</w:t>
      </w:r>
      <w:r w:rsidRPr="00062E67">
        <w:rPr>
          <w:rFonts w:ascii="Arial" w:hAnsi="Arial" w:cs="Arial"/>
          <w:color w:val="000000"/>
          <w:spacing w:val="-1"/>
          <w:sz w:val="20"/>
        </w:rPr>
        <w:t>e</w:t>
      </w:r>
      <w:r w:rsidRPr="00062E67">
        <w:rPr>
          <w:rFonts w:ascii="Arial" w:hAnsi="Arial" w:cs="Arial"/>
          <w:color w:val="000000"/>
          <w:sz w:val="20"/>
        </w:rPr>
        <w:t>r</w:t>
      </w:r>
      <w:r w:rsidRPr="00062E67">
        <w:rPr>
          <w:rFonts w:ascii="Arial" w:hAnsi="Arial" w:cs="Arial"/>
          <w:color w:val="000000"/>
          <w:spacing w:val="-2"/>
          <w:sz w:val="20"/>
        </w:rPr>
        <w:t>a</w:t>
      </w:r>
      <w:r w:rsidRPr="00062E67">
        <w:rPr>
          <w:rFonts w:ascii="Arial" w:hAnsi="Arial" w:cs="Arial"/>
          <w:color w:val="000000"/>
          <w:sz w:val="20"/>
        </w:rPr>
        <w:t>t</w:t>
      </w:r>
      <w:r w:rsidRPr="00062E67">
        <w:rPr>
          <w:rFonts w:ascii="Arial" w:hAnsi="Arial" w:cs="Arial"/>
          <w:color w:val="000000"/>
          <w:spacing w:val="1"/>
          <w:sz w:val="20"/>
        </w:rPr>
        <w:t>i</w:t>
      </w:r>
      <w:r w:rsidRPr="00062E67">
        <w:rPr>
          <w:rFonts w:ascii="Arial" w:hAnsi="Arial" w:cs="Arial"/>
          <w:color w:val="000000"/>
          <w:spacing w:val="2"/>
          <w:sz w:val="20"/>
        </w:rPr>
        <w:t>n</w:t>
      </w:r>
      <w:r w:rsidRPr="00062E67">
        <w:rPr>
          <w:rFonts w:ascii="Arial" w:hAnsi="Arial" w:cs="Arial"/>
          <w:color w:val="000000"/>
          <w:sz w:val="20"/>
        </w:rPr>
        <w:t>g</w:t>
      </w:r>
      <w:r w:rsidRPr="00062E67">
        <w:rPr>
          <w:rFonts w:ascii="Arial" w:hAnsi="Arial" w:cs="Arial"/>
          <w:color w:val="000000"/>
          <w:spacing w:val="-2"/>
          <w:sz w:val="20"/>
        </w:rPr>
        <w:t xml:space="preserve"> </w:t>
      </w:r>
      <w:r w:rsidRPr="00062E67">
        <w:rPr>
          <w:rFonts w:ascii="Arial" w:hAnsi="Arial" w:cs="Arial"/>
          <w:color w:val="000000"/>
          <w:spacing w:val="1"/>
          <w:sz w:val="20"/>
        </w:rPr>
        <w:t>e</w:t>
      </w:r>
      <w:r w:rsidRPr="00062E67">
        <w:rPr>
          <w:rFonts w:ascii="Arial" w:hAnsi="Arial" w:cs="Arial"/>
          <w:color w:val="000000"/>
          <w:sz w:val="20"/>
        </w:rPr>
        <w:t>f</w:t>
      </w:r>
      <w:r w:rsidRPr="00062E67">
        <w:rPr>
          <w:rFonts w:ascii="Arial" w:hAnsi="Arial" w:cs="Arial"/>
          <w:color w:val="000000"/>
          <w:spacing w:val="-1"/>
          <w:sz w:val="20"/>
        </w:rPr>
        <w:t>f</w:t>
      </w:r>
      <w:r w:rsidRPr="00062E67">
        <w:rPr>
          <w:rFonts w:ascii="Arial" w:hAnsi="Arial" w:cs="Arial"/>
          <w:color w:val="000000"/>
          <w:spacing w:val="1"/>
          <w:sz w:val="20"/>
        </w:rPr>
        <w:t>ec</w:t>
      </w:r>
      <w:r w:rsidRPr="00062E67">
        <w:rPr>
          <w:rFonts w:ascii="Arial" w:hAnsi="Arial" w:cs="Arial"/>
          <w:color w:val="000000"/>
          <w:sz w:val="20"/>
        </w:rPr>
        <w:t>t</w:t>
      </w:r>
      <w:r w:rsidRPr="00062E67">
        <w:rPr>
          <w:rFonts w:ascii="Arial" w:hAnsi="Arial" w:cs="Arial"/>
          <w:color w:val="000000"/>
          <w:spacing w:val="1"/>
          <w:sz w:val="20"/>
        </w:rPr>
        <w:t>i</w:t>
      </w:r>
      <w:r w:rsidRPr="00062E67">
        <w:rPr>
          <w:rFonts w:ascii="Arial" w:hAnsi="Arial" w:cs="Arial"/>
          <w:color w:val="000000"/>
          <w:sz w:val="20"/>
        </w:rPr>
        <w:t>v</w:t>
      </w:r>
      <w:r w:rsidRPr="00062E67">
        <w:rPr>
          <w:rFonts w:ascii="Arial" w:hAnsi="Arial" w:cs="Arial"/>
          <w:color w:val="000000"/>
          <w:spacing w:val="-1"/>
          <w:sz w:val="20"/>
        </w:rPr>
        <w:t>e</w:t>
      </w:r>
      <w:r w:rsidRPr="00062E67">
        <w:rPr>
          <w:rFonts w:ascii="Arial" w:hAnsi="Arial" w:cs="Arial"/>
          <w:color w:val="000000"/>
          <w:sz w:val="20"/>
        </w:rPr>
        <w:t>n</w:t>
      </w:r>
      <w:r w:rsidRPr="00062E67">
        <w:rPr>
          <w:rFonts w:ascii="Arial" w:hAnsi="Arial" w:cs="Arial"/>
          <w:color w:val="000000"/>
          <w:spacing w:val="-1"/>
          <w:sz w:val="20"/>
        </w:rPr>
        <w:t>e</w:t>
      </w:r>
      <w:r w:rsidRPr="00062E67">
        <w:rPr>
          <w:rFonts w:ascii="Arial" w:hAnsi="Arial" w:cs="Arial"/>
          <w:color w:val="000000"/>
          <w:sz w:val="20"/>
        </w:rPr>
        <w:t xml:space="preserve">ss of </w:t>
      </w:r>
      <w:r w:rsidRPr="00062E67">
        <w:rPr>
          <w:rFonts w:ascii="Arial" w:hAnsi="Arial" w:cs="Arial"/>
          <w:color w:val="000000"/>
          <w:spacing w:val="-1"/>
          <w:sz w:val="20"/>
        </w:rPr>
        <w:t>c</w:t>
      </w:r>
      <w:r w:rsidRPr="00062E67">
        <w:rPr>
          <w:rFonts w:ascii="Arial" w:hAnsi="Arial" w:cs="Arial"/>
          <w:color w:val="000000"/>
          <w:sz w:val="20"/>
        </w:rPr>
        <w:t>ontrols.</w:t>
      </w:r>
    </w:p>
    <w:p w:rsidR="00B024F0" w:rsidRPr="00062E67" w:rsidRDefault="00B024F0" w:rsidP="00B024F0">
      <w:pPr>
        <w:spacing w:after="240"/>
        <w:jc w:val="both"/>
        <w:rPr>
          <w:rFonts w:ascii="Arial" w:hAnsi="Arial" w:cs="Arial"/>
          <w:sz w:val="20"/>
        </w:rPr>
      </w:pPr>
      <w:r w:rsidRPr="00062E67">
        <w:rPr>
          <w:rFonts w:ascii="Arial" w:hAnsi="Arial" w:cs="Arial"/>
          <w:b/>
          <w:bCs/>
          <w:spacing w:val="1"/>
          <w:sz w:val="20"/>
        </w:rPr>
        <w:t>S</w:t>
      </w:r>
      <w:r w:rsidRPr="00062E67">
        <w:rPr>
          <w:rFonts w:ascii="Arial" w:hAnsi="Arial" w:cs="Arial"/>
          <w:b/>
          <w:bCs/>
          <w:sz w:val="20"/>
        </w:rPr>
        <w:t>ta</w:t>
      </w:r>
      <w:r w:rsidRPr="00062E67">
        <w:rPr>
          <w:rFonts w:ascii="Arial" w:hAnsi="Arial" w:cs="Arial"/>
          <w:b/>
          <w:bCs/>
          <w:spacing w:val="-1"/>
          <w:sz w:val="20"/>
        </w:rPr>
        <w:t>t</w:t>
      </w:r>
      <w:r w:rsidRPr="00062E67">
        <w:rPr>
          <w:rFonts w:ascii="Arial" w:hAnsi="Arial" w:cs="Arial"/>
          <w:b/>
          <w:bCs/>
          <w:sz w:val="20"/>
        </w:rPr>
        <w:t>e</w:t>
      </w:r>
      <w:r w:rsidRPr="00062E67">
        <w:rPr>
          <w:rFonts w:ascii="Arial" w:hAnsi="Arial" w:cs="Arial"/>
          <w:b/>
          <w:bCs/>
          <w:spacing w:val="-1"/>
          <w:sz w:val="20"/>
        </w:rPr>
        <w:t xml:space="preserve"> </w:t>
      </w:r>
      <w:r w:rsidRPr="00062E67">
        <w:rPr>
          <w:rFonts w:ascii="Arial" w:hAnsi="Arial" w:cs="Arial"/>
          <w:b/>
          <w:bCs/>
          <w:sz w:val="20"/>
        </w:rPr>
        <w:t>R</w:t>
      </w:r>
      <w:r w:rsidRPr="00062E67">
        <w:rPr>
          <w:rFonts w:ascii="Arial" w:hAnsi="Arial" w:cs="Arial"/>
          <w:b/>
          <w:bCs/>
          <w:spacing w:val="-1"/>
          <w:sz w:val="20"/>
        </w:rPr>
        <w:t>e</w:t>
      </w:r>
      <w:r w:rsidRPr="00062E67">
        <w:rPr>
          <w:rFonts w:ascii="Arial" w:hAnsi="Arial" w:cs="Arial"/>
          <w:b/>
          <w:bCs/>
          <w:sz w:val="20"/>
        </w:rPr>
        <w:t>s</w:t>
      </w:r>
      <w:r w:rsidRPr="00062E67">
        <w:rPr>
          <w:rFonts w:ascii="Arial" w:hAnsi="Arial" w:cs="Arial"/>
          <w:b/>
          <w:bCs/>
          <w:spacing w:val="1"/>
          <w:sz w:val="20"/>
        </w:rPr>
        <w:t>p</w:t>
      </w:r>
      <w:r w:rsidRPr="00062E67">
        <w:rPr>
          <w:rFonts w:ascii="Arial" w:hAnsi="Arial" w:cs="Arial"/>
          <w:b/>
          <w:bCs/>
          <w:sz w:val="20"/>
        </w:rPr>
        <w:t>o</w:t>
      </w:r>
      <w:r w:rsidRPr="00062E67">
        <w:rPr>
          <w:rFonts w:ascii="Arial" w:hAnsi="Arial" w:cs="Arial"/>
          <w:b/>
          <w:bCs/>
          <w:spacing w:val="1"/>
          <w:sz w:val="20"/>
        </w:rPr>
        <w:t>n</w:t>
      </w:r>
      <w:r w:rsidRPr="00062E67">
        <w:rPr>
          <w:rFonts w:ascii="Arial" w:hAnsi="Arial" w:cs="Arial"/>
          <w:b/>
          <w:bCs/>
          <w:sz w:val="20"/>
        </w:rPr>
        <w:t>si</w:t>
      </w:r>
      <w:r w:rsidRPr="00062E67">
        <w:rPr>
          <w:rFonts w:ascii="Arial" w:hAnsi="Arial" w:cs="Arial"/>
          <w:b/>
          <w:bCs/>
          <w:spacing w:val="1"/>
          <w:sz w:val="20"/>
        </w:rPr>
        <w:t>b</w:t>
      </w:r>
      <w:r w:rsidRPr="00062E67">
        <w:rPr>
          <w:rFonts w:ascii="Arial" w:hAnsi="Arial" w:cs="Arial"/>
          <w:b/>
          <w:bCs/>
          <w:sz w:val="20"/>
        </w:rPr>
        <w:t>i</w:t>
      </w:r>
      <w:r w:rsidRPr="00062E67">
        <w:rPr>
          <w:rFonts w:ascii="Arial" w:hAnsi="Arial" w:cs="Arial"/>
          <w:b/>
          <w:bCs/>
          <w:spacing w:val="1"/>
          <w:sz w:val="20"/>
        </w:rPr>
        <w:t>l</w:t>
      </w:r>
      <w:r w:rsidRPr="00062E67">
        <w:rPr>
          <w:rFonts w:ascii="Arial" w:hAnsi="Arial" w:cs="Arial"/>
          <w:b/>
          <w:bCs/>
          <w:sz w:val="20"/>
        </w:rPr>
        <w:t>iti</w:t>
      </w:r>
      <w:r w:rsidRPr="00062E67">
        <w:rPr>
          <w:rFonts w:ascii="Arial" w:hAnsi="Arial" w:cs="Arial"/>
          <w:b/>
          <w:bCs/>
          <w:spacing w:val="-1"/>
          <w:sz w:val="20"/>
        </w:rPr>
        <w:t>e</w:t>
      </w:r>
      <w:r w:rsidRPr="00062E67">
        <w:rPr>
          <w:rFonts w:ascii="Arial" w:hAnsi="Arial" w:cs="Arial"/>
          <w:b/>
          <w:bCs/>
          <w:sz w:val="20"/>
        </w:rPr>
        <w:t>s</w:t>
      </w:r>
    </w:p>
    <w:p w:rsidR="00B024F0" w:rsidRPr="00062E67" w:rsidRDefault="00B024F0" w:rsidP="00B024F0">
      <w:pPr>
        <w:spacing w:after="240"/>
        <w:jc w:val="both"/>
        <w:rPr>
          <w:rFonts w:ascii="Arial" w:hAnsi="Arial" w:cs="Arial"/>
          <w:sz w:val="20"/>
        </w:rPr>
      </w:pPr>
      <w:r w:rsidRPr="00062E67">
        <w:rPr>
          <w:rFonts w:ascii="Arial" w:hAnsi="Arial" w:cs="Arial"/>
          <w:sz w:val="20"/>
        </w:rPr>
        <w:t>A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 xml:space="preserve">te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ring</w:t>
      </w:r>
      <w:r w:rsidRPr="00062E67">
        <w:rPr>
          <w:rFonts w:ascii="Arial" w:hAnsi="Arial" w:cs="Arial"/>
          <w:spacing w:val="-3"/>
          <w:sz w:val="20"/>
        </w:rPr>
        <w:t xml:space="preserve"> </w:t>
      </w:r>
      <w:r w:rsidRPr="00062E67">
        <w:rPr>
          <w:rFonts w:ascii="Arial" w:hAnsi="Arial" w:cs="Arial"/>
          <w:spacing w:val="3"/>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must</w:t>
      </w:r>
      <w:r w:rsidRPr="00062E67">
        <w:rPr>
          <w:rFonts w:ascii="Arial" w:hAnsi="Arial" w:cs="Arial"/>
          <w:spacing w:val="1"/>
          <w:sz w:val="20"/>
        </w:rPr>
        <w:t xml:space="preserve"> </w:t>
      </w:r>
      <w:r w:rsidRPr="00062E67">
        <w:rPr>
          <w:rFonts w:ascii="Arial" w:hAnsi="Arial" w:cs="Arial"/>
          <w:sz w:val="20"/>
        </w:rPr>
        <w:t>si</w:t>
      </w:r>
      <w:r w:rsidRPr="00062E67">
        <w:rPr>
          <w:rFonts w:ascii="Arial" w:hAnsi="Arial" w:cs="Arial"/>
          <w:spacing w:val="-2"/>
          <w:sz w:val="20"/>
        </w:rPr>
        <w:t>g</w:t>
      </w:r>
      <w:r w:rsidRPr="00062E67">
        <w:rPr>
          <w:rFonts w:ascii="Arial" w:hAnsi="Arial" w:cs="Arial"/>
          <w:sz w:val="20"/>
        </w:rPr>
        <w:t>n a</w:t>
      </w:r>
      <w:r w:rsidRPr="00062E67">
        <w:rPr>
          <w:rFonts w:ascii="Arial" w:hAnsi="Arial" w:cs="Arial"/>
          <w:spacing w:val="-1"/>
          <w:sz w:val="20"/>
        </w:rPr>
        <w:t xml:space="preserve"> </w:t>
      </w:r>
      <w:r w:rsidRPr="00062E67">
        <w:rPr>
          <w:rFonts w:ascii="Arial" w:hAnsi="Arial" w:cs="Arial"/>
          <w:spacing w:val="1"/>
          <w:sz w:val="20"/>
        </w:rPr>
        <w:t>F</w:t>
      </w:r>
      <w:r w:rsidRPr="00062E67">
        <w:rPr>
          <w:rFonts w:ascii="Arial" w:hAnsi="Arial" w:cs="Arial"/>
          <w:spacing w:val="-1"/>
          <w:sz w:val="20"/>
        </w:rPr>
        <w:t>e</w:t>
      </w:r>
      <w:r w:rsidRPr="00062E67">
        <w:rPr>
          <w:rFonts w:ascii="Arial" w:hAnsi="Arial" w:cs="Arial"/>
          <w:sz w:val="20"/>
        </w:rPr>
        <w:t>d</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pacing w:val="3"/>
          <w:sz w:val="20"/>
        </w:rPr>
        <w:t>l</w:t>
      </w:r>
      <w:r w:rsidRPr="00062E67">
        <w:rPr>
          <w:rFonts w:ascii="Arial" w:hAnsi="Arial" w:cs="Arial"/>
          <w:sz w:val="20"/>
        </w:rPr>
        <w:t>/</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A</w:t>
      </w:r>
      <w:r w:rsidRPr="00062E67">
        <w:rPr>
          <w:rFonts w:ascii="Arial" w:hAnsi="Arial" w:cs="Arial"/>
          <w:spacing w:val="-3"/>
          <w:sz w:val="20"/>
        </w:rPr>
        <w:t>g</w:t>
      </w:r>
      <w:r w:rsidRPr="00062E67">
        <w:rPr>
          <w:rFonts w:ascii="Arial" w:hAnsi="Arial" w:cs="Arial"/>
          <w:spacing w:val="1"/>
          <w:sz w:val="20"/>
        </w:rPr>
        <w:t>r</w:t>
      </w:r>
      <w:r w:rsidRPr="00062E67">
        <w:rPr>
          <w:rFonts w:ascii="Arial" w:hAnsi="Arial" w:cs="Arial"/>
          <w:spacing w:val="-1"/>
          <w:sz w:val="20"/>
        </w:rPr>
        <w:t>ee</w:t>
      </w:r>
      <w:r w:rsidRPr="00062E67">
        <w:rPr>
          <w:rFonts w:ascii="Arial" w:hAnsi="Arial" w:cs="Arial"/>
          <w:sz w:val="20"/>
        </w:rPr>
        <w:t>ment that</w:t>
      </w:r>
      <w:r w:rsidRPr="00062E67">
        <w:rPr>
          <w:rFonts w:ascii="Arial" w:hAnsi="Arial" w:cs="Arial"/>
          <w:spacing w:val="4"/>
          <w:sz w:val="20"/>
        </w:rPr>
        <w:t xml:space="preserve"> </w:t>
      </w:r>
      <w:r w:rsidRPr="00062E67">
        <w:rPr>
          <w:rFonts w:ascii="Arial" w:hAnsi="Arial" w:cs="Arial"/>
          <w:spacing w:val="-1"/>
          <w:sz w:val="20"/>
        </w:rPr>
        <w:t>c</w:t>
      </w:r>
      <w:r w:rsidRPr="00062E67">
        <w:rPr>
          <w:rFonts w:ascii="Arial" w:hAnsi="Arial" w:cs="Arial"/>
          <w:spacing w:val="2"/>
          <w:sz w:val="20"/>
        </w:rPr>
        <w:t>o</w:t>
      </w:r>
      <w:r w:rsidRPr="00062E67">
        <w:rPr>
          <w:rFonts w:ascii="Arial" w:hAnsi="Arial" w:cs="Arial"/>
          <w:sz w:val="20"/>
        </w:rPr>
        <w:t>m</w:t>
      </w:r>
      <w:r w:rsidRPr="00062E67">
        <w:rPr>
          <w:rFonts w:ascii="Arial" w:hAnsi="Arial" w:cs="Arial"/>
          <w:spacing w:val="1"/>
          <w:sz w:val="20"/>
        </w:rPr>
        <w:t>m</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s it</w:t>
      </w:r>
      <w:r w:rsidRPr="00062E67">
        <w:rPr>
          <w:rFonts w:ascii="Arial" w:hAnsi="Arial" w:cs="Arial"/>
          <w:spacing w:val="-1"/>
          <w:sz w:val="20"/>
        </w:rPr>
        <w:t xml:space="preserve"> </w:t>
      </w:r>
      <w:r w:rsidRPr="00062E67">
        <w:rPr>
          <w:rFonts w:ascii="Arial" w:hAnsi="Arial" w:cs="Arial"/>
          <w:sz w:val="20"/>
        </w:rPr>
        <w:t>to obs</w:t>
      </w:r>
      <w:r w:rsidRPr="00062E67">
        <w:rPr>
          <w:rFonts w:ascii="Arial" w:hAnsi="Arial" w:cs="Arial"/>
          <w:spacing w:val="-1"/>
          <w:sz w:val="20"/>
        </w:rPr>
        <w:t>e</w:t>
      </w:r>
      <w:r w:rsidRPr="00062E67">
        <w:rPr>
          <w:rFonts w:ascii="Arial" w:hAnsi="Arial" w:cs="Arial"/>
          <w:sz w:val="20"/>
        </w:rPr>
        <w:t xml:space="preserve">rve </w:t>
      </w:r>
      <w:r w:rsidRPr="00062E67">
        <w:rPr>
          <w:rFonts w:ascii="Arial" w:hAnsi="Arial" w:cs="Arial"/>
          <w:spacing w:val="-1"/>
          <w:sz w:val="20"/>
        </w:rPr>
        <w:t>a</w:t>
      </w:r>
      <w:r w:rsidRPr="00062E67">
        <w:rPr>
          <w:rFonts w:ascii="Arial" w:hAnsi="Arial" w:cs="Arial"/>
          <w:sz w:val="20"/>
        </w:rPr>
        <w:t>ppl</w:t>
      </w:r>
      <w:r w:rsidRPr="00062E67">
        <w:rPr>
          <w:rFonts w:ascii="Arial" w:hAnsi="Arial" w:cs="Arial"/>
          <w:spacing w:val="1"/>
          <w:sz w:val="20"/>
        </w:rPr>
        <w:t>i</w:t>
      </w:r>
      <w:r w:rsidRPr="00062E67">
        <w:rPr>
          <w:rFonts w:ascii="Arial" w:hAnsi="Arial" w:cs="Arial"/>
          <w:spacing w:val="-1"/>
          <w:sz w:val="20"/>
        </w:rPr>
        <w:t>ca</w:t>
      </w:r>
      <w:r w:rsidRPr="00062E67">
        <w:rPr>
          <w:rFonts w:ascii="Arial" w:hAnsi="Arial" w:cs="Arial"/>
          <w:sz w:val="20"/>
        </w:rPr>
        <w:t>ble l</w:t>
      </w:r>
      <w:r w:rsidRPr="00062E67">
        <w:rPr>
          <w:rFonts w:ascii="Arial" w:hAnsi="Arial" w:cs="Arial"/>
          <w:spacing w:val="-1"/>
          <w:sz w:val="20"/>
        </w:rPr>
        <w:t>a</w:t>
      </w:r>
      <w:r w:rsidRPr="00062E67">
        <w:rPr>
          <w:rFonts w:ascii="Arial" w:hAnsi="Arial" w:cs="Arial"/>
          <w:sz w:val="20"/>
        </w:rPr>
        <w:t>ws</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nd re</w:t>
      </w:r>
      <w:r w:rsidRPr="00062E67">
        <w:rPr>
          <w:rFonts w:ascii="Arial" w:hAnsi="Arial" w:cs="Arial"/>
          <w:spacing w:val="-2"/>
          <w:sz w:val="20"/>
        </w:rPr>
        <w:t>g</w:t>
      </w:r>
      <w:r w:rsidRPr="00062E67">
        <w:rPr>
          <w:rFonts w:ascii="Arial" w:hAnsi="Arial" w:cs="Arial"/>
          <w:sz w:val="20"/>
        </w:rPr>
        <w:t>u</w:t>
      </w:r>
      <w:r w:rsidRPr="00062E67">
        <w:rPr>
          <w:rFonts w:ascii="Arial" w:hAnsi="Arial" w:cs="Arial"/>
          <w:spacing w:val="3"/>
          <w:sz w:val="20"/>
        </w:rPr>
        <w:t>l</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in </w:t>
      </w:r>
      <w:r w:rsidRPr="00062E67">
        <w:rPr>
          <w:rFonts w:ascii="Arial" w:hAnsi="Arial" w:cs="Arial"/>
          <w:spacing w:val="-1"/>
          <w:sz w:val="20"/>
        </w:rPr>
        <w:t>ca</w:t>
      </w:r>
      <w:r w:rsidRPr="00062E67">
        <w:rPr>
          <w:rFonts w:ascii="Arial" w:hAnsi="Arial" w:cs="Arial"/>
          <w:sz w:val="20"/>
        </w:rPr>
        <w:t>r</w:t>
      </w:r>
      <w:r w:rsidRPr="00062E67">
        <w:rPr>
          <w:rFonts w:ascii="Arial" w:hAnsi="Arial" w:cs="Arial"/>
          <w:spacing w:val="3"/>
          <w:sz w:val="20"/>
        </w:rPr>
        <w:t>r</w:t>
      </w:r>
      <w:r w:rsidRPr="00062E67">
        <w:rPr>
          <w:rFonts w:ascii="Arial" w:hAnsi="Arial" w:cs="Arial"/>
          <w:spacing w:val="-5"/>
          <w:sz w:val="20"/>
        </w:rPr>
        <w:t>y</w:t>
      </w:r>
      <w:r w:rsidRPr="00062E67">
        <w:rPr>
          <w:rFonts w:ascii="Arial" w:hAnsi="Arial" w:cs="Arial"/>
          <w:sz w:val="20"/>
        </w:rPr>
        <w:t>i</w:t>
      </w:r>
      <w:r w:rsidRPr="00062E67">
        <w:rPr>
          <w:rFonts w:ascii="Arial" w:hAnsi="Arial" w:cs="Arial"/>
          <w:spacing w:val="3"/>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 xml:space="preserve">out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1"/>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m.  Al</w:t>
      </w:r>
      <w:r w:rsidRPr="00062E67">
        <w:rPr>
          <w:rFonts w:ascii="Arial" w:hAnsi="Arial" w:cs="Arial"/>
          <w:spacing w:val="1"/>
          <w:sz w:val="20"/>
        </w:rPr>
        <w:t>t</w:t>
      </w:r>
      <w:r w:rsidRPr="00062E67">
        <w:rPr>
          <w:rFonts w:ascii="Arial" w:hAnsi="Arial" w:cs="Arial"/>
          <w:sz w:val="20"/>
        </w:rPr>
        <w:t>ho</w:t>
      </w:r>
      <w:r w:rsidRPr="00062E67">
        <w:rPr>
          <w:rFonts w:ascii="Arial" w:hAnsi="Arial" w:cs="Arial"/>
          <w:spacing w:val="2"/>
          <w:sz w:val="20"/>
        </w:rPr>
        <w:t>u</w:t>
      </w:r>
      <w:r w:rsidRPr="00062E67">
        <w:rPr>
          <w:rFonts w:ascii="Arial" w:hAnsi="Arial" w:cs="Arial"/>
          <w:spacing w:val="-2"/>
          <w:sz w:val="20"/>
        </w:rPr>
        <w:t>g</w:t>
      </w:r>
      <w:r w:rsidRPr="00062E67">
        <w:rPr>
          <w:rFonts w:ascii="Arial" w:hAnsi="Arial" w:cs="Arial"/>
          <w:sz w:val="20"/>
        </w:rPr>
        <w:t>h l</w:t>
      </w:r>
      <w:r w:rsidRPr="00062E67">
        <w:rPr>
          <w:rFonts w:ascii="Arial" w:hAnsi="Arial" w:cs="Arial"/>
          <w:spacing w:val="2"/>
          <w:sz w:val="20"/>
        </w:rPr>
        <w:t>e</w:t>
      </w:r>
      <w:r w:rsidRPr="00062E67">
        <w:rPr>
          <w:rFonts w:ascii="Arial" w:hAnsi="Arial" w:cs="Arial"/>
          <w:spacing w:val="-2"/>
          <w:sz w:val="20"/>
        </w:rPr>
        <w:t>g</w:t>
      </w:r>
      <w:r w:rsidRPr="00062E67">
        <w:rPr>
          <w:rFonts w:ascii="Arial" w:hAnsi="Arial" w:cs="Arial"/>
          <w:spacing w:val="3"/>
          <w:sz w:val="20"/>
        </w:rPr>
        <w:t>i</w:t>
      </w:r>
      <w:r w:rsidRPr="00062E67">
        <w:rPr>
          <w:rFonts w:ascii="Arial" w:hAnsi="Arial" w:cs="Arial"/>
          <w:sz w:val="20"/>
        </w:rPr>
        <w:t>slation provid</w:t>
      </w:r>
      <w:r w:rsidRPr="00062E67">
        <w:rPr>
          <w:rFonts w:ascii="Arial" w:hAnsi="Arial" w:cs="Arial"/>
          <w:spacing w:val="4"/>
          <w:sz w:val="20"/>
        </w:rPr>
        <w:t>e</w:t>
      </w:r>
      <w:r w:rsidRPr="00062E67">
        <w:rPr>
          <w:rFonts w:ascii="Arial" w:hAnsi="Arial" w:cs="Arial"/>
          <w:sz w:val="20"/>
        </w:rPr>
        <w:t>s a me</w:t>
      </w:r>
      <w:r w:rsidRPr="00062E67">
        <w:rPr>
          <w:rFonts w:ascii="Arial" w:hAnsi="Arial" w:cs="Arial"/>
          <w:spacing w:val="-1"/>
          <w:sz w:val="20"/>
        </w:rPr>
        <w:t>a</w:t>
      </w:r>
      <w:r w:rsidRPr="00062E67">
        <w:rPr>
          <w:rFonts w:ascii="Arial" w:hAnsi="Arial" w:cs="Arial"/>
          <w:sz w:val="20"/>
        </w:rPr>
        <w:t>sure</w:t>
      </w:r>
      <w:r w:rsidRPr="00062E67">
        <w:rPr>
          <w:rFonts w:ascii="Arial" w:hAnsi="Arial" w:cs="Arial"/>
          <w:spacing w:val="-1"/>
          <w:sz w:val="20"/>
        </w:rPr>
        <w:t xml:space="preserve"> </w:t>
      </w:r>
      <w:r w:rsidRPr="00062E67">
        <w:rPr>
          <w:rFonts w:ascii="Arial" w:hAnsi="Arial" w:cs="Arial"/>
          <w:sz w:val="20"/>
        </w:rPr>
        <w:t>of</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z w:val="20"/>
        </w:rPr>
        <w:t>fl</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pacing w:val="-7"/>
          <w:sz w:val="20"/>
        </w:rPr>
        <w:t>y</w:t>
      </w:r>
      <w:r w:rsidRPr="00062E67">
        <w:rPr>
          <w:rFonts w:ascii="Arial" w:hAnsi="Arial" w:cs="Arial"/>
          <w:sz w:val="20"/>
        </w:rPr>
        <w:t>, the</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z w:val="20"/>
        </w:rPr>
        <w:t>ing</w:t>
      </w:r>
      <w:r w:rsidRPr="00062E67">
        <w:rPr>
          <w:rFonts w:ascii="Arial" w:hAnsi="Arial" w:cs="Arial"/>
          <w:spacing w:val="-2"/>
          <w:sz w:val="20"/>
        </w:rPr>
        <w:t xml:space="preserve"> </w:t>
      </w:r>
      <w:r w:rsidRPr="00062E67">
        <w:rPr>
          <w:rFonts w:ascii="Arial" w:hAnsi="Arial" w:cs="Arial"/>
          <w:sz w:val="20"/>
        </w:rPr>
        <w:t>l</w:t>
      </w:r>
      <w:r w:rsidRPr="00062E67">
        <w:rPr>
          <w:rFonts w:ascii="Arial" w:hAnsi="Arial" w:cs="Arial"/>
          <w:spacing w:val="2"/>
          <w:sz w:val="20"/>
        </w:rPr>
        <w:t>e</w:t>
      </w:r>
      <w:r w:rsidRPr="00062E67">
        <w:rPr>
          <w:rFonts w:ascii="Arial" w:hAnsi="Arial" w:cs="Arial"/>
          <w:spacing w:val="-2"/>
          <w:sz w:val="20"/>
        </w:rPr>
        <w:t>g</w:t>
      </w:r>
      <w:r w:rsidRPr="00062E67">
        <w:rPr>
          <w:rFonts w:ascii="Arial" w:hAnsi="Arial" w:cs="Arial"/>
          <w:sz w:val="20"/>
        </w:rPr>
        <w:t>is</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pacing w:val="3"/>
          <w:sz w:val="20"/>
        </w:rPr>
        <w:t>m</w:t>
      </w:r>
      <w:r w:rsidRPr="00062E67">
        <w:rPr>
          <w:rFonts w:ascii="Arial" w:hAnsi="Arial" w:cs="Arial"/>
          <w:spacing w:val="-1"/>
          <w:sz w:val="20"/>
        </w:rPr>
        <w:t>a</w:t>
      </w:r>
      <w:r w:rsidRPr="00062E67">
        <w:rPr>
          <w:rFonts w:ascii="Arial" w:hAnsi="Arial" w:cs="Arial"/>
          <w:sz w:val="20"/>
        </w:rPr>
        <w:t>ins h</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h</w:t>
      </w:r>
      <w:r w:rsidRPr="00062E67">
        <w:rPr>
          <w:rFonts w:ascii="Arial" w:hAnsi="Arial" w:cs="Arial"/>
          <w:spacing w:val="5"/>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pr</w:t>
      </w:r>
      <w:r w:rsidRPr="00062E67">
        <w:rPr>
          <w:rFonts w:ascii="Arial" w:hAnsi="Arial" w:cs="Arial"/>
          <w:spacing w:val="-2"/>
          <w:sz w:val="20"/>
        </w:rPr>
        <w:t>e</w:t>
      </w:r>
      <w:r w:rsidRPr="00062E67">
        <w:rPr>
          <w:rFonts w:ascii="Arial" w:hAnsi="Arial" w:cs="Arial"/>
          <w:spacing w:val="2"/>
          <w:sz w:val="20"/>
        </w:rPr>
        <w:t>s</w:t>
      </w:r>
      <w:r w:rsidRPr="00062E67">
        <w:rPr>
          <w:rFonts w:ascii="Arial" w:hAnsi="Arial" w:cs="Arial"/>
          <w:spacing w:val="-1"/>
          <w:sz w:val="20"/>
        </w:rPr>
        <w:t>c</w:t>
      </w:r>
      <w:r w:rsidRPr="00062E67">
        <w:rPr>
          <w:rFonts w:ascii="Arial" w:hAnsi="Arial" w:cs="Arial"/>
          <w:sz w:val="20"/>
        </w:rPr>
        <w:t>riptiv</w:t>
      </w:r>
      <w:r w:rsidRPr="00062E67">
        <w:rPr>
          <w:rFonts w:ascii="Arial" w:hAnsi="Arial" w:cs="Arial"/>
          <w:spacing w:val="-1"/>
          <w:sz w:val="20"/>
        </w:rPr>
        <w:t>e</w:t>
      </w:r>
      <w:r w:rsidRPr="00062E67">
        <w:rPr>
          <w:rFonts w:ascii="Arial" w:hAnsi="Arial" w:cs="Arial"/>
          <w:sz w:val="20"/>
        </w:rPr>
        <w:t xml:space="preserve">. </w:t>
      </w:r>
      <w:r w:rsidRPr="00062E67">
        <w:rPr>
          <w:rFonts w:ascii="Arial" w:hAnsi="Arial" w:cs="Arial"/>
          <w:spacing w:val="-2"/>
          <w:sz w:val="20"/>
        </w:rPr>
        <w:t>B</w:t>
      </w:r>
      <w:r w:rsidRPr="00062E67">
        <w:rPr>
          <w:rFonts w:ascii="Arial" w:hAnsi="Arial" w:cs="Arial"/>
          <w:sz w:val="20"/>
        </w:rPr>
        <w:t xml:space="preserve">oth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law</w:t>
      </w:r>
      <w:r w:rsidRPr="00062E67">
        <w:rPr>
          <w:rFonts w:ascii="Arial" w:hAnsi="Arial" w:cs="Arial"/>
          <w:spacing w:val="-1"/>
          <w:sz w:val="20"/>
        </w:rPr>
        <w:t xml:space="preserve"> 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z w:val="20"/>
        </w:rPr>
        <w:t>re</w:t>
      </w:r>
      <w:r w:rsidRPr="00062E67">
        <w:rPr>
          <w:rFonts w:ascii="Arial" w:hAnsi="Arial" w:cs="Arial"/>
          <w:spacing w:val="-2"/>
          <w:sz w:val="20"/>
        </w:rPr>
        <w:t>g</w:t>
      </w:r>
      <w:r w:rsidRPr="00062E67">
        <w:rPr>
          <w:rFonts w:ascii="Arial" w:hAnsi="Arial" w:cs="Arial"/>
          <w:sz w:val="20"/>
        </w:rPr>
        <w:t>ulat</w:t>
      </w:r>
      <w:r w:rsidRPr="00062E67">
        <w:rPr>
          <w:rFonts w:ascii="Arial" w:hAnsi="Arial" w:cs="Arial"/>
          <w:spacing w:val="3"/>
          <w:sz w:val="20"/>
        </w:rPr>
        <w:t>i</w:t>
      </w:r>
      <w:r w:rsidRPr="00062E67">
        <w:rPr>
          <w:rFonts w:ascii="Arial" w:hAnsi="Arial" w:cs="Arial"/>
          <w:sz w:val="20"/>
        </w:rPr>
        <w:t>ons pr</w:t>
      </w:r>
      <w:r w:rsidRPr="00062E67">
        <w:rPr>
          <w:rFonts w:ascii="Arial" w:hAnsi="Arial" w:cs="Arial"/>
          <w:spacing w:val="-1"/>
          <w:sz w:val="20"/>
        </w:rPr>
        <w:t>e</w:t>
      </w:r>
      <w:r w:rsidRPr="00062E67">
        <w:rPr>
          <w:rFonts w:ascii="Arial" w:hAnsi="Arial" w:cs="Arial"/>
          <w:sz w:val="20"/>
        </w:rPr>
        <w:t>s</w:t>
      </w:r>
      <w:r w:rsidRPr="00062E67">
        <w:rPr>
          <w:rFonts w:ascii="Arial" w:hAnsi="Arial" w:cs="Arial"/>
          <w:spacing w:val="1"/>
          <w:sz w:val="20"/>
        </w:rPr>
        <w:t>c</w:t>
      </w:r>
      <w:r w:rsidRPr="00062E67">
        <w:rPr>
          <w:rFonts w:ascii="Arial" w:hAnsi="Arial" w:cs="Arial"/>
          <w:sz w:val="20"/>
        </w:rPr>
        <w:t>ribe</w:t>
      </w:r>
      <w:r w:rsidRPr="00062E67">
        <w:rPr>
          <w:rFonts w:ascii="Arial" w:hAnsi="Arial" w:cs="Arial"/>
          <w:spacing w:val="-1"/>
          <w:sz w:val="20"/>
        </w:rPr>
        <w:t xml:space="preserve"> </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z w:val="20"/>
        </w:rPr>
        <w:t>tai</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re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ments for (</w:t>
      </w:r>
      <w:r w:rsidRPr="00062E67">
        <w:rPr>
          <w:rFonts w:ascii="Arial" w:hAnsi="Arial" w:cs="Arial"/>
          <w:spacing w:val="1"/>
          <w:sz w:val="20"/>
        </w:rPr>
        <w:t>1</w:t>
      </w:r>
      <w:r w:rsidRPr="00062E67">
        <w:rPr>
          <w:rFonts w:ascii="Arial" w:hAnsi="Arial" w:cs="Arial"/>
          <w:sz w:val="20"/>
        </w:rPr>
        <w:t>) m</w:t>
      </w:r>
      <w:r w:rsidRPr="00062E67">
        <w:rPr>
          <w:rFonts w:ascii="Arial" w:hAnsi="Arial" w:cs="Arial"/>
          <w:spacing w:val="-1"/>
          <w:sz w:val="20"/>
        </w:rPr>
        <w:t>ee</w:t>
      </w:r>
      <w:r w:rsidRPr="00062E67">
        <w:rPr>
          <w:rFonts w:ascii="Arial" w:hAnsi="Arial" w:cs="Arial"/>
          <w:sz w:val="20"/>
        </w:rPr>
        <w:t>t</w:t>
      </w:r>
      <w:r w:rsidRPr="00062E67">
        <w:rPr>
          <w:rFonts w:ascii="Arial" w:hAnsi="Arial" w:cs="Arial"/>
          <w:spacing w:val="3"/>
          <w:sz w:val="20"/>
        </w:rPr>
        <w:t>i</w:t>
      </w:r>
      <w:r w:rsidRPr="00062E67">
        <w:rPr>
          <w:rFonts w:ascii="Arial" w:hAnsi="Arial" w:cs="Arial"/>
          <w:sz w:val="20"/>
        </w:rPr>
        <w:t>ng</w:t>
      </w:r>
      <w:r w:rsidRPr="00062E67">
        <w:rPr>
          <w:rFonts w:ascii="Arial" w:hAnsi="Arial" w:cs="Arial"/>
          <w:spacing w:val="-2"/>
          <w:sz w:val="20"/>
        </w:rPr>
        <w:t xml:space="preserve"> </w:t>
      </w:r>
      <w:r w:rsidRPr="00062E67">
        <w:rPr>
          <w:rFonts w:ascii="Arial" w:hAnsi="Arial" w:cs="Arial"/>
          <w:sz w:val="20"/>
        </w:rPr>
        <w:t>pr</w:t>
      </w:r>
      <w:r w:rsidRPr="00062E67">
        <w:rPr>
          <w:rFonts w:ascii="Arial" w:hAnsi="Arial" w:cs="Arial"/>
          <w:spacing w:val="1"/>
          <w:sz w:val="20"/>
        </w:rPr>
        <w:t>o</w:t>
      </w:r>
      <w:r w:rsidRPr="00062E67">
        <w:rPr>
          <w:rFonts w:ascii="Arial" w:hAnsi="Arial" w:cs="Arial"/>
          <w:sz w:val="20"/>
        </w:rPr>
        <w:t>gr</w:t>
      </w:r>
      <w:r w:rsidRPr="00062E67">
        <w:rPr>
          <w:rFonts w:ascii="Arial" w:hAnsi="Arial" w:cs="Arial"/>
          <w:spacing w:val="-2"/>
          <w:sz w:val="20"/>
        </w:rPr>
        <w:t>a</w:t>
      </w:r>
      <w:r w:rsidRPr="00062E67">
        <w:rPr>
          <w:rFonts w:ascii="Arial" w:hAnsi="Arial" w:cs="Arial"/>
          <w:sz w:val="20"/>
        </w:rPr>
        <w:t>m</w:t>
      </w:r>
      <w:r w:rsidRPr="00062E67">
        <w:rPr>
          <w:rFonts w:ascii="Arial" w:hAnsi="Arial" w:cs="Arial"/>
          <w:spacing w:val="3"/>
          <w:sz w:val="20"/>
        </w:rPr>
        <w:t xml:space="preserve"> </w:t>
      </w:r>
      <w:r w:rsidRPr="00062E67">
        <w:rPr>
          <w:rFonts w:ascii="Arial" w:hAnsi="Arial" w:cs="Arial"/>
          <w:spacing w:val="-2"/>
          <w:sz w:val="20"/>
        </w:rPr>
        <w:t>g</w:t>
      </w:r>
      <w:r w:rsidRPr="00062E67">
        <w:rPr>
          <w:rFonts w:ascii="Arial" w:hAnsi="Arial" w:cs="Arial"/>
          <w:sz w:val="20"/>
        </w:rPr>
        <w:t>o</w:t>
      </w:r>
      <w:r w:rsidRPr="00062E67">
        <w:rPr>
          <w:rFonts w:ascii="Arial" w:hAnsi="Arial" w:cs="Arial"/>
          <w:spacing w:val="-1"/>
          <w:sz w:val="20"/>
        </w:rPr>
        <w:t>a</w:t>
      </w:r>
      <w:r w:rsidRPr="00062E67">
        <w:rPr>
          <w:rFonts w:ascii="Arial" w:hAnsi="Arial" w:cs="Arial"/>
          <w:sz w:val="20"/>
        </w:rPr>
        <w:t xml:space="preserve">ls, </w:t>
      </w:r>
      <w:r w:rsidRPr="00062E67">
        <w:rPr>
          <w:rFonts w:ascii="Arial" w:hAnsi="Arial" w:cs="Arial"/>
          <w:spacing w:val="1"/>
          <w:sz w:val="20"/>
        </w:rPr>
        <w:t>s</w:t>
      </w:r>
      <w:r w:rsidRPr="00062E67">
        <w:rPr>
          <w:rFonts w:ascii="Arial" w:hAnsi="Arial" w:cs="Arial"/>
          <w:sz w:val="20"/>
        </w:rPr>
        <w:t>u</w:t>
      </w:r>
      <w:r w:rsidRPr="00062E67">
        <w:rPr>
          <w:rFonts w:ascii="Arial" w:hAnsi="Arial" w:cs="Arial"/>
          <w:spacing w:val="-1"/>
          <w:sz w:val="20"/>
        </w:rPr>
        <w:t>c</w:t>
      </w:r>
      <w:r w:rsidRPr="00062E67">
        <w:rPr>
          <w:rFonts w:ascii="Arial" w:hAnsi="Arial" w:cs="Arial"/>
          <w:sz w:val="20"/>
        </w:rPr>
        <w:t xml:space="preserve">h </w:t>
      </w:r>
      <w:r w:rsidRPr="00062E67">
        <w:rPr>
          <w:rFonts w:ascii="Arial" w:hAnsi="Arial" w:cs="Arial"/>
          <w:spacing w:val="-1"/>
          <w:sz w:val="20"/>
        </w:rPr>
        <w:t>a</w:t>
      </w:r>
      <w:r w:rsidRPr="00062E67">
        <w:rPr>
          <w:rFonts w:ascii="Arial" w:hAnsi="Arial" w:cs="Arial"/>
          <w:sz w:val="20"/>
        </w:rPr>
        <w:t>s providing</w:t>
      </w:r>
      <w:r w:rsidRPr="00062E67">
        <w:rPr>
          <w:rFonts w:ascii="Arial" w:hAnsi="Arial" w:cs="Arial"/>
          <w:spacing w:val="-2"/>
          <w:sz w:val="20"/>
        </w:rPr>
        <w:t xml:space="preserve"> </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me</w:t>
      </w:r>
      <w:r w:rsidRPr="00062E67">
        <w:rPr>
          <w:rFonts w:ascii="Arial" w:hAnsi="Arial" w:cs="Arial"/>
          <w:spacing w:val="5"/>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rv</w:t>
      </w:r>
      <w:r w:rsidRPr="00062E67">
        <w:rPr>
          <w:rFonts w:ascii="Arial" w:hAnsi="Arial" w:cs="Arial"/>
          <w:spacing w:val="2"/>
          <w:sz w:val="20"/>
        </w:rPr>
        <w:t>i</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a</w:t>
      </w:r>
      <w:r w:rsidRPr="00062E67">
        <w:rPr>
          <w:rFonts w:ascii="Arial" w:hAnsi="Arial" w:cs="Arial"/>
          <w:sz w:val="20"/>
        </w:rPr>
        <w:t>nd r</w:t>
      </w:r>
      <w:r w:rsidRPr="00062E67">
        <w:rPr>
          <w:rFonts w:ascii="Arial" w:hAnsi="Arial" w:cs="Arial"/>
          <w:spacing w:val="2"/>
          <w:sz w:val="20"/>
        </w:rPr>
        <w:t>i</w:t>
      </w:r>
      <w:r w:rsidRPr="00062E67">
        <w:rPr>
          <w:rFonts w:ascii="Arial" w:hAnsi="Arial" w:cs="Arial"/>
          <w:spacing w:val="-2"/>
          <w:sz w:val="20"/>
        </w:rPr>
        <w:t>g</w:t>
      </w:r>
      <w:r w:rsidRPr="00062E67">
        <w:rPr>
          <w:rFonts w:ascii="Arial" w:hAnsi="Arial" w:cs="Arial"/>
          <w:sz w:val="20"/>
        </w:rPr>
        <w:t xml:space="preserve">hts </w:t>
      </w:r>
      <w:r w:rsidRPr="00062E67">
        <w:rPr>
          <w:rFonts w:ascii="Arial" w:hAnsi="Arial" w:cs="Arial"/>
          <w:spacing w:val="1"/>
          <w:sz w:val="20"/>
        </w:rPr>
        <w:t>t</w:t>
      </w:r>
      <w:r w:rsidRPr="00062E67">
        <w:rPr>
          <w:rFonts w:ascii="Arial" w:hAnsi="Arial" w:cs="Arial"/>
          <w:sz w:val="20"/>
        </w:rPr>
        <w:t xml:space="preserve">o </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2"/>
          <w:sz w:val="20"/>
        </w:rPr>
        <w:t>p</w:t>
      </w:r>
      <w:r w:rsidRPr="00062E67">
        <w:rPr>
          <w:rFonts w:ascii="Arial" w:hAnsi="Arial" w:cs="Arial"/>
          <w:spacing w:val="-1"/>
          <w:sz w:val="20"/>
        </w:rPr>
        <w:t>ea</w:t>
      </w:r>
      <w:r w:rsidRPr="00062E67">
        <w:rPr>
          <w:rFonts w:ascii="Arial" w:hAnsi="Arial" w:cs="Arial"/>
          <w:sz w:val="20"/>
        </w:rPr>
        <w:t>l;</w:t>
      </w:r>
      <w:r w:rsidRPr="00062E67">
        <w:rPr>
          <w:rFonts w:ascii="Arial" w:hAnsi="Arial" w:cs="Arial"/>
          <w:spacing w:val="1"/>
          <w:sz w:val="20"/>
        </w:rPr>
        <w:t xml:space="preserve"> a</w:t>
      </w:r>
      <w:r w:rsidRPr="00062E67">
        <w:rPr>
          <w:rFonts w:ascii="Arial" w:hAnsi="Arial" w:cs="Arial"/>
          <w:sz w:val="20"/>
        </w:rPr>
        <w:t>nd (</w:t>
      </w:r>
      <w:r w:rsidRPr="00062E67">
        <w:rPr>
          <w:rFonts w:ascii="Arial" w:hAnsi="Arial" w:cs="Arial"/>
          <w:spacing w:val="-1"/>
          <w:sz w:val="20"/>
        </w:rPr>
        <w:t>2</w:t>
      </w:r>
      <w:r w:rsidRPr="00062E67">
        <w:rPr>
          <w:rFonts w:ascii="Arial" w:hAnsi="Arial" w:cs="Arial"/>
          <w:sz w:val="20"/>
        </w:rPr>
        <w:t xml:space="preserve">) </w:t>
      </w:r>
      <w:r w:rsidRPr="00062E67">
        <w:rPr>
          <w:rFonts w:ascii="Arial" w:hAnsi="Arial" w:cs="Arial"/>
          <w:spacing w:val="-2"/>
          <w:sz w:val="20"/>
        </w:rPr>
        <w:t>e</w:t>
      </w:r>
      <w:r w:rsidRPr="00062E67">
        <w:rPr>
          <w:rFonts w:ascii="Arial" w:hAnsi="Arial" w:cs="Arial"/>
          <w:sz w:val="20"/>
        </w:rPr>
        <w:t>nsuri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pr</w:t>
      </w:r>
      <w:r w:rsidRPr="00062E67">
        <w:rPr>
          <w:rFonts w:ascii="Arial" w:hAnsi="Arial" w:cs="Arial"/>
          <w:spacing w:val="1"/>
          <w:sz w:val="20"/>
        </w:rPr>
        <w:t>o</w:t>
      </w:r>
      <w:r w:rsidRPr="00062E67">
        <w:rPr>
          <w:rFonts w:ascii="Arial" w:hAnsi="Arial" w:cs="Arial"/>
          <w:sz w:val="20"/>
        </w:rPr>
        <w:t>gr</w:t>
      </w:r>
      <w:r w:rsidRPr="00062E67">
        <w:rPr>
          <w:rFonts w:ascii="Arial" w:hAnsi="Arial" w:cs="Arial"/>
          <w:spacing w:val="-2"/>
          <w:sz w:val="20"/>
        </w:rPr>
        <w:t>a</w:t>
      </w:r>
      <w:r w:rsidRPr="00062E67">
        <w:rPr>
          <w:rFonts w:ascii="Arial" w:hAnsi="Arial" w:cs="Arial"/>
          <w:sz w:val="20"/>
        </w:rPr>
        <w:t>m</w:t>
      </w:r>
      <w:r w:rsidRPr="00062E67">
        <w:rPr>
          <w:rFonts w:ascii="Arial" w:hAnsi="Arial" w:cs="Arial"/>
          <w:spacing w:val="3"/>
          <w:sz w:val="20"/>
        </w:rPr>
        <w:t xml:space="preserve"> </w:t>
      </w:r>
      <w:r w:rsidRPr="00062E67">
        <w:rPr>
          <w:rFonts w:ascii="Arial" w:hAnsi="Arial" w:cs="Arial"/>
          <w:sz w:val="20"/>
        </w:rPr>
        <w:t>in</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z w:val="20"/>
        </w:rPr>
        <w:t>ri</w:t>
      </w:r>
      <w:r w:rsidRPr="00062E67">
        <w:rPr>
          <w:rFonts w:ascii="Arial" w:hAnsi="Arial" w:cs="Arial"/>
          <w:spacing w:val="5"/>
          <w:sz w:val="20"/>
        </w:rPr>
        <w:t>t</w:t>
      </w:r>
      <w:r w:rsidRPr="00062E67">
        <w:rPr>
          <w:rFonts w:ascii="Arial" w:hAnsi="Arial" w:cs="Arial"/>
          <w:spacing w:val="-5"/>
          <w:sz w:val="20"/>
        </w:rPr>
        <w:t>y</w:t>
      </w:r>
      <w:r w:rsidRPr="00062E67">
        <w:rPr>
          <w:rFonts w:ascii="Arial" w:hAnsi="Arial" w:cs="Arial"/>
          <w:sz w:val="20"/>
        </w:rPr>
        <w:t>, su</w:t>
      </w:r>
      <w:r w:rsidRPr="00062E67">
        <w:rPr>
          <w:rFonts w:ascii="Arial" w:hAnsi="Arial" w:cs="Arial"/>
          <w:spacing w:val="-1"/>
          <w:sz w:val="20"/>
        </w:rPr>
        <w:t>c</w:t>
      </w:r>
      <w:r w:rsidRPr="00062E67">
        <w:rPr>
          <w:rFonts w:ascii="Arial" w:hAnsi="Arial" w:cs="Arial"/>
          <w:sz w:val="20"/>
        </w:rPr>
        <w:t>h</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s v</w:t>
      </w:r>
      <w:r w:rsidRPr="00062E67">
        <w:rPr>
          <w:rFonts w:ascii="Arial" w:hAnsi="Arial" w:cs="Arial"/>
          <w:spacing w:val="-1"/>
          <w:sz w:val="20"/>
        </w:rPr>
        <w:t>e</w:t>
      </w:r>
      <w:r w:rsidRPr="00062E67">
        <w:rPr>
          <w:rFonts w:ascii="Arial" w:hAnsi="Arial" w:cs="Arial"/>
          <w:sz w:val="20"/>
        </w:rPr>
        <w:t>ri</w:t>
      </w:r>
      <w:r w:rsidRPr="00062E67">
        <w:rPr>
          <w:rFonts w:ascii="Arial" w:hAnsi="Arial" w:cs="Arial"/>
          <w:spacing w:val="4"/>
          <w:sz w:val="20"/>
        </w:rPr>
        <w:t>f</w:t>
      </w:r>
      <w:r w:rsidRPr="00062E67">
        <w:rPr>
          <w:rFonts w:ascii="Arial" w:hAnsi="Arial" w:cs="Arial"/>
          <w:spacing w:val="-5"/>
          <w:sz w:val="20"/>
        </w:rPr>
        <w:t>y</w:t>
      </w:r>
      <w:r w:rsidRPr="00062E67">
        <w:rPr>
          <w:rFonts w:ascii="Arial" w:hAnsi="Arial" w:cs="Arial"/>
          <w:sz w:val="20"/>
        </w:rPr>
        <w:t>i</w:t>
      </w:r>
      <w:r w:rsidRPr="00062E67">
        <w:rPr>
          <w:rFonts w:ascii="Arial" w:hAnsi="Arial" w:cs="Arial"/>
          <w:spacing w:val="3"/>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pacing w:val="-7"/>
          <w:sz w:val="20"/>
        </w:rPr>
        <w:t>y</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pacing w:val="-1"/>
          <w:sz w:val="20"/>
        </w:rPr>
        <w:t>e</w:t>
      </w:r>
      <w:r w:rsidRPr="00062E67">
        <w:rPr>
          <w:rFonts w:ascii="Arial" w:hAnsi="Arial" w:cs="Arial"/>
          <w:sz w:val="20"/>
        </w:rPr>
        <w:t>st</w:t>
      </w:r>
      <w:r w:rsidRPr="00062E67">
        <w:rPr>
          <w:rFonts w:ascii="Arial" w:hAnsi="Arial" w:cs="Arial"/>
          <w:spacing w:val="2"/>
          <w:sz w:val="20"/>
        </w:rPr>
        <w:t>a</w:t>
      </w:r>
      <w:r w:rsidRPr="00062E67">
        <w:rPr>
          <w:rFonts w:ascii="Arial" w:hAnsi="Arial" w:cs="Arial"/>
          <w:sz w:val="20"/>
        </w:rPr>
        <w:t>bl</w:t>
      </w:r>
      <w:r w:rsidRPr="00062E67">
        <w:rPr>
          <w:rFonts w:ascii="Arial" w:hAnsi="Arial" w:cs="Arial"/>
          <w:spacing w:val="1"/>
          <w:sz w:val="20"/>
        </w:rPr>
        <w:t>i</w:t>
      </w:r>
      <w:r w:rsidRPr="00062E67">
        <w:rPr>
          <w:rFonts w:ascii="Arial" w:hAnsi="Arial" w:cs="Arial"/>
          <w:sz w:val="20"/>
        </w:rPr>
        <w:t>shing</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c</w:t>
      </w:r>
      <w:r w:rsidRPr="00062E67">
        <w:rPr>
          <w:rFonts w:ascii="Arial" w:hAnsi="Arial" w:cs="Arial"/>
          <w:sz w:val="20"/>
        </w:rPr>
        <w:t>ol</w:t>
      </w:r>
      <w:r w:rsidRPr="00062E67">
        <w:rPr>
          <w:rFonts w:ascii="Arial" w:hAnsi="Arial" w:cs="Arial"/>
          <w:spacing w:val="1"/>
          <w:sz w:val="20"/>
        </w:rPr>
        <w:t>l</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pacing w:val="3"/>
          <w:sz w:val="20"/>
        </w:rPr>
        <w:t>l</w:t>
      </w:r>
      <w:r w:rsidRPr="00062E67">
        <w:rPr>
          <w:rFonts w:ascii="Arial" w:hAnsi="Arial" w:cs="Arial"/>
          <w:spacing w:val="-1"/>
          <w:sz w:val="20"/>
        </w:rPr>
        <w:t>a</w:t>
      </w:r>
      <w:r w:rsidRPr="00062E67">
        <w:rPr>
          <w:rFonts w:ascii="Arial" w:hAnsi="Arial" w:cs="Arial"/>
          <w:sz w:val="20"/>
        </w:rPr>
        <w:t>i</w:t>
      </w:r>
      <w:r w:rsidRPr="00062E67">
        <w:rPr>
          <w:rFonts w:ascii="Arial" w:hAnsi="Arial" w:cs="Arial"/>
          <w:spacing w:val="1"/>
          <w:sz w:val="20"/>
        </w:rPr>
        <w:t>m</w:t>
      </w:r>
      <w:r w:rsidRPr="00062E67">
        <w:rPr>
          <w:rFonts w:ascii="Arial" w:hAnsi="Arial" w:cs="Arial"/>
          <w:sz w:val="20"/>
        </w:rPr>
        <w:t>s for</w:t>
      </w:r>
      <w:r w:rsidRPr="00062E67">
        <w:rPr>
          <w:rFonts w:ascii="Arial" w:hAnsi="Arial" w:cs="Arial"/>
          <w:spacing w:val="-1"/>
          <w:sz w:val="20"/>
        </w:rPr>
        <w:t xml:space="preserve"> </w:t>
      </w:r>
      <w:r w:rsidRPr="00062E67">
        <w:rPr>
          <w:rFonts w:ascii="Arial" w:hAnsi="Arial" w:cs="Arial"/>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 ov</w:t>
      </w:r>
      <w:r w:rsidRPr="00062E67">
        <w:rPr>
          <w:rFonts w:ascii="Arial" w:hAnsi="Arial" w:cs="Arial"/>
          <w:spacing w:val="-1"/>
          <w:sz w:val="20"/>
        </w:rPr>
        <w:t>e</w:t>
      </w:r>
      <w:r w:rsidRPr="00062E67">
        <w:rPr>
          <w:rFonts w:ascii="Arial" w:hAnsi="Arial" w:cs="Arial"/>
          <w:sz w:val="20"/>
        </w:rPr>
        <w:t>rp</w:t>
      </w:r>
      <w:r w:rsidRPr="00062E67">
        <w:rPr>
          <w:rFonts w:ascii="Arial" w:hAnsi="Arial" w:cs="Arial"/>
          <w:spacing w:val="3"/>
          <w:sz w:val="20"/>
        </w:rPr>
        <w:t>a</w:t>
      </w:r>
      <w:r w:rsidRPr="00062E67">
        <w:rPr>
          <w:rFonts w:ascii="Arial" w:hAnsi="Arial" w:cs="Arial"/>
          <w:spacing w:val="-2"/>
          <w:sz w:val="20"/>
        </w:rPr>
        <w:t>y</w:t>
      </w:r>
      <w:r w:rsidRPr="00062E67">
        <w:rPr>
          <w:rFonts w:ascii="Arial" w:hAnsi="Arial" w:cs="Arial"/>
          <w:sz w:val="20"/>
        </w:rPr>
        <w:t xml:space="preserve">ments, </w:t>
      </w:r>
      <w:r w:rsidRPr="00062E67">
        <w:rPr>
          <w:rFonts w:ascii="Arial" w:hAnsi="Arial" w:cs="Arial"/>
          <w:spacing w:val="-1"/>
          <w:sz w:val="20"/>
        </w:rPr>
        <w:t>a</w:t>
      </w:r>
      <w:r w:rsidRPr="00062E67">
        <w:rPr>
          <w:rFonts w:ascii="Arial" w:hAnsi="Arial" w:cs="Arial"/>
          <w:sz w:val="20"/>
        </w:rPr>
        <w:t>nd p</w:t>
      </w:r>
      <w:r w:rsidRPr="00062E67">
        <w:rPr>
          <w:rFonts w:ascii="Arial" w:hAnsi="Arial" w:cs="Arial"/>
          <w:spacing w:val="-1"/>
          <w:sz w:val="20"/>
        </w:rPr>
        <w:t>r</w:t>
      </w:r>
      <w:r w:rsidRPr="00062E67">
        <w:rPr>
          <w:rFonts w:ascii="Arial" w:hAnsi="Arial" w:cs="Arial"/>
          <w:sz w:val="20"/>
        </w:rPr>
        <w:t>os</w:t>
      </w:r>
      <w:r w:rsidRPr="00062E67">
        <w:rPr>
          <w:rFonts w:ascii="Arial" w:hAnsi="Arial" w:cs="Arial"/>
          <w:spacing w:val="-1"/>
          <w:sz w:val="20"/>
        </w:rPr>
        <w:t>ec</w:t>
      </w:r>
      <w:r w:rsidRPr="00062E67">
        <w:rPr>
          <w:rFonts w:ascii="Arial" w:hAnsi="Arial" w:cs="Arial"/>
          <w:sz w:val="20"/>
        </w:rPr>
        <w:t>ut</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g f</w:t>
      </w:r>
      <w:r w:rsidRPr="00062E67">
        <w:rPr>
          <w:rFonts w:ascii="Arial" w:hAnsi="Arial" w:cs="Arial"/>
          <w:spacing w:val="-1"/>
          <w:sz w:val="20"/>
        </w:rPr>
        <w:t>ra</w:t>
      </w:r>
      <w:r w:rsidRPr="00062E67">
        <w:rPr>
          <w:rFonts w:ascii="Arial" w:hAnsi="Arial" w:cs="Arial"/>
          <w:sz w:val="20"/>
        </w:rPr>
        <w:t>ud.</w:t>
      </w:r>
    </w:p>
    <w:p w:rsidR="00B024F0" w:rsidRPr="00062E67" w:rsidRDefault="00B024F0" w:rsidP="00B024F0">
      <w:pPr>
        <w:spacing w:after="240"/>
        <w:jc w:val="both"/>
        <w:rPr>
          <w:rFonts w:ascii="Arial" w:hAnsi="Arial" w:cs="Arial"/>
          <w:sz w:val="20"/>
        </w:rPr>
      </w:pPr>
      <w:r w:rsidRPr="00062E67">
        <w:rPr>
          <w:rFonts w:ascii="Arial" w:hAnsi="Arial" w:cs="Arial"/>
          <w:sz w:val="20"/>
        </w:rPr>
        <w:lastRenderedPageBreak/>
        <w:t xml:space="preserve">To </w:t>
      </w:r>
      <w:r w:rsidRPr="00062E67">
        <w:rPr>
          <w:rFonts w:ascii="Arial" w:hAnsi="Arial" w:cs="Arial"/>
          <w:spacing w:val="-1"/>
          <w:sz w:val="20"/>
        </w:rPr>
        <w:t>e</w:t>
      </w:r>
      <w:r w:rsidRPr="00062E67">
        <w:rPr>
          <w:rFonts w:ascii="Arial" w:hAnsi="Arial" w:cs="Arial"/>
          <w:sz w:val="20"/>
        </w:rPr>
        <w:t>nsure</w:t>
      </w:r>
      <w:r w:rsidRPr="00062E67">
        <w:rPr>
          <w:rFonts w:ascii="Arial" w:hAnsi="Arial" w:cs="Arial"/>
          <w:spacing w:val="-1"/>
          <w:sz w:val="20"/>
        </w:rPr>
        <w:t xml:space="preserve"> </w:t>
      </w:r>
      <w:r w:rsidRPr="00062E67">
        <w:rPr>
          <w:rFonts w:ascii="Arial" w:hAnsi="Arial" w:cs="Arial"/>
          <w:sz w:val="20"/>
        </w:rPr>
        <w:t xml:space="preserve">that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op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 xml:space="preserve">te in </w:t>
      </w:r>
      <w:r w:rsidRPr="00062E67">
        <w:rPr>
          <w:rFonts w:ascii="Arial" w:hAnsi="Arial" w:cs="Arial"/>
          <w:spacing w:val="-1"/>
          <w:sz w:val="20"/>
        </w:rPr>
        <w:t>c</w:t>
      </w:r>
      <w:r w:rsidRPr="00062E67">
        <w:rPr>
          <w:rFonts w:ascii="Arial" w:hAnsi="Arial" w:cs="Arial"/>
          <w:sz w:val="20"/>
        </w:rPr>
        <w:t>omp</w:t>
      </w:r>
      <w:r w:rsidRPr="00062E67">
        <w:rPr>
          <w:rFonts w:ascii="Arial" w:hAnsi="Arial" w:cs="Arial"/>
          <w:spacing w:val="1"/>
          <w:sz w:val="20"/>
        </w:rPr>
        <w:t>l</w:t>
      </w:r>
      <w:r w:rsidRPr="00062E67">
        <w:rPr>
          <w:rFonts w:ascii="Arial" w:hAnsi="Arial" w:cs="Arial"/>
          <w:sz w:val="20"/>
        </w:rPr>
        <w:t>ian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w</w:t>
      </w:r>
      <w:r w:rsidRPr="00062E67">
        <w:rPr>
          <w:rFonts w:ascii="Arial" w:hAnsi="Arial" w:cs="Arial"/>
          <w:spacing w:val="1"/>
          <w:sz w:val="20"/>
        </w:rPr>
        <w:t>i</w:t>
      </w:r>
      <w:r w:rsidRPr="00062E67">
        <w:rPr>
          <w:rFonts w:ascii="Arial" w:hAnsi="Arial" w:cs="Arial"/>
          <w:sz w:val="20"/>
        </w:rPr>
        <w:t xml:space="preserve">th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la</w:t>
      </w:r>
      <w:r w:rsidRPr="00062E67">
        <w:rPr>
          <w:rFonts w:ascii="Arial" w:hAnsi="Arial" w:cs="Arial"/>
          <w:spacing w:val="-1"/>
          <w:sz w:val="20"/>
        </w:rPr>
        <w:t>w</w:t>
      </w:r>
      <w:r w:rsidRPr="00062E67">
        <w:rPr>
          <w:rFonts w:ascii="Arial" w:hAnsi="Arial" w:cs="Arial"/>
          <w:sz w:val="20"/>
        </w:rPr>
        <w:t>, pr</w:t>
      </w:r>
      <w:r w:rsidRPr="00062E67">
        <w:rPr>
          <w:rFonts w:ascii="Arial" w:hAnsi="Arial" w:cs="Arial"/>
          <w:spacing w:val="1"/>
          <w:sz w:val="20"/>
        </w:rPr>
        <w:t>o</w:t>
      </w:r>
      <w:r w:rsidRPr="00062E67">
        <w:rPr>
          <w:rFonts w:ascii="Arial" w:hAnsi="Arial" w:cs="Arial"/>
          <w:spacing w:val="-2"/>
          <w:sz w:val="20"/>
        </w:rPr>
        <w:t>g</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m r</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z w:val="20"/>
        </w:rPr>
        <w:t>ulat</w:t>
      </w:r>
      <w:r w:rsidRPr="00062E67">
        <w:rPr>
          <w:rFonts w:ascii="Arial" w:hAnsi="Arial" w:cs="Arial"/>
          <w:spacing w:val="3"/>
          <w:sz w:val="20"/>
        </w:rPr>
        <w:t>i</w:t>
      </w:r>
      <w:r w:rsidRPr="00062E67">
        <w:rPr>
          <w:rFonts w:ascii="Arial" w:hAnsi="Arial" w:cs="Arial"/>
          <w:sz w:val="20"/>
        </w:rPr>
        <w:t>ons</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nd their</w:t>
      </w:r>
      <w:r w:rsidRPr="00062E67">
        <w:rPr>
          <w:rFonts w:ascii="Arial" w:hAnsi="Arial" w:cs="Arial"/>
          <w:spacing w:val="-1"/>
          <w:sz w:val="20"/>
        </w:rPr>
        <w:t xml:space="preserve"> </w:t>
      </w:r>
      <w:r w:rsidRPr="00062E67">
        <w:rPr>
          <w:rFonts w:ascii="Arial" w:hAnsi="Arial" w:cs="Arial"/>
          <w:sz w:val="20"/>
        </w:rPr>
        <w:t xml:space="preserve">own </w:t>
      </w:r>
      <w:r w:rsidRPr="00062E67">
        <w:rPr>
          <w:rFonts w:ascii="Arial" w:hAnsi="Arial" w:cs="Arial"/>
          <w:spacing w:val="1"/>
          <w:sz w:val="20"/>
        </w:rPr>
        <w:t>P</w:t>
      </w:r>
      <w:r w:rsidRPr="00062E67">
        <w:rPr>
          <w:rFonts w:ascii="Arial" w:hAnsi="Arial" w:cs="Arial"/>
          <w:sz w:val="20"/>
        </w:rPr>
        <w:t>lans of</w:t>
      </w:r>
      <w:r w:rsidRPr="00062E67">
        <w:rPr>
          <w:rFonts w:ascii="Arial" w:hAnsi="Arial" w:cs="Arial"/>
          <w:spacing w:val="-1"/>
          <w:sz w:val="20"/>
        </w:rPr>
        <w:t xml:space="preserve"> </w:t>
      </w:r>
      <w:r w:rsidRPr="00062E67">
        <w:rPr>
          <w:rFonts w:ascii="Arial" w:hAnsi="Arial" w:cs="Arial"/>
          <w:sz w:val="20"/>
        </w:rPr>
        <w:t>Op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e</w:t>
      </w:r>
      <w:r w:rsidRPr="00062E67">
        <w:rPr>
          <w:rFonts w:ascii="Arial" w:hAnsi="Arial" w:cs="Arial"/>
          <w:spacing w:val="-1"/>
          <w:sz w:val="20"/>
        </w:rPr>
        <w:t>ac</w:t>
      </w:r>
      <w:r w:rsidRPr="00062E67">
        <w:rPr>
          <w:rFonts w:ascii="Arial" w:hAnsi="Arial" w:cs="Arial"/>
          <w:sz w:val="20"/>
        </w:rPr>
        <w:t>h</w:t>
      </w:r>
      <w:r w:rsidRPr="00062E67">
        <w:rPr>
          <w:rFonts w:ascii="Arial" w:hAnsi="Arial" w:cs="Arial"/>
          <w:spacing w:val="2"/>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is r</w:t>
      </w:r>
      <w:r w:rsidRPr="00062E67">
        <w:rPr>
          <w:rFonts w:ascii="Arial" w:hAnsi="Arial" w:cs="Arial"/>
          <w:spacing w:val="-1"/>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d to have</w:t>
      </w:r>
      <w:r w:rsidRPr="00062E67">
        <w:rPr>
          <w:rFonts w:ascii="Arial" w:hAnsi="Arial" w:cs="Arial"/>
          <w:spacing w:val="1"/>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pacing w:val="2"/>
          <w:sz w:val="20"/>
        </w:rPr>
        <w:t>s</w:t>
      </w:r>
      <w:r w:rsidRPr="00062E67">
        <w:rPr>
          <w:rFonts w:ascii="Arial" w:hAnsi="Arial" w:cs="Arial"/>
          <w:spacing w:val="-5"/>
          <w:sz w:val="20"/>
        </w:rPr>
        <w:t>y</w:t>
      </w:r>
      <w:r w:rsidRPr="00062E67">
        <w:rPr>
          <w:rFonts w:ascii="Arial" w:hAnsi="Arial" w:cs="Arial"/>
          <w:sz w:val="20"/>
        </w:rPr>
        <w:t>stem</w:t>
      </w:r>
      <w:r w:rsidRPr="00062E67">
        <w:rPr>
          <w:rFonts w:ascii="Arial" w:hAnsi="Arial" w:cs="Arial"/>
          <w:spacing w:val="2"/>
          <w:sz w:val="20"/>
        </w:rPr>
        <w:t xml:space="preserve"> </w:t>
      </w:r>
      <w:r w:rsidRPr="00062E67">
        <w:rPr>
          <w:rFonts w:ascii="Arial" w:hAnsi="Arial" w:cs="Arial"/>
          <w:sz w:val="20"/>
        </w:rPr>
        <w:t>for</w:t>
      </w:r>
      <w:r w:rsidRPr="00062E67">
        <w:rPr>
          <w:rFonts w:ascii="Arial" w:hAnsi="Arial" w:cs="Arial"/>
          <w:spacing w:val="-1"/>
          <w:sz w:val="20"/>
        </w:rPr>
        <w:t xml:space="preserve"> </w:t>
      </w:r>
      <w:r w:rsidRPr="00062E67">
        <w:rPr>
          <w:rFonts w:ascii="Arial" w:hAnsi="Arial" w:cs="Arial"/>
          <w:sz w:val="20"/>
        </w:rPr>
        <w:t>mon</w:t>
      </w:r>
      <w:r w:rsidRPr="00062E67">
        <w:rPr>
          <w:rFonts w:ascii="Arial" w:hAnsi="Arial" w:cs="Arial"/>
          <w:spacing w:val="1"/>
          <w:sz w:val="20"/>
        </w:rPr>
        <w:t>i</w:t>
      </w:r>
      <w:r w:rsidRPr="00062E67">
        <w:rPr>
          <w:rFonts w:ascii="Arial" w:hAnsi="Arial" w:cs="Arial"/>
          <w:sz w:val="20"/>
        </w:rPr>
        <w:t xml:space="preserve">toring </w:t>
      </w:r>
      <w:r w:rsidRPr="00062E67">
        <w:rPr>
          <w:rFonts w:ascii="Arial" w:hAnsi="Arial" w:cs="Arial"/>
          <w:spacing w:val="-1"/>
          <w:sz w:val="20"/>
        </w:rPr>
        <w:t>a</w:t>
      </w:r>
      <w:r w:rsidRPr="00062E67">
        <w:rPr>
          <w:rFonts w:ascii="Arial" w:hAnsi="Arial" w:cs="Arial"/>
          <w:sz w:val="20"/>
        </w:rPr>
        <w:t>nd i</w:t>
      </w:r>
      <w:r w:rsidRPr="00062E67">
        <w:rPr>
          <w:rFonts w:ascii="Arial" w:hAnsi="Arial" w:cs="Arial"/>
          <w:spacing w:val="1"/>
          <w:sz w:val="20"/>
        </w:rPr>
        <w:t>m</w:t>
      </w:r>
      <w:r w:rsidRPr="00062E67">
        <w:rPr>
          <w:rFonts w:ascii="Arial" w:hAnsi="Arial" w:cs="Arial"/>
          <w:sz w:val="20"/>
        </w:rPr>
        <w:t>proving</w:t>
      </w:r>
      <w:r w:rsidRPr="00062E67">
        <w:rPr>
          <w:rFonts w:ascii="Arial" w:hAnsi="Arial" w:cs="Arial"/>
          <w:spacing w:val="-3"/>
          <w:sz w:val="20"/>
        </w:rPr>
        <w:t xml:space="preserve"> </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of</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1"/>
          <w:sz w:val="20"/>
        </w:rPr>
        <w:t>P</w:t>
      </w:r>
      <w:r w:rsidRPr="00062E67">
        <w:rPr>
          <w:rFonts w:ascii="Arial" w:hAnsi="Arial" w:cs="Arial"/>
          <w:sz w:val="20"/>
        </w:rPr>
        <w:t>, p</w:t>
      </w:r>
      <w:r w:rsidRPr="00062E67">
        <w:rPr>
          <w:rFonts w:ascii="Arial" w:hAnsi="Arial" w:cs="Arial"/>
          <w:spacing w:val="-1"/>
          <w:sz w:val="20"/>
        </w:rPr>
        <w:t>a</w:t>
      </w:r>
      <w:r w:rsidRPr="00062E67">
        <w:rPr>
          <w:rFonts w:ascii="Arial" w:hAnsi="Arial" w:cs="Arial"/>
          <w:sz w:val="20"/>
        </w:rPr>
        <w:t>rti</w:t>
      </w:r>
      <w:r w:rsidRPr="00062E67">
        <w:rPr>
          <w:rFonts w:ascii="Arial" w:hAnsi="Arial" w:cs="Arial"/>
          <w:spacing w:val="-1"/>
          <w:sz w:val="20"/>
        </w:rPr>
        <w:t>c</w:t>
      </w:r>
      <w:r w:rsidRPr="00062E67">
        <w:rPr>
          <w:rFonts w:ascii="Arial" w:hAnsi="Arial" w:cs="Arial"/>
          <w:sz w:val="20"/>
        </w:rPr>
        <w:t>ula</w:t>
      </w:r>
      <w:r w:rsidRPr="00062E67">
        <w:rPr>
          <w:rFonts w:ascii="Arial" w:hAnsi="Arial" w:cs="Arial"/>
          <w:spacing w:val="-1"/>
          <w:sz w:val="20"/>
        </w:rPr>
        <w:t>r</w:t>
      </w:r>
      <w:r w:rsidRPr="00062E67">
        <w:rPr>
          <w:rFonts w:ascii="Arial" w:hAnsi="Arial" w:cs="Arial"/>
          <w:spacing w:val="5"/>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the </w:t>
      </w:r>
      <w:r w:rsidRPr="00062E67">
        <w:rPr>
          <w:rFonts w:ascii="Arial" w:hAnsi="Arial" w:cs="Arial"/>
          <w:spacing w:val="1"/>
          <w:sz w:val="20"/>
        </w:rPr>
        <w:t>a</w:t>
      </w:r>
      <w:r w:rsidRPr="00062E67">
        <w:rPr>
          <w:rFonts w:ascii="Arial" w:hAnsi="Arial" w:cs="Arial"/>
          <w:spacing w:val="-1"/>
          <w:sz w:val="20"/>
        </w:rPr>
        <w:t>cc</w:t>
      </w:r>
      <w:r w:rsidRPr="00062E67">
        <w:rPr>
          <w:rFonts w:ascii="Arial" w:hAnsi="Arial" w:cs="Arial"/>
          <w:spacing w:val="2"/>
          <w:sz w:val="20"/>
        </w:rPr>
        <w:t>u</w:t>
      </w:r>
      <w:r w:rsidRPr="00062E67">
        <w:rPr>
          <w:rFonts w:ascii="Arial" w:hAnsi="Arial" w:cs="Arial"/>
          <w:sz w:val="20"/>
        </w:rPr>
        <w:t>r</w:t>
      </w:r>
      <w:r w:rsidRPr="00062E67">
        <w:rPr>
          <w:rFonts w:ascii="Arial" w:hAnsi="Arial" w:cs="Arial"/>
          <w:spacing w:val="-2"/>
          <w:sz w:val="20"/>
        </w:rPr>
        <w:t>a</w:t>
      </w:r>
      <w:r w:rsidRPr="00062E67">
        <w:rPr>
          <w:rFonts w:ascii="Arial" w:hAnsi="Arial" w:cs="Arial"/>
          <w:spacing w:val="4"/>
          <w:sz w:val="20"/>
        </w:rPr>
        <w:t>c</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z w:val="20"/>
        </w:rPr>
        <w:t xml:space="preserve">of </w:t>
      </w:r>
      <w:r w:rsidRPr="00062E67">
        <w:rPr>
          <w:rFonts w:ascii="Arial" w:hAnsi="Arial" w:cs="Arial"/>
          <w:spacing w:val="-2"/>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nd b</w:t>
      </w:r>
      <w:r w:rsidRPr="00062E67">
        <w:rPr>
          <w:rFonts w:ascii="Arial" w:hAnsi="Arial" w:cs="Arial"/>
          <w:spacing w:val="4"/>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 d</w:t>
      </w:r>
      <w:r w:rsidRPr="00062E67">
        <w:rPr>
          <w:rFonts w:ascii="Arial" w:hAnsi="Arial" w:cs="Arial"/>
          <w:spacing w:val="-1"/>
          <w:sz w:val="20"/>
        </w:rPr>
        <w:t>e</w:t>
      </w:r>
      <w:r w:rsidRPr="00062E67">
        <w:rPr>
          <w:rFonts w:ascii="Arial" w:hAnsi="Arial" w:cs="Arial"/>
          <w:sz w:val="20"/>
        </w:rPr>
        <w:t>te</w:t>
      </w:r>
      <w:r w:rsidRPr="00062E67">
        <w:rPr>
          <w:rFonts w:ascii="Arial" w:hAnsi="Arial" w:cs="Arial"/>
          <w:spacing w:val="-1"/>
          <w:sz w:val="20"/>
        </w:rPr>
        <w:t>r</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This 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f</w:t>
      </w:r>
      <w:r w:rsidRPr="00062E67">
        <w:rPr>
          <w:rFonts w:ascii="Arial" w:hAnsi="Arial" w:cs="Arial"/>
          <w:sz w:val="20"/>
        </w:rPr>
        <w:t>orm</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mon</w:t>
      </w:r>
      <w:r w:rsidRPr="00062E67">
        <w:rPr>
          <w:rFonts w:ascii="Arial" w:hAnsi="Arial" w:cs="Arial"/>
          <w:spacing w:val="1"/>
          <w:sz w:val="20"/>
        </w:rPr>
        <w:t>i</w:t>
      </w:r>
      <w:r w:rsidRPr="00062E67">
        <w:rPr>
          <w:rFonts w:ascii="Arial" w:hAnsi="Arial" w:cs="Arial"/>
          <w:sz w:val="20"/>
        </w:rPr>
        <w:t>tori</w:t>
      </w:r>
      <w:r w:rsidRPr="00062E67">
        <w:rPr>
          <w:rFonts w:ascii="Arial" w:hAnsi="Arial" w:cs="Arial"/>
          <w:spacing w:val="2"/>
          <w:sz w:val="20"/>
        </w:rPr>
        <w:t>n</w:t>
      </w:r>
      <w:r w:rsidRPr="00062E67">
        <w:rPr>
          <w:rFonts w:ascii="Arial" w:hAnsi="Arial" w:cs="Arial"/>
          <w:sz w:val="20"/>
        </w:rPr>
        <w:t xml:space="preserve">g </w:t>
      </w:r>
      <w:r w:rsidRPr="00062E67">
        <w:rPr>
          <w:rFonts w:ascii="Arial" w:hAnsi="Arial" w:cs="Arial"/>
          <w:spacing w:val="2"/>
          <w:sz w:val="20"/>
        </w:rPr>
        <w:t>s</w:t>
      </w:r>
      <w:r w:rsidRPr="00062E67">
        <w:rPr>
          <w:rFonts w:ascii="Arial" w:hAnsi="Arial" w:cs="Arial"/>
          <w:spacing w:val="-5"/>
          <w:sz w:val="20"/>
        </w:rPr>
        <w:t>y</w:t>
      </w:r>
      <w:r w:rsidRPr="00062E67">
        <w:rPr>
          <w:rFonts w:ascii="Arial" w:hAnsi="Arial" w:cs="Arial"/>
          <w:sz w:val="20"/>
        </w:rPr>
        <w:t>stem</w:t>
      </w:r>
      <w:r w:rsidRPr="00062E67">
        <w:rPr>
          <w:rFonts w:ascii="Arial" w:hAnsi="Arial" w:cs="Arial"/>
          <w:spacing w:val="2"/>
          <w:sz w:val="20"/>
        </w:rPr>
        <w:t xml:space="preserve"> </w:t>
      </w:r>
      <w:r w:rsidRPr="00062E67">
        <w:rPr>
          <w:rFonts w:ascii="Arial" w:hAnsi="Arial" w:cs="Arial"/>
          <w:sz w:val="20"/>
        </w:rPr>
        <w:t>includ</w:t>
      </w:r>
      <w:r w:rsidRPr="00062E67">
        <w:rPr>
          <w:rFonts w:ascii="Arial" w:hAnsi="Arial" w:cs="Arial"/>
          <w:spacing w:val="-1"/>
          <w:sz w:val="20"/>
        </w:rPr>
        <w:t>e</w:t>
      </w:r>
      <w:r w:rsidRPr="00062E67">
        <w:rPr>
          <w:rFonts w:ascii="Arial" w:hAnsi="Arial" w:cs="Arial"/>
          <w:sz w:val="20"/>
        </w:rPr>
        <w:t>s ma</w:t>
      </w:r>
      <w:r w:rsidRPr="00062E67">
        <w:rPr>
          <w:rFonts w:ascii="Arial" w:hAnsi="Arial" w:cs="Arial"/>
          <w:spacing w:val="2"/>
          <w:sz w:val="20"/>
        </w:rPr>
        <w:t>n</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 xml:space="preserve">ment </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a</w:t>
      </w:r>
      <w:r w:rsidRPr="00062E67">
        <w:rPr>
          <w:rFonts w:ascii="Arial" w:hAnsi="Arial" w:cs="Arial"/>
          <w:sz w:val="20"/>
        </w:rPr>
        <w:t>luation r</w:t>
      </w:r>
      <w:r w:rsidRPr="00062E67">
        <w:rPr>
          <w:rFonts w:ascii="Arial" w:hAnsi="Arial" w:cs="Arial"/>
          <w:spacing w:val="-1"/>
          <w:sz w:val="20"/>
        </w:rPr>
        <w:t>e</w:t>
      </w:r>
      <w:r w:rsidRPr="00062E67">
        <w:rPr>
          <w:rFonts w:ascii="Arial" w:hAnsi="Arial" w:cs="Arial"/>
          <w:sz w:val="20"/>
        </w:rPr>
        <w:t>vi</w:t>
      </w:r>
      <w:r w:rsidRPr="00062E67">
        <w:rPr>
          <w:rFonts w:ascii="Arial" w:hAnsi="Arial" w:cs="Arial"/>
          <w:spacing w:val="2"/>
          <w:sz w:val="20"/>
        </w:rPr>
        <w:t>e</w:t>
      </w:r>
      <w:r w:rsidRPr="00062E67">
        <w:rPr>
          <w:rFonts w:ascii="Arial" w:hAnsi="Arial" w:cs="Arial"/>
          <w:sz w:val="20"/>
        </w:rPr>
        <w:t>ws,</w:t>
      </w:r>
      <w:r w:rsidRPr="00062E67">
        <w:rPr>
          <w:rFonts w:ascii="Arial" w:hAnsi="Arial" w:cs="Arial"/>
          <w:spacing w:val="2"/>
          <w:sz w:val="20"/>
        </w:rPr>
        <w:t xml:space="preserve"> </w:t>
      </w:r>
      <w:r w:rsidRPr="00062E67">
        <w:rPr>
          <w:rFonts w:ascii="Arial" w:hAnsi="Arial" w:cs="Arial"/>
          <w:sz w:val="20"/>
        </w:rPr>
        <w:t>qu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c</w:t>
      </w:r>
      <w:r w:rsidRPr="00062E67">
        <w:rPr>
          <w:rFonts w:ascii="Arial" w:hAnsi="Arial" w:cs="Arial"/>
          <w:sz w:val="20"/>
        </w:rPr>
        <w:t>ontrol r</w:t>
      </w:r>
      <w:r w:rsidRPr="00062E67">
        <w:rPr>
          <w:rFonts w:ascii="Arial" w:hAnsi="Arial" w:cs="Arial"/>
          <w:spacing w:val="-2"/>
          <w:sz w:val="20"/>
        </w:rPr>
        <w:t>e</w:t>
      </w:r>
      <w:r w:rsidRPr="00062E67">
        <w:rPr>
          <w:rFonts w:ascii="Arial" w:hAnsi="Arial" w:cs="Arial"/>
          <w:sz w:val="20"/>
        </w:rPr>
        <w:t>vie</w:t>
      </w:r>
      <w:r w:rsidRPr="00062E67">
        <w:rPr>
          <w:rFonts w:ascii="Arial" w:hAnsi="Arial" w:cs="Arial"/>
          <w:spacing w:val="-1"/>
          <w:sz w:val="20"/>
        </w:rPr>
        <w:t>w</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porti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to</w:t>
      </w:r>
      <w:r w:rsidRPr="00062E67">
        <w:rPr>
          <w:rFonts w:ascii="Arial" w:hAnsi="Arial" w:cs="Arial"/>
          <w:spacing w:val="3"/>
          <w:sz w:val="20"/>
        </w:rPr>
        <w:t xml:space="preserve"> </w:t>
      </w:r>
      <w:r w:rsidRPr="00062E67">
        <w:rPr>
          <w:rFonts w:ascii="Arial" w:hAnsi="Arial" w:cs="Arial"/>
          <w:spacing w:val="-1"/>
          <w:sz w:val="20"/>
        </w:rPr>
        <w:t>F</w:t>
      </w:r>
      <w:r w:rsidRPr="00062E67">
        <w:rPr>
          <w:rFonts w:ascii="Arial" w:hAnsi="Arial" w:cs="Arial"/>
          <w:sz w:val="20"/>
        </w:rPr>
        <w:t>NS on pr</w:t>
      </w:r>
      <w:r w:rsidRPr="00062E67">
        <w:rPr>
          <w:rFonts w:ascii="Arial" w:hAnsi="Arial" w:cs="Arial"/>
          <w:spacing w:val="2"/>
          <w:sz w:val="20"/>
        </w:rPr>
        <w:t>o</w:t>
      </w:r>
      <w:r w:rsidRPr="00062E67">
        <w:rPr>
          <w:rFonts w:ascii="Arial" w:hAnsi="Arial" w:cs="Arial"/>
          <w:spacing w:val="-2"/>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 xml:space="preserve">m </w:t>
      </w:r>
      <w:r w:rsidRPr="00062E67">
        <w:rPr>
          <w:rFonts w:ascii="Arial" w:hAnsi="Arial" w:cs="Arial"/>
          <w:spacing w:val="3"/>
          <w:sz w:val="20"/>
        </w:rPr>
        <w:t>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pacing w:val="1"/>
          <w:sz w:val="20"/>
        </w:rPr>
        <w:t>r</w:t>
      </w:r>
      <w:r w:rsidRPr="00062E67">
        <w:rPr>
          <w:rFonts w:ascii="Arial" w:hAnsi="Arial" w:cs="Arial"/>
          <w:sz w:val="20"/>
        </w:rPr>
        <w:t>man</w:t>
      </w:r>
      <w:r w:rsidRPr="00062E67">
        <w:rPr>
          <w:rFonts w:ascii="Arial" w:hAnsi="Arial" w:cs="Arial"/>
          <w:spacing w:val="-1"/>
          <w:sz w:val="20"/>
        </w:rPr>
        <w:t>ce</w:t>
      </w:r>
      <w:r w:rsidRPr="00062E67">
        <w:rPr>
          <w:rFonts w:ascii="Arial" w:hAnsi="Arial" w:cs="Arial"/>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ies s</w:t>
      </w:r>
      <w:r w:rsidRPr="00062E67">
        <w:rPr>
          <w:rFonts w:ascii="Arial" w:hAnsi="Arial" w:cs="Arial"/>
          <w:spacing w:val="2"/>
          <w:sz w:val="20"/>
        </w:rPr>
        <w:t>h</w:t>
      </w:r>
      <w:r w:rsidRPr="00062E67">
        <w:rPr>
          <w:rFonts w:ascii="Arial" w:hAnsi="Arial" w:cs="Arial"/>
          <w:spacing w:val="-1"/>
          <w:sz w:val="20"/>
        </w:rPr>
        <w:t>a</w:t>
      </w:r>
      <w:r w:rsidRPr="00062E67">
        <w:rPr>
          <w:rFonts w:ascii="Arial" w:hAnsi="Arial" w:cs="Arial"/>
          <w:sz w:val="20"/>
        </w:rPr>
        <w:t>ll</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z w:val="20"/>
        </w:rPr>
        <w:t>ondu</w:t>
      </w:r>
      <w:r w:rsidRPr="00062E67">
        <w:rPr>
          <w:rFonts w:ascii="Arial" w:hAnsi="Arial" w:cs="Arial"/>
          <w:spacing w:val="-1"/>
          <w:sz w:val="20"/>
        </w:rPr>
        <w:t>c</w:t>
      </w:r>
      <w:r w:rsidRPr="00062E67">
        <w:rPr>
          <w:rFonts w:ascii="Arial" w:hAnsi="Arial" w:cs="Arial"/>
          <w:sz w:val="20"/>
        </w:rPr>
        <w:t>t man</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 xml:space="preserve">ment </w:t>
      </w:r>
      <w:r w:rsidRPr="00062E67">
        <w:rPr>
          <w:rFonts w:ascii="Arial" w:hAnsi="Arial" w:cs="Arial"/>
          <w:spacing w:val="-1"/>
          <w:sz w:val="20"/>
        </w:rPr>
        <w:t>e</w:t>
      </w:r>
      <w:r w:rsidRPr="00062E67">
        <w:rPr>
          <w:rFonts w:ascii="Arial" w:hAnsi="Arial" w:cs="Arial"/>
          <w:spacing w:val="2"/>
          <w:sz w:val="20"/>
        </w:rPr>
        <w:t>v</w:t>
      </w:r>
      <w:r w:rsidRPr="00062E67">
        <w:rPr>
          <w:rFonts w:ascii="Arial" w:hAnsi="Arial" w:cs="Arial"/>
          <w:spacing w:val="-1"/>
          <w:sz w:val="20"/>
        </w:rPr>
        <w:t>a</w:t>
      </w:r>
      <w:r w:rsidRPr="00062E67">
        <w:rPr>
          <w:rFonts w:ascii="Arial" w:hAnsi="Arial" w:cs="Arial"/>
          <w:sz w:val="20"/>
        </w:rPr>
        <w:t xml:space="preserve">luation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vie</w:t>
      </w:r>
      <w:r w:rsidRPr="00062E67">
        <w:rPr>
          <w:rFonts w:ascii="Arial" w:hAnsi="Arial" w:cs="Arial"/>
          <w:spacing w:val="-1"/>
          <w:sz w:val="20"/>
        </w:rPr>
        <w:t>w</w:t>
      </w:r>
      <w:r w:rsidRPr="00062E67">
        <w:rPr>
          <w:rFonts w:ascii="Arial" w:hAnsi="Arial" w:cs="Arial"/>
          <w:sz w:val="20"/>
        </w:rPr>
        <w:t>s on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pacing w:val="4"/>
          <w:sz w:val="20"/>
        </w:rPr>
        <w:t>r</w:t>
      </w:r>
      <w:r w:rsidRPr="00062E67">
        <w:rPr>
          <w:rFonts w:ascii="Arial" w:hAnsi="Arial" w:cs="Arial"/>
          <w:sz w:val="20"/>
        </w:rPr>
        <w:t xml:space="preserve">y </w:t>
      </w:r>
      <w:r w:rsidRPr="00062E67">
        <w:rPr>
          <w:rFonts w:ascii="Arial" w:hAnsi="Arial" w:cs="Arial"/>
          <w:spacing w:val="-5"/>
          <w:sz w:val="20"/>
        </w:rPr>
        <w:t>y</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 xml:space="preserve">r </w:t>
      </w:r>
      <w:r w:rsidRPr="00062E67">
        <w:rPr>
          <w:rFonts w:ascii="Arial" w:hAnsi="Arial" w:cs="Arial"/>
          <w:spacing w:val="1"/>
          <w:sz w:val="20"/>
        </w:rPr>
        <w:t>f</w:t>
      </w:r>
      <w:r w:rsidRPr="00062E67">
        <w:rPr>
          <w:rFonts w:ascii="Arial" w:hAnsi="Arial" w:cs="Arial"/>
          <w:sz w:val="20"/>
        </w:rPr>
        <w:t>or l</w:t>
      </w:r>
      <w:r w:rsidRPr="00062E67">
        <w:rPr>
          <w:rFonts w:ascii="Arial" w:hAnsi="Arial" w:cs="Arial"/>
          <w:spacing w:val="-1"/>
          <w:sz w:val="20"/>
        </w:rPr>
        <w:t>a</w:t>
      </w:r>
      <w:r w:rsidRPr="00062E67">
        <w:rPr>
          <w:rFonts w:ascii="Arial" w:hAnsi="Arial" w:cs="Arial"/>
          <w:spacing w:val="4"/>
          <w:sz w:val="20"/>
        </w:rPr>
        <w:t>r</w:t>
      </w:r>
      <w:r w:rsidRPr="00062E67">
        <w:rPr>
          <w:rFonts w:ascii="Arial" w:hAnsi="Arial" w:cs="Arial"/>
          <w:spacing w:val="-2"/>
          <w:sz w:val="20"/>
        </w:rPr>
        <w:t>g</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3"/>
          <w:sz w:val="20"/>
        </w:rPr>
        <w:t>j</w:t>
      </w:r>
      <w:r w:rsidRPr="00062E67">
        <w:rPr>
          <w:rFonts w:ascii="Arial" w:hAnsi="Arial" w:cs="Arial"/>
          <w:spacing w:val="-1"/>
          <w:sz w:val="20"/>
        </w:rPr>
        <w:t>ec</w:t>
      </w:r>
      <w:r w:rsidRPr="00062E67">
        <w:rPr>
          <w:rFonts w:ascii="Arial" w:hAnsi="Arial" w:cs="Arial"/>
          <w:sz w:val="20"/>
        </w:rPr>
        <w:t xml:space="preserve">t </w:t>
      </w:r>
      <w:r w:rsidRPr="00062E67">
        <w:rPr>
          <w:rFonts w:ascii="Arial" w:hAnsi="Arial" w:cs="Arial"/>
          <w:spacing w:val="2"/>
          <w:sz w:val="20"/>
        </w:rPr>
        <w:t>a</w:t>
      </w:r>
      <w:r w:rsidRPr="00062E67">
        <w:rPr>
          <w:rFonts w:ascii="Arial" w:hAnsi="Arial" w:cs="Arial"/>
          <w:sz w:val="20"/>
        </w:rPr>
        <w:t>r</w:t>
      </w:r>
      <w:r w:rsidRPr="00062E67">
        <w:rPr>
          <w:rFonts w:ascii="Arial" w:hAnsi="Arial" w:cs="Arial"/>
          <w:spacing w:val="-2"/>
          <w:sz w:val="20"/>
        </w:rPr>
        <w:t>e</w:t>
      </w:r>
      <w:r w:rsidRPr="00062E67">
        <w:rPr>
          <w:rFonts w:ascii="Arial" w:hAnsi="Arial" w:cs="Arial"/>
          <w:spacing w:val="-1"/>
          <w:sz w:val="20"/>
        </w:rPr>
        <w:t>a</w:t>
      </w:r>
      <w:r w:rsidRPr="00062E67">
        <w:rPr>
          <w:rFonts w:ascii="Arial" w:hAnsi="Arial" w:cs="Arial"/>
          <w:sz w:val="20"/>
        </w:rPr>
        <w:t>s, o</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e</w:t>
      </w:r>
      <w:r w:rsidRPr="00062E67">
        <w:rPr>
          <w:rFonts w:ascii="Arial" w:hAnsi="Arial" w:cs="Arial"/>
          <w:spacing w:val="2"/>
          <w:sz w:val="20"/>
        </w:rPr>
        <w:t>v</w:t>
      </w:r>
      <w:r w:rsidRPr="00062E67">
        <w:rPr>
          <w:rFonts w:ascii="Arial" w:hAnsi="Arial" w:cs="Arial"/>
          <w:spacing w:val="-1"/>
          <w:sz w:val="20"/>
        </w:rPr>
        <w:t>e</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2</w:t>
      </w:r>
      <w:r w:rsidRPr="00062E67">
        <w:rPr>
          <w:rFonts w:ascii="Arial" w:hAnsi="Arial" w:cs="Arial"/>
          <w:spacing w:val="7"/>
          <w:sz w:val="20"/>
        </w:rPr>
        <w:t xml:space="preserve"> </w:t>
      </w:r>
      <w:r w:rsidRPr="00062E67">
        <w:rPr>
          <w:rFonts w:ascii="Arial" w:hAnsi="Arial" w:cs="Arial"/>
          <w:spacing w:val="-5"/>
          <w:sz w:val="20"/>
        </w:rPr>
        <w:t>y</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 xml:space="preserve">rs </w:t>
      </w:r>
      <w:r w:rsidRPr="00062E67">
        <w:rPr>
          <w:rFonts w:ascii="Arial" w:hAnsi="Arial" w:cs="Arial"/>
          <w:spacing w:val="-1"/>
          <w:sz w:val="20"/>
        </w:rPr>
        <w:t>f</w:t>
      </w:r>
      <w:r w:rsidRPr="00062E67">
        <w:rPr>
          <w:rFonts w:ascii="Arial" w:hAnsi="Arial" w:cs="Arial"/>
          <w:sz w:val="20"/>
        </w:rPr>
        <w:t>or medium proj</w:t>
      </w:r>
      <w:r w:rsidRPr="00062E67">
        <w:rPr>
          <w:rFonts w:ascii="Arial" w:hAnsi="Arial" w:cs="Arial"/>
          <w:spacing w:val="-1"/>
          <w:sz w:val="20"/>
        </w:rPr>
        <w:t>ec</w:t>
      </w:r>
      <w:r w:rsidRPr="00062E67">
        <w:rPr>
          <w:rFonts w:ascii="Arial" w:hAnsi="Arial" w:cs="Arial"/>
          <w:sz w:val="20"/>
        </w:rPr>
        <w:t>t a</w:t>
      </w:r>
      <w:r w:rsidRPr="00062E67">
        <w:rPr>
          <w:rFonts w:ascii="Arial" w:hAnsi="Arial" w:cs="Arial"/>
          <w:spacing w:val="1"/>
          <w:sz w:val="20"/>
        </w:rPr>
        <w:t>r</w:t>
      </w:r>
      <w:r w:rsidRPr="00062E67">
        <w:rPr>
          <w:rFonts w:ascii="Arial" w:hAnsi="Arial" w:cs="Arial"/>
          <w:spacing w:val="-1"/>
          <w:sz w:val="20"/>
        </w:rPr>
        <w:t>ea</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z w:val="20"/>
        </w:rPr>
        <w:t>d on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e</w:t>
      </w:r>
      <w:r w:rsidRPr="00062E67">
        <w:rPr>
          <w:rFonts w:ascii="Arial" w:hAnsi="Arial" w:cs="Arial"/>
          <w:spacing w:val="3"/>
          <w:sz w:val="20"/>
        </w:rPr>
        <w:t>v</w:t>
      </w:r>
      <w:r w:rsidRPr="00062E67">
        <w:rPr>
          <w:rFonts w:ascii="Arial" w:hAnsi="Arial" w:cs="Arial"/>
          <w:spacing w:val="-1"/>
          <w:sz w:val="20"/>
        </w:rPr>
        <w:t>e</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3</w:t>
      </w:r>
      <w:r w:rsidRPr="00062E67">
        <w:rPr>
          <w:rFonts w:ascii="Arial" w:hAnsi="Arial" w:cs="Arial"/>
          <w:spacing w:val="5"/>
          <w:sz w:val="20"/>
        </w:rPr>
        <w:t xml:space="preserve"> </w:t>
      </w:r>
      <w:r w:rsidRPr="00062E67">
        <w:rPr>
          <w:rFonts w:ascii="Arial" w:hAnsi="Arial" w:cs="Arial"/>
          <w:spacing w:val="-5"/>
          <w:sz w:val="20"/>
        </w:rPr>
        <w:t>y</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 xml:space="preserve">rs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r</w:t>
      </w:r>
      <w:r w:rsidRPr="00062E67">
        <w:rPr>
          <w:rFonts w:ascii="Arial" w:hAnsi="Arial" w:cs="Arial"/>
          <w:spacing w:val="1"/>
          <w:sz w:val="20"/>
        </w:rPr>
        <w:t xml:space="preserve"> </w:t>
      </w:r>
      <w:r w:rsidRPr="00062E67">
        <w:rPr>
          <w:rFonts w:ascii="Arial" w:hAnsi="Arial" w:cs="Arial"/>
          <w:sz w:val="20"/>
        </w:rPr>
        <w:t>small proje</w:t>
      </w:r>
      <w:r w:rsidRPr="00062E67">
        <w:rPr>
          <w:rFonts w:ascii="Arial" w:hAnsi="Arial" w:cs="Arial"/>
          <w:spacing w:val="-1"/>
          <w:sz w:val="20"/>
        </w:rPr>
        <w:t>c</w:t>
      </w:r>
      <w:r w:rsidRPr="00062E67">
        <w:rPr>
          <w:rFonts w:ascii="Arial" w:hAnsi="Arial" w:cs="Arial"/>
          <w:sz w:val="20"/>
        </w:rPr>
        <w:t>t a</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s, unl</w:t>
      </w:r>
      <w:r w:rsidRPr="00062E67">
        <w:rPr>
          <w:rFonts w:ascii="Arial" w:hAnsi="Arial" w:cs="Arial"/>
          <w:spacing w:val="-1"/>
          <w:sz w:val="20"/>
        </w:rPr>
        <w:t>e</w:t>
      </w:r>
      <w:r w:rsidRPr="00062E67">
        <w:rPr>
          <w:rFonts w:ascii="Arial" w:hAnsi="Arial" w:cs="Arial"/>
          <w:spacing w:val="2"/>
          <w:sz w:val="20"/>
        </w:rPr>
        <w:t>s</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rn</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 s</w:t>
      </w:r>
      <w:r w:rsidRPr="00062E67">
        <w:rPr>
          <w:rFonts w:ascii="Arial" w:hAnsi="Arial" w:cs="Arial"/>
          <w:spacing w:val="-1"/>
          <w:sz w:val="20"/>
        </w:rPr>
        <w:t>c</w:t>
      </w:r>
      <w:r w:rsidRPr="00062E67">
        <w:rPr>
          <w:rFonts w:ascii="Arial" w:hAnsi="Arial" w:cs="Arial"/>
          <w:sz w:val="20"/>
        </w:rPr>
        <w:t>h</w:t>
      </w:r>
      <w:r w:rsidRPr="00062E67">
        <w:rPr>
          <w:rFonts w:ascii="Arial" w:hAnsi="Arial" w:cs="Arial"/>
          <w:spacing w:val="-1"/>
          <w:sz w:val="20"/>
        </w:rPr>
        <w:t>e</w:t>
      </w:r>
      <w:r w:rsidRPr="00062E67">
        <w:rPr>
          <w:rFonts w:ascii="Arial" w:hAnsi="Arial" w:cs="Arial"/>
          <w:sz w:val="20"/>
        </w:rPr>
        <w:t xml:space="preserve">dule is </w:t>
      </w:r>
      <w:r w:rsidRPr="00062E67">
        <w:rPr>
          <w:rFonts w:ascii="Arial" w:hAnsi="Arial" w:cs="Arial"/>
          <w:spacing w:val="-1"/>
          <w:sz w:val="20"/>
        </w:rPr>
        <w:t>a</w:t>
      </w:r>
      <w:r w:rsidRPr="00062E67">
        <w:rPr>
          <w:rFonts w:ascii="Arial" w:hAnsi="Arial" w:cs="Arial"/>
          <w:sz w:val="20"/>
        </w:rPr>
        <w:t>ppro</w:t>
      </w:r>
      <w:r w:rsidRPr="00062E67">
        <w:rPr>
          <w:rFonts w:ascii="Arial" w:hAnsi="Arial" w:cs="Arial"/>
          <w:spacing w:val="1"/>
          <w:sz w:val="20"/>
        </w:rPr>
        <w:t>v</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F</w:t>
      </w:r>
      <w:r w:rsidRPr="00062E67">
        <w:rPr>
          <w:rFonts w:ascii="Arial" w:hAnsi="Arial" w:cs="Arial"/>
          <w:sz w:val="20"/>
        </w:rPr>
        <w:t xml:space="preserve">NS.  </w:t>
      </w:r>
      <w:r w:rsidRPr="00062E67">
        <w:rPr>
          <w:rFonts w:ascii="Arial" w:hAnsi="Arial" w:cs="Arial"/>
          <w:spacing w:val="1"/>
          <w:sz w:val="20"/>
        </w:rPr>
        <w:t>P</w:t>
      </w:r>
      <w:r w:rsidRPr="00062E67">
        <w:rPr>
          <w:rFonts w:ascii="Arial" w:hAnsi="Arial" w:cs="Arial"/>
          <w:sz w:val="20"/>
        </w:rPr>
        <w:t>roj</w:t>
      </w:r>
      <w:r w:rsidRPr="00062E67">
        <w:rPr>
          <w:rFonts w:ascii="Arial" w:hAnsi="Arial" w:cs="Arial"/>
          <w:spacing w:val="-1"/>
          <w:sz w:val="20"/>
        </w:rPr>
        <w:t>ec</w:t>
      </w:r>
      <w:r w:rsidRPr="00062E67">
        <w:rPr>
          <w:rFonts w:ascii="Arial" w:hAnsi="Arial" w:cs="Arial"/>
          <w:sz w:val="20"/>
        </w:rPr>
        <w:t>ts a</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c</w:t>
      </w:r>
      <w:r w:rsidRPr="00062E67">
        <w:rPr>
          <w:rFonts w:ascii="Arial" w:hAnsi="Arial" w:cs="Arial"/>
          <w:sz w:val="20"/>
        </w:rPr>
        <w:t>lassi</w:t>
      </w:r>
      <w:r w:rsidRPr="00062E67">
        <w:rPr>
          <w:rFonts w:ascii="Arial" w:hAnsi="Arial" w:cs="Arial"/>
          <w:spacing w:val="2"/>
          <w:sz w:val="20"/>
        </w:rPr>
        <w:t>f</w:t>
      </w:r>
      <w:r w:rsidRPr="00062E67">
        <w:rPr>
          <w:rFonts w:ascii="Arial" w:hAnsi="Arial" w:cs="Arial"/>
          <w:sz w:val="20"/>
        </w:rPr>
        <w:t xml:space="preserve">ied </w:t>
      </w:r>
      <w:r w:rsidRPr="00062E67">
        <w:rPr>
          <w:rFonts w:ascii="Arial" w:hAnsi="Arial" w:cs="Arial"/>
          <w:spacing w:val="-1"/>
          <w:sz w:val="20"/>
        </w:rPr>
        <w:t>a</w:t>
      </w:r>
      <w:r w:rsidRPr="00062E67">
        <w:rPr>
          <w:rFonts w:ascii="Arial" w:hAnsi="Arial" w:cs="Arial"/>
          <w:sz w:val="20"/>
        </w:rPr>
        <w:t>s la</w:t>
      </w:r>
      <w:r w:rsidRPr="00062E67">
        <w:rPr>
          <w:rFonts w:ascii="Arial" w:hAnsi="Arial" w:cs="Arial"/>
          <w:spacing w:val="1"/>
          <w:sz w:val="20"/>
        </w:rPr>
        <w:t>r</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 xml:space="preserve">, </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diu</w:t>
      </w:r>
      <w:r w:rsidRPr="00062E67">
        <w:rPr>
          <w:rFonts w:ascii="Arial" w:hAnsi="Arial" w:cs="Arial"/>
          <w:spacing w:val="1"/>
          <w:sz w:val="20"/>
        </w:rPr>
        <w:t>m</w:t>
      </w:r>
      <w:r w:rsidRPr="00062E67">
        <w:rPr>
          <w:rFonts w:ascii="Arial" w:hAnsi="Arial" w:cs="Arial"/>
          <w:sz w:val="20"/>
        </w:rPr>
        <w:t>, or sm</w:t>
      </w:r>
      <w:r w:rsidRPr="00062E67">
        <w:rPr>
          <w:rFonts w:ascii="Arial" w:hAnsi="Arial" w:cs="Arial"/>
          <w:spacing w:val="-1"/>
          <w:sz w:val="20"/>
        </w:rPr>
        <w:t>a</w:t>
      </w:r>
      <w:r w:rsidRPr="00062E67">
        <w:rPr>
          <w:rFonts w:ascii="Arial" w:hAnsi="Arial" w:cs="Arial"/>
          <w:sz w:val="20"/>
        </w:rPr>
        <w:t>ll</w:t>
      </w:r>
      <w:r w:rsidRPr="00062E67">
        <w:rPr>
          <w:rFonts w:ascii="Arial" w:hAnsi="Arial" w:cs="Arial"/>
          <w:spacing w:val="1"/>
          <w:sz w:val="20"/>
        </w:rPr>
        <w:t xml:space="preserve"> </w:t>
      </w:r>
      <w:r w:rsidRPr="00062E67">
        <w:rPr>
          <w:rFonts w:ascii="Arial" w:hAnsi="Arial" w:cs="Arial"/>
          <w:sz w:val="20"/>
        </w:rPr>
        <w:t>b</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 xml:space="preserve">d on </w:t>
      </w:r>
      <w:r w:rsidRPr="00062E67">
        <w:rPr>
          <w:rFonts w:ascii="Arial" w:hAnsi="Arial" w:cs="Arial"/>
          <w:spacing w:val="1"/>
          <w:sz w:val="20"/>
        </w:rPr>
        <w:t>S</w:t>
      </w:r>
      <w:r w:rsidRPr="00062E67">
        <w:rPr>
          <w:rFonts w:ascii="Arial" w:hAnsi="Arial" w:cs="Arial"/>
          <w:sz w:val="20"/>
        </w:rPr>
        <w:t>tate d</w:t>
      </w:r>
      <w:r w:rsidRPr="00062E67">
        <w:rPr>
          <w:rFonts w:ascii="Arial" w:hAnsi="Arial" w:cs="Arial"/>
          <w:spacing w:val="-1"/>
          <w:sz w:val="20"/>
        </w:rPr>
        <w:t>e</w:t>
      </w:r>
      <w:r w:rsidRPr="00062E67">
        <w:rPr>
          <w:rFonts w:ascii="Arial" w:hAnsi="Arial" w:cs="Arial"/>
          <w:sz w:val="20"/>
        </w:rPr>
        <w:t>te</w:t>
      </w:r>
      <w:r w:rsidRPr="00062E67">
        <w:rPr>
          <w:rFonts w:ascii="Arial" w:hAnsi="Arial" w:cs="Arial"/>
          <w:spacing w:val="-1"/>
          <w:sz w:val="20"/>
        </w:rPr>
        <w:t>r</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must</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lso ensu</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c</w:t>
      </w:r>
      <w:r w:rsidRPr="00062E67">
        <w:rPr>
          <w:rFonts w:ascii="Arial" w:hAnsi="Arial" w:cs="Arial"/>
          <w:spacing w:val="2"/>
          <w:sz w:val="20"/>
        </w:rPr>
        <w:t>o</w:t>
      </w:r>
      <w:r w:rsidRPr="00062E67">
        <w:rPr>
          <w:rFonts w:ascii="Arial" w:hAnsi="Arial" w:cs="Arial"/>
          <w:sz w:val="20"/>
        </w:rPr>
        <w:t>r</w:t>
      </w:r>
      <w:r w:rsidRPr="00062E67">
        <w:rPr>
          <w:rFonts w:ascii="Arial" w:hAnsi="Arial" w:cs="Arial"/>
          <w:spacing w:val="-1"/>
          <w:sz w:val="20"/>
        </w:rPr>
        <w:t>r</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in r</w:t>
      </w:r>
      <w:r w:rsidRPr="00062E67">
        <w:rPr>
          <w:rFonts w:ascii="Arial" w:hAnsi="Arial" w:cs="Arial"/>
          <w:spacing w:val="-1"/>
          <w:sz w:val="20"/>
        </w:rPr>
        <w:t>e</w:t>
      </w:r>
      <w:r w:rsidRPr="00062E67">
        <w:rPr>
          <w:rFonts w:ascii="Arial" w:hAnsi="Arial" w:cs="Arial"/>
          <w:sz w:val="20"/>
        </w:rPr>
        <w:t>sponse to</w:t>
      </w:r>
      <w:r w:rsidRPr="00062E67">
        <w:rPr>
          <w:rFonts w:ascii="Arial" w:hAnsi="Arial" w:cs="Arial"/>
          <w:spacing w:val="2"/>
          <w:sz w:val="20"/>
        </w:rPr>
        <w:t xml:space="preserve"> </w:t>
      </w:r>
      <w:r w:rsidRPr="00062E67">
        <w:rPr>
          <w:rFonts w:ascii="Arial" w:hAnsi="Arial" w:cs="Arial"/>
          <w:sz w:val="20"/>
        </w:rPr>
        <w:t>the d</w:t>
      </w:r>
      <w:r w:rsidRPr="00062E67">
        <w:rPr>
          <w:rFonts w:ascii="Arial" w:hAnsi="Arial" w:cs="Arial"/>
          <w:spacing w:val="-1"/>
          <w:sz w:val="20"/>
        </w:rPr>
        <w:t>e</w:t>
      </w:r>
      <w:r w:rsidRPr="00062E67">
        <w:rPr>
          <w:rFonts w:ascii="Arial" w:hAnsi="Arial" w:cs="Arial"/>
          <w:sz w:val="20"/>
        </w:rPr>
        <w:t>te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of prog</w:t>
      </w:r>
      <w:r w:rsidRPr="00062E67">
        <w:rPr>
          <w:rFonts w:ascii="Arial" w:hAnsi="Arial" w:cs="Arial"/>
          <w:spacing w:val="-1"/>
          <w:sz w:val="20"/>
        </w:rPr>
        <w:t>ra</w:t>
      </w:r>
      <w:r w:rsidRPr="00062E67">
        <w:rPr>
          <w:rFonts w:ascii="Arial" w:hAnsi="Arial" w:cs="Arial"/>
          <w:sz w:val="20"/>
        </w:rPr>
        <w:t>m de</w:t>
      </w:r>
      <w:r w:rsidRPr="00062E67">
        <w:rPr>
          <w:rFonts w:ascii="Arial" w:hAnsi="Arial" w:cs="Arial"/>
          <w:spacing w:val="-1"/>
          <w:sz w:val="20"/>
        </w:rPr>
        <w:t>f</w:t>
      </w:r>
      <w:r w:rsidRPr="00062E67">
        <w:rPr>
          <w:rFonts w:ascii="Arial" w:hAnsi="Arial" w:cs="Arial"/>
          <w:spacing w:val="3"/>
          <w:sz w:val="20"/>
        </w:rPr>
        <w:t>i</w:t>
      </w:r>
      <w:r w:rsidRPr="00062E67">
        <w:rPr>
          <w:rFonts w:ascii="Arial" w:hAnsi="Arial" w:cs="Arial"/>
          <w:spacing w:val="-1"/>
          <w:sz w:val="20"/>
        </w:rPr>
        <w:t>c</w:t>
      </w:r>
      <w:r w:rsidRPr="00062E67">
        <w:rPr>
          <w:rFonts w:ascii="Arial" w:hAnsi="Arial" w:cs="Arial"/>
          <w:sz w:val="20"/>
        </w:rPr>
        <w:t>ien</w:t>
      </w:r>
      <w:r w:rsidRPr="00062E67">
        <w:rPr>
          <w:rFonts w:ascii="Arial" w:hAnsi="Arial" w:cs="Arial"/>
          <w:spacing w:val="-1"/>
          <w:sz w:val="20"/>
        </w:rPr>
        <w:t>c</w:t>
      </w:r>
      <w:r w:rsidRPr="00062E67">
        <w:rPr>
          <w:rFonts w:ascii="Arial" w:hAnsi="Arial" w:cs="Arial"/>
          <w:sz w:val="20"/>
        </w:rPr>
        <w:t>ies.</w:t>
      </w:r>
    </w:p>
    <w:p w:rsidR="00B024F0" w:rsidRPr="00062E67" w:rsidRDefault="00B024F0" w:rsidP="00B024F0">
      <w:pPr>
        <w:spacing w:after="240"/>
        <w:jc w:val="both"/>
        <w:rPr>
          <w:rFonts w:ascii="Arial" w:hAnsi="Arial" w:cs="Arial"/>
          <w:sz w:val="20"/>
        </w:rPr>
      </w:pPr>
      <w:r w:rsidRPr="00062E67">
        <w:rPr>
          <w:rFonts w:ascii="Arial" w:hAnsi="Arial" w:cs="Arial"/>
          <w:b/>
          <w:bCs/>
          <w:spacing w:val="-3"/>
          <w:sz w:val="20"/>
        </w:rPr>
        <w:t>F</w:t>
      </w:r>
      <w:r w:rsidRPr="00062E67">
        <w:rPr>
          <w:rFonts w:ascii="Arial" w:hAnsi="Arial" w:cs="Arial"/>
          <w:b/>
          <w:bCs/>
          <w:spacing w:val="-1"/>
          <w:sz w:val="20"/>
        </w:rPr>
        <w:t>e</w:t>
      </w:r>
      <w:r w:rsidRPr="00062E67">
        <w:rPr>
          <w:rFonts w:ascii="Arial" w:hAnsi="Arial" w:cs="Arial"/>
          <w:b/>
          <w:bCs/>
          <w:spacing w:val="1"/>
          <w:sz w:val="20"/>
        </w:rPr>
        <w:t>de</w:t>
      </w:r>
      <w:r w:rsidRPr="00062E67">
        <w:rPr>
          <w:rFonts w:ascii="Arial" w:hAnsi="Arial" w:cs="Arial"/>
          <w:b/>
          <w:bCs/>
          <w:spacing w:val="-1"/>
          <w:sz w:val="20"/>
        </w:rPr>
        <w:t>r</w:t>
      </w:r>
      <w:r w:rsidRPr="00062E67">
        <w:rPr>
          <w:rFonts w:ascii="Arial" w:hAnsi="Arial" w:cs="Arial"/>
          <w:b/>
          <w:bCs/>
          <w:sz w:val="20"/>
        </w:rPr>
        <w:t xml:space="preserve">al </w:t>
      </w:r>
      <w:r w:rsidRPr="00062E67">
        <w:rPr>
          <w:rFonts w:ascii="Arial" w:hAnsi="Arial" w:cs="Arial"/>
          <w:b/>
          <w:bCs/>
          <w:spacing w:val="1"/>
          <w:sz w:val="20"/>
        </w:rPr>
        <w:t>O</w:t>
      </w:r>
      <w:r w:rsidRPr="00062E67">
        <w:rPr>
          <w:rFonts w:ascii="Arial" w:hAnsi="Arial" w:cs="Arial"/>
          <w:b/>
          <w:bCs/>
          <w:sz w:val="20"/>
        </w:rPr>
        <w:t>v</w:t>
      </w:r>
      <w:r w:rsidRPr="00062E67">
        <w:rPr>
          <w:rFonts w:ascii="Arial" w:hAnsi="Arial" w:cs="Arial"/>
          <w:b/>
          <w:bCs/>
          <w:spacing w:val="-1"/>
          <w:sz w:val="20"/>
        </w:rPr>
        <w:t>er</w:t>
      </w:r>
      <w:r w:rsidRPr="00062E67">
        <w:rPr>
          <w:rFonts w:ascii="Arial" w:hAnsi="Arial" w:cs="Arial"/>
          <w:b/>
          <w:bCs/>
          <w:sz w:val="20"/>
        </w:rPr>
        <w:t>sig</w:t>
      </w:r>
      <w:r w:rsidRPr="00062E67">
        <w:rPr>
          <w:rFonts w:ascii="Arial" w:hAnsi="Arial" w:cs="Arial"/>
          <w:b/>
          <w:bCs/>
          <w:spacing w:val="1"/>
          <w:sz w:val="20"/>
        </w:rPr>
        <w:t>h</w:t>
      </w:r>
      <w:r w:rsidRPr="00062E67">
        <w:rPr>
          <w:rFonts w:ascii="Arial" w:hAnsi="Arial" w:cs="Arial"/>
          <w:b/>
          <w:bCs/>
          <w:sz w:val="20"/>
        </w:rPr>
        <w:t>t and</w:t>
      </w:r>
      <w:r w:rsidRPr="00062E67">
        <w:rPr>
          <w:rFonts w:ascii="Arial" w:hAnsi="Arial" w:cs="Arial"/>
          <w:b/>
          <w:bCs/>
          <w:spacing w:val="1"/>
          <w:sz w:val="20"/>
        </w:rPr>
        <w:t xml:space="preserve"> </w:t>
      </w:r>
      <w:r w:rsidRPr="00062E67">
        <w:rPr>
          <w:rFonts w:ascii="Arial" w:hAnsi="Arial" w:cs="Arial"/>
          <w:b/>
          <w:bCs/>
          <w:sz w:val="20"/>
        </w:rPr>
        <w:t>C</w:t>
      </w:r>
      <w:r w:rsidRPr="00062E67">
        <w:rPr>
          <w:rFonts w:ascii="Arial" w:hAnsi="Arial" w:cs="Arial"/>
          <w:b/>
          <w:bCs/>
          <w:spacing w:val="2"/>
          <w:sz w:val="20"/>
        </w:rPr>
        <w:t>o</w:t>
      </w:r>
      <w:r w:rsidRPr="00062E67">
        <w:rPr>
          <w:rFonts w:ascii="Arial" w:hAnsi="Arial" w:cs="Arial"/>
          <w:b/>
          <w:bCs/>
          <w:spacing w:val="-3"/>
          <w:sz w:val="20"/>
        </w:rPr>
        <w:t>m</w:t>
      </w:r>
      <w:r w:rsidRPr="00062E67">
        <w:rPr>
          <w:rFonts w:ascii="Arial" w:hAnsi="Arial" w:cs="Arial"/>
          <w:b/>
          <w:bCs/>
          <w:spacing w:val="1"/>
          <w:sz w:val="20"/>
        </w:rPr>
        <w:t>p</w:t>
      </w:r>
      <w:r w:rsidRPr="00062E67">
        <w:rPr>
          <w:rFonts w:ascii="Arial" w:hAnsi="Arial" w:cs="Arial"/>
          <w:b/>
          <w:bCs/>
          <w:sz w:val="20"/>
        </w:rPr>
        <w:t>l</w:t>
      </w:r>
      <w:r w:rsidRPr="00062E67">
        <w:rPr>
          <w:rFonts w:ascii="Arial" w:hAnsi="Arial" w:cs="Arial"/>
          <w:b/>
          <w:bCs/>
          <w:spacing w:val="1"/>
          <w:sz w:val="20"/>
        </w:rPr>
        <w:t>i</w:t>
      </w:r>
      <w:r w:rsidRPr="00062E67">
        <w:rPr>
          <w:rFonts w:ascii="Arial" w:hAnsi="Arial" w:cs="Arial"/>
          <w:b/>
          <w:bCs/>
          <w:sz w:val="20"/>
        </w:rPr>
        <w:t>a</w:t>
      </w:r>
      <w:r w:rsidRPr="00062E67">
        <w:rPr>
          <w:rFonts w:ascii="Arial" w:hAnsi="Arial" w:cs="Arial"/>
          <w:b/>
          <w:bCs/>
          <w:spacing w:val="1"/>
          <w:sz w:val="20"/>
        </w:rPr>
        <w:t>n</w:t>
      </w:r>
      <w:r w:rsidRPr="00062E67">
        <w:rPr>
          <w:rFonts w:ascii="Arial" w:hAnsi="Arial" w:cs="Arial"/>
          <w:b/>
          <w:bCs/>
          <w:spacing w:val="-1"/>
          <w:sz w:val="20"/>
        </w:rPr>
        <w:t>c</w:t>
      </w:r>
      <w:r w:rsidRPr="00062E67">
        <w:rPr>
          <w:rFonts w:ascii="Arial" w:hAnsi="Arial" w:cs="Arial"/>
          <w:b/>
          <w:bCs/>
          <w:sz w:val="20"/>
        </w:rPr>
        <w:t>e</w:t>
      </w:r>
      <w:r w:rsidRPr="00062E67">
        <w:rPr>
          <w:rFonts w:ascii="Arial" w:hAnsi="Arial" w:cs="Arial"/>
          <w:b/>
          <w:bCs/>
          <w:spacing w:val="-1"/>
          <w:sz w:val="20"/>
        </w:rPr>
        <w:t xml:space="preserve"> Mec</w:t>
      </w:r>
      <w:r w:rsidRPr="00062E67">
        <w:rPr>
          <w:rFonts w:ascii="Arial" w:hAnsi="Arial" w:cs="Arial"/>
          <w:b/>
          <w:bCs/>
          <w:spacing w:val="1"/>
          <w:sz w:val="20"/>
        </w:rPr>
        <w:t>h</w:t>
      </w:r>
      <w:r w:rsidRPr="00062E67">
        <w:rPr>
          <w:rFonts w:ascii="Arial" w:hAnsi="Arial" w:cs="Arial"/>
          <w:b/>
          <w:bCs/>
          <w:sz w:val="20"/>
        </w:rPr>
        <w:t>a</w:t>
      </w:r>
      <w:r w:rsidRPr="00062E67">
        <w:rPr>
          <w:rFonts w:ascii="Arial" w:hAnsi="Arial" w:cs="Arial"/>
          <w:b/>
          <w:bCs/>
          <w:spacing w:val="1"/>
          <w:sz w:val="20"/>
        </w:rPr>
        <w:t>n</w:t>
      </w:r>
      <w:r w:rsidRPr="00062E67">
        <w:rPr>
          <w:rFonts w:ascii="Arial" w:hAnsi="Arial" w:cs="Arial"/>
          <w:b/>
          <w:bCs/>
          <w:sz w:val="20"/>
        </w:rPr>
        <w:t>is</w:t>
      </w:r>
      <w:r w:rsidRPr="00062E67">
        <w:rPr>
          <w:rFonts w:ascii="Arial" w:hAnsi="Arial" w:cs="Arial"/>
          <w:b/>
          <w:bCs/>
          <w:spacing w:val="-2"/>
          <w:sz w:val="20"/>
        </w:rPr>
        <w:t>m</w:t>
      </w:r>
      <w:r w:rsidRPr="00062E67">
        <w:rPr>
          <w:rFonts w:ascii="Arial" w:hAnsi="Arial" w:cs="Arial"/>
          <w:b/>
          <w:bCs/>
          <w:sz w:val="20"/>
        </w:rPr>
        <w:t>s</w:t>
      </w:r>
    </w:p>
    <w:p w:rsidR="00B024F0" w:rsidRPr="00062E67" w:rsidRDefault="00B024F0" w:rsidP="00B024F0">
      <w:pPr>
        <w:spacing w:after="240"/>
        <w:jc w:val="both"/>
        <w:rPr>
          <w:rFonts w:ascii="Arial" w:hAnsi="Arial" w:cs="Arial"/>
          <w:sz w:val="20"/>
        </w:rPr>
      </w:pPr>
      <w:r w:rsidRPr="00062E67">
        <w:rPr>
          <w:rFonts w:ascii="Arial" w:hAnsi="Arial" w:cs="Arial"/>
          <w:spacing w:val="-1"/>
          <w:sz w:val="20"/>
        </w:rPr>
        <w:t>F</w:t>
      </w:r>
      <w:r w:rsidRPr="00062E67">
        <w:rPr>
          <w:rFonts w:ascii="Arial" w:hAnsi="Arial" w:cs="Arial"/>
          <w:sz w:val="20"/>
        </w:rPr>
        <w:t>NS ove</w:t>
      </w:r>
      <w:r w:rsidRPr="00062E67">
        <w:rPr>
          <w:rFonts w:ascii="Arial" w:hAnsi="Arial" w:cs="Arial"/>
          <w:spacing w:val="-1"/>
          <w:sz w:val="20"/>
        </w:rPr>
        <w:t>r</w:t>
      </w:r>
      <w:r w:rsidRPr="00062E67">
        <w:rPr>
          <w:rFonts w:ascii="Arial" w:hAnsi="Arial" w:cs="Arial"/>
          <w:sz w:val="20"/>
        </w:rPr>
        <w:t>s</w:t>
      </w:r>
      <w:r w:rsidRPr="00062E67">
        <w:rPr>
          <w:rFonts w:ascii="Arial" w:hAnsi="Arial" w:cs="Arial"/>
          <w:spacing w:val="1"/>
          <w:sz w:val="20"/>
        </w:rPr>
        <w:t>e</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op</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throu</w:t>
      </w:r>
      <w:r w:rsidRPr="00062E67">
        <w:rPr>
          <w:rFonts w:ascii="Arial" w:hAnsi="Arial" w:cs="Arial"/>
          <w:spacing w:val="-3"/>
          <w:sz w:val="20"/>
        </w:rPr>
        <w:t>g</w:t>
      </w:r>
      <w:r w:rsidRPr="00062E67">
        <w:rPr>
          <w:rFonts w:ascii="Arial" w:hAnsi="Arial" w:cs="Arial"/>
          <w:sz w:val="20"/>
        </w:rPr>
        <w:t xml:space="preserve">h </w:t>
      </w:r>
      <w:r w:rsidRPr="00062E67">
        <w:rPr>
          <w:rFonts w:ascii="Arial" w:hAnsi="Arial" w:cs="Arial"/>
          <w:spacing w:val="-1"/>
          <w:sz w:val="20"/>
        </w:rPr>
        <w:t>a</w:t>
      </w:r>
      <w:r w:rsidRPr="00062E67">
        <w:rPr>
          <w:rFonts w:ascii="Arial" w:hAnsi="Arial" w:cs="Arial"/>
          <w:sz w:val="20"/>
        </w:rPr>
        <w:t xml:space="preserve">n </w:t>
      </w:r>
      <w:r w:rsidRPr="00062E67">
        <w:rPr>
          <w:rFonts w:ascii="Arial" w:hAnsi="Arial" w:cs="Arial"/>
          <w:spacing w:val="2"/>
          <w:sz w:val="20"/>
        </w:rPr>
        <w:t>o</w:t>
      </w:r>
      <w:r w:rsidRPr="00062E67">
        <w:rPr>
          <w:rFonts w:ascii="Arial" w:hAnsi="Arial" w:cs="Arial"/>
          <w:spacing w:val="1"/>
          <w:sz w:val="20"/>
        </w:rPr>
        <w:t>r</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ni</w:t>
      </w:r>
      <w:r w:rsidRPr="00062E67">
        <w:rPr>
          <w:rFonts w:ascii="Arial" w:hAnsi="Arial" w:cs="Arial"/>
          <w:spacing w:val="2"/>
          <w:sz w:val="20"/>
        </w:rPr>
        <w:t>z</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c</w:t>
      </w:r>
      <w:r w:rsidRPr="00062E67">
        <w:rPr>
          <w:rFonts w:ascii="Arial" w:hAnsi="Arial" w:cs="Arial"/>
          <w:sz w:val="20"/>
        </w:rPr>
        <w:t>onsist</w:t>
      </w:r>
      <w:r w:rsidRPr="00062E67">
        <w:rPr>
          <w:rFonts w:ascii="Arial" w:hAnsi="Arial" w:cs="Arial"/>
          <w:spacing w:val="1"/>
          <w:sz w:val="20"/>
        </w:rPr>
        <w:t>i</w:t>
      </w:r>
      <w:r w:rsidRPr="00062E67">
        <w:rPr>
          <w:rFonts w:ascii="Arial" w:hAnsi="Arial" w:cs="Arial"/>
          <w:sz w:val="20"/>
        </w:rPr>
        <w:t>ng</w:t>
      </w:r>
      <w:r w:rsidRPr="00062E67">
        <w:rPr>
          <w:rFonts w:ascii="Arial" w:hAnsi="Arial" w:cs="Arial"/>
          <w:spacing w:val="-2"/>
          <w:sz w:val="20"/>
        </w:rPr>
        <w:t xml:space="preserve"> </w:t>
      </w:r>
      <w:r w:rsidRPr="00062E67">
        <w:rPr>
          <w:rFonts w:ascii="Arial" w:hAnsi="Arial" w:cs="Arial"/>
          <w:sz w:val="20"/>
        </w:rPr>
        <w:t>of he</w:t>
      </w:r>
      <w:r w:rsidRPr="00062E67">
        <w:rPr>
          <w:rFonts w:ascii="Arial" w:hAnsi="Arial" w:cs="Arial"/>
          <w:spacing w:val="-1"/>
          <w:sz w:val="20"/>
        </w:rPr>
        <w:t>a</w:t>
      </w:r>
      <w:r w:rsidRPr="00062E67">
        <w:rPr>
          <w:rFonts w:ascii="Arial" w:hAnsi="Arial" w:cs="Arial"/>
          <w:sz w:val="20"/>
        </w:rPr>
        <w:t>d</w:t>
      </w:r>
      <w:r w:rsidRPr="00062E67">
        <w:rPr>
          <w:rFonts w:ascii="Arial" w:hAnsi="Arial" w:cs="Arial"/>
          <w:spacing w:val="2"/>
          <w:sz w:val="20"/>
        </w:rPr>
        <w:t>q</w:t>
      </w:r>
      <w:r w:rsidRPr="00062E67">
        <w:rPr>
          <w:rFonts w:ascii="Arial" w:hAnsi="Arial" w:cs="Arial"/>
          <w:sz w:val="20"/>
        </w:rPr>
        <w:t>u</w:t>
      </w:r>
      <w:r w:rsidRPr="00062E67">
        <w:rPr>
          <w:rFonts w:ascii="Arial" w:hAnsi="Arial" w:cs="Arial"/>
          <w:spacing w:val="-1"/>
          <w:sz w:val="20"/>
        </w:rPr>
        <w:t>a</w:t>
      </w:r>
      <w:r w:rsidRPr="00062E67">
        <w:rPr>
          <w:rFonts w:ascii="Arial" w:hAnsi="Arial" w:cs="Arial"/>
          <w:sz w:val="20"/>
        </w:rPr>
        <w:t>rt</w:t>
      </w:r>
      <w:r w:rsidRPr="00062E67">
        <w:rPr>
          <w:rFonts w:ascii="Arial" w:hAnsi="Arial" w:cs="Arial"/>
          <w:spacing w:val="-1"/>
          <w:sz w:val="20"/>
        </w:rPr>
        <w:t>e</w:t>
      </w:r>
      <w:r w:rsidRPr="00062E67">
        <w:rPr>
          <w:rFonts w:ascii="Arial" w:hAnsi="Arial" w:cs="Arial"/>
          <w:sz w:val="20"/>
        </w:rPr>
        <w:t xml:space="preserve">rs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n re</w:t>
      </w:r>
      <w:r w:rsidRPr="00062E67">
        <w:rPr>
          <w:rFonts w:ascii="Arial" w:hAnsi="Arial" w:cs="Arial"/>
          <w:spacing w:val="-2"/>
          <w:sz w:val="20"/>
        </w:rPr>
        <w:t>g</w:t>
      </w:r>
      <w:r w:rsidRPr="00062E67">
        <w:rPr>
          <w:rFonts w:ascii="Arial" w:hAnsi="Arial" w:cs="Arial"/>
          <w:sz w:val="20"/>
        </w:rPr>
        <w:t>ional o</w:t>
      </w:r>
      <w:r w:rsidRPr="00062E67">
        <w:rPr>
          <w:rFonts w:ascii="Arial" w:hAnsi="Arial" w:cs="Arial"/>
          <w:spacing w:val="-1"/>
          <w:sz w:val="20"/>
        </w:rPr>
        <w:t>f</w:t>
      </w:r>
      <w:r w:rsidRPr="00062E67">
        <w:rPr>
          <w:rFonts w:ascii="Arial" w:hAnsi="Arial" w:cs="Arial"/>
          <w:sz w:val="20"/>
        </w:rPr>
        <w:t>fi</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F</w:t>
      </w:r>
      <w:r w:rsidRPr="00062E67">
        <w:rPr>
          <w:rFonts w:ascii="Arial" w:hAnsi="Arial" w:cs="Arial"/>
          <w:sz w:val="20"/>
        </w:rPr>
        <w:t>NS p</w:t>
      </w:r>
      <w:r w:rsidRPr="00062E67">
        <w:rPr>
          <w:rFonts w:ascii="Arial" w:hAnsi="Arial" w:cs="Arial"/>
          <w:spacing w:val="2"/>
          <w:sz w:val="20"/>
        </w:rPr>
        <w:t>r</w:t>
      </w:r>
      <w:r w:rsidRPr="00062E67">
        <w:rPr>
          <w:rFonts w:ascii="Arial" w:hAnsi="Arial" w:cs="Arial"/>
          <w:sz w:val="20"/>
        </w:rPr>
        <w:t>o</w:t>
      </w:r>
      <w:r w:rsidRPr="00062E67">
        <w:rPr>
          <w:rFonts w:ascii="Arial" w:hAnsi="Arial" w:cs="Arial"/>
          <w:spacing w:val="-2"/>
          <w:sz w:val="20"/>
        </w:rPr>
        <w:t>g</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m ove</w:t>
      </w:r>
      <w:r w:rsidRPr="00062E67">
        <w:rPr>
          <w:rFonts w:ascii="Arial" w:hAnsi="Arial" w:cs="Arial"/>
          <w:spacing w:val="-1"/>
          <w:sz w:val="20"/>
        </w:rPr>
        <w:t>r</w:t>
      </w:r>
      <w:r w:rsidRPr="00062E67">
        <w:rPr>
          <w:rFonts w:ascii="Arial" w:hAnsi="Arial" w:cs="Arial"/>
          <w:sz w:val="20"/>
        </w:rPr>
        <w:t>s</w:t>
      </w:r>
      <w:r w:rsidRPr="00062E67">
        <w:rPr>
          <w:rFonts w:ascii="Arial" w:hAnsi="Arial" w:cs="Arial"/>
          <w:spacing w:val="5"/>
          <w:sz w:val="20"/>
        </w:rPr>
        <w:t>i</w:t>
      </w:r>
      <w:r w:rsidRPr="00062E67">
        <w:rPr>
          <w:rFonts w:ascii="Arial" w:hAnsi="Arial" w:cs="Arial"/>
          <w:spacing w:val="-2"/>
          <w:sz w:val="20"/>
        </w:rPr>
        <w:t>g</w:t>
      </w:r>
      <w:r w:rsidRPr="00062E67">
        <w:rPr>
          <w:rFonts w:ascii="Arial" w:hAnsi="Arial" w:cs="Arial"/>
          <w:sz w:val="20"/>
        </w:rPr>
        <w:t xml:space="preserve">ht </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ludes</w:t>
      </w:r>
      <w:r w:rsidRPr="00062E67">
        <w:rPr>
          <w:rFonts w:ascii="Arial" w:hAnsi="Arial" w:cs="Arial"/>
          <w:spacing w:val="2"/>
          <w:sz w:val="20"/>
        </w:rPr>
        <w:t xml:space="preserve"> </w:t>
      </w:r>
      <w:r w:rsidRPr="00062E67">
        <w:rPr>
          <w:rFonts w:ascii="Arial" w:hAnsi="Arial" w:cs="Arial"/>
          <w:sz w:val="20"/>
        </w:rPr>
        <w:t>bud</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 xml:space="preserve">t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view</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a</w:t>
      </w:r>
      <w:r w:rsidRPr="00062E67">
        <w:rPr>
          <w:rFonts w:ascii="Arial" w:hAnsi="Arial" w:cs="Arial"/>
          <w:sz w:val="20"/>
        </w:rPr>
        <w:t>ppr</w:t>
      </w:r>
      <w:r w:rsidRPr="00062E67">
        <w:rPr>
          <w:rFonts w:ascii="Arial" w:hAnsi="Arial" w:cs="Arial"/>
          <w:spacing w:val="1"/>
          <w:sz w:val="20"/>
        </w:rPr>
        <w:t>o</w:t>
      </w:r>
      <w:r w:rsidRPr="00062E67">
        <w:rPr>
          <w:rFonts w:ascii="Arial" w:hAnsi="Arial" w:cs="Arial"/>
          <w:sz w:val="20"/>
        </w:rPr>
        <w:t>v</w:t>
      </w:r>
      <w:r w:rsidRPr="00062E67">
        <w:rPr>
          <w:rFonts w:ascii="Arial" w:hAnsi="Arial" w:cs="Arial"/>
          <w:spacing w:val="-1"/>
          <w:sz w:val="20"/>
        </w:rPr>
        <w:t>a</w:t>
      </w:r>
      <w:r w:rsidRPr="00062E67">
        <w:rPr>
          <w:rFonts w:ascii="Arial" w:hAnsi="Arial" w:cs="Arial"/>
          <w:sz w:val="20"/>
        </w:rPr>
        <w:t>l, r</w:t>
      </w:r>
      <w:r w:rsidRPr="00062E67">
        <w:rPr>
          <w:rFonts w:ascii="Arial" w:hAnsi="Arial" w:cs="Arial"/>
          <w:spacing w:val="-1"/>
          <w:sz w:val="20"/>
        </w:rPr>
        <w:t>e</w:t>
      </w:r>
      <w:r w:rsidRPr="00062E67">
        <w:rPr>
          <w:rFonts w:ascii="Arial" w:hAnsi="Arial" w:cs="Arial"/>
          <w:sz w:val="20"/>
        </w:rPr>
        <w:t>vie</w:t>
      </w:r>
      <w:r w:rsidRPr="00062E67">
        <w:rPr>
          <w:rFonts w:ascii="Arial" w:hAnsi="Arial" w:cs="Arial"/>
          <w:spacing w:val="-1"/>
          <w:sz w:val="20"/>
        </w:rPr>
        <w:t>w</w:t>
      </w:r>
      <w:r w:rsidRPr="00062E67">
        <w:rPr>
          <w:rFonts w:ascii="Arial" w:hAnsi="Arial" w:cs="Arial"/>
          <w:sz w:val="20"/>
        </w:rPr>
        <w:t xml:space="preserve">s </w:t>
      </w:r>
      <w:r w:rsidRPr="00062E67">
        <w:rPr>
          <w:rFonts w:ascii="Arial" w:hAnsi="Arial" w:cs="Arial"/>
          <w:spacing w:val="2"/>
          <w:sz w:val="20"/>
        </w:rPr>
        <w:t>o</w:t>
      </w:r>
      <w:r w:rsidRPr="00062E67">
        <w:rPr>
          <w:rFonts w:ascii="Arial" w:hAnsi="Arial" w:cs="Arial"/>
          <w:sz w:val="20"/>
        </w:rPr>
        <w:t>f fin</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 xml:space="preserve">ial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2"/>
          <w:sz w:val="20"/>
        </w:rPr>
        <w:t>p</w:t>
      </w:r>
      <w:r w:rsidRPr="00062E67">
        <w:rPr>
          <w:rFonts w:ascii="Arial" w:hAnsi="Arial" w:cs="Arial"/>
          <w:sz w:val="20"/>
        </w:rPr>
        <w:t>r</w:t>
      </w:r>
      <w:r w:rsidRPr="00062E67">
        <w:rPr>
          <w:rFonts w:ascii="Arial" w:hAnsi="Arial" w:cs="Arial"/>
          <w:spacing w:val="1"/>
          <w:sz w:val="20"/>
        </w:rPr>
        <w:t>o</w:t>
      </w:r>
      <w:r w:rsidRPr="00062E67">
        <w:rPr>
          <w:rFonts w:ascii="Arial" w:hAnsi="Arial" w:cs="Arial"/>
          <w:spacing w:val="-2"/>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 xml:space="preserve">m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 xml:space="preserve">ports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man</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 r</w:t>
      </w:r>
      <w:r w:rsidRPr="00062E67">
        <w:rPr>
          <w:rFonts w:ascii="Arial" w:hAnsi="Arial" w:cs="Arial"/>
          <w:spacing w:val="-1"/>
          <w:sz w:val="20"/>
        </w:rPr>
        <w:t>e</w:t>
      </w:r>
      <w:r w:rsidRPr="00062E67">
        <w:rPr>
          <w:rFonts w:ascii="Arial" w:hAnsi="Arial" w:cs="Arial"/>
          <w:sz w:val="20"/>
        </w:rPr>
        <w:t>view</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 xml:space="preserve">ports,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2"/>
          <w:sz w:val="20"/>
        </w:rPr>
        <w:t>o</w:t>
      </w:r>
      <w:r w:rsidRPr="00062E67">
        <w:rPr>
          <w:rFonts w:ascii="Arial" w:hAnsi="Arial" w:cs="Arial"/>
          <w:spacing w:val="3"/>
          <w:sz w:val="20"/>
        </w:rPr>
        <w:t>n</w:t>
      </w:r>
      <w:r w:rsidRPr="00062E67">
        <w:rPr>
          <w:rFonts w:ascii="Arial" w:hAnsi="Arial" w:cs="Arial"/>
          <w:spacing w:val="-1"/>
          <w:sz w:val="20"/>
        </w:rPr>
        <w:t>-</w:t>
      </w:r>
      <w:r w:rsidRPr="00062E67">
        <w:rPr>
          <w:rFonts w:ascii="Arial" w:hAnsi="Arial" w:cs="Arial"/>
          <w:sz w:val="20"/>
        </w:rPr>
        <w:t>si</w:t>
      </w:r>
      <w:r w:rsidRPr="00062E67">
        <w:rPr>
          <w:rFonts w:ascii="Arial" w:hAnsi="Arial" w:cs="Arial"/>
          <w:spacing w:val="1"/>
          <w:sz w:val="20"/>
        </w:rPr>
        <w:t>t</w:t>
      </w:r>
      <w:r w:rsidRPr="00062E67">
        <w:rPr>
          <w:rFonts w:ascii="Arial" w:hAnsi="Arial" w:cs="Arial"/>
          <w:sz w:val="20"/>
        </w:rPr>
        <w:t>e</w:t>
      </w:r>
      <w:r w:rsidRPr="00062E67">
        <w:rPr>
          <w:rFonts w:ascii="Arial" w:hAnsi="Arial" w:cs="Arial"/>
          <w:spacing w:val="-1"/>
          <w:sz w:val="20"/>
        </w:rPr>
        <w:t xml:space="preserve"> F</w:t>
      </w:r>
      <w:r w:rsidRPr="00062E67">
        <w:rPr>
          <w:rFonts w:ascii="Arial" w:hAnsi="Arial" w:cs="Arial"/>
          <w:sz w:val="20"/>
        </w:rPr>
        <w:t>NS r</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3"/>
          <w:sz w:val="20"/>
        </w:rPr>
        <w:t>i</w:t>
      </w:r>
      <w:r w:rsidRPr="00062E67">
        <w:rPr>
          <w:rFonts w:ascii="Arial" w:hAnsi="Arial" w:cs="Arial"/>
          <w:spacing w:val="-1"/>
          <w:sz w:val="20"/>
        </w:rPr>
        <w:t>e</w:t>
      </w:r>
      <w:r w:rsidRPr="00062E67">
        <w:rPr>
          <w:rFonts w:ascii="Arial" w:hAnsi="Arial" w:cs="Arial"/>
          <w:sz w:val="20"/>
        </w:rPr>
        <w:t>ws. E</w:t>
      </w:r>
      <w:r w:rsidRPr="00062E67">
        <w:rPr>
          <w:rFonts w:ascii="Arial" w:hAnsi="Arial" w:cs="Arial"/>
          <w:spacing w:val="-1"/>
          <w:sz w:val="20"/>
        </w:rPr>
        <w:t>ac</w:t>
      </w:r>
      <w:r w:rsidRPr="00062E67">
        <w:rPr>
          <w:rFonts w:ascii="Arial" w:hAnsi="Arial" w:cs="Arial"/>
          <w:sz w:val="20"/>
        </w:rPr>
        <w:t>h</w:t>
      </w:r>
      <w:r w:rsidRPr="00062E67">
        <w:rPr>
          <w:rFonts w:ascii="Arial" w:hAnsi="Arial" w:cs="Arial"/>
          <w:spacing w:val="5"/>
          <w:sz w:val="20"/>
        </w:rPr>
        <w:t xml:space="preserve"> </w:t>
      </w:r>
      <w:r w:rsidRPr="00062E67">
        <w:rPr>
          <w:rFonts w:ascii="Arial" w:hAnsi="Arial" w:cs="Arial"/>
          <w:spacing w:val="-5"/>
          <w:sz w:val="20"/>
        </w:rPr>
        <w:t>y</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r</w:t>
      </w:r>
      <w:r w:rsidRPr="00062E67">
        <w:rPr>
          <w:rFonts w:ascii="Arial" w:hAnsi="Arial" w:cs="Arial"/>
          <w:spacing w:val="1"/>
          <w:sz w:val="20"/>
        </w:rPr>
        <w:t xml:space="preserve"> </w:t>
      </w:r>
      <w:r w:rsidRPr="00062E67">
        <w:rPr>
          <w:rFonts w:ascii="Arial" w:hAnsi="Arial" w:cs="Arial"/>
          <w:spacing w:val="-1"/>
          <w:sz w:val="20"/>
        </w:rPr>
        <w:t>F</w:t>
      </w:r>
      <w:r w:rsidRPr="00062E67">
        <w:rPr>
          <w:rFonts w:ascii="Arial" w:hAnsi="Arial" w:cs="Arial"/>
          <w:sz w:val="20"/>
        </w:rPr>
        <w:t>NS he</w:t>
      </w:r>
      <w:r w:rsidRPr="00062E67">
        <w:rPr>
          <w:rFonts w:ascii="Arial" w:hAnsi="Arial" w:cs="Arial"/>
          <w:spacing w:val="-1"/>
          <w:sz w:val="20"/>
        </w:rPr>
        <w:t>a</w:t>
      </w:r>
      <w:r w:rsidRPr="00062E67">
        <w:rPr>
          <w:rFonts w:ascii="Arial" w:hAnsi="Arial" w:cs="Arial"/>
          <w:sz w:val="20"/>
        </w:rPr>
        <w:t>dq</w:t>
      </w:r>
      <w:r w:rsidRPr="00062E67">
        <w:rPr>
          <w:rFonts w:ascii="Arial" w:hAnsi="Arial" w:cs="Arial"/>
          <w:spacing w:val="2"/>
          <w:sz w:val="20"/>
        </w:rPr>
        <w:t>u</w:t>
      </w:r>
      <w:r w:rsidRPr="00062E67">
        <w:rPr>
          <w:rFonts w:ascii="Arial" w:hAnsi="Arial" w:cs="Arial"/>
          <w:spacing w:val="-1"/>
          <w:sz w:val="20"/>
        </w:rPr>
        <w:t>a</w:t>
      </w:r>
      <w:r w:rsidRPr="00062E67">
        <w:rPr>
          <w:rFonts w:ascii="Arial" w:hAnsi="Arial" w:cs="Arial"/>
          <w:spacing w:val="1"/>
          <w:sz w:val="20"/>
        </w:rPr>
        <w:t>r</w:t>
      </w:r>
      <w:r w:rsidRPr="00062E67">
        <w:rPr>
          <w:rFonts w:ascii="Arial" w:hAnsi="Arial" w:cs="Arial"/>
          <w:sz w:val="20"/>
        </w:rPr>
        <w:t>te</w:t>
      </w:r>
      <w:r w:rsidRPr="00062E67">
        <w:rPr>
          <w:rFonts w:ascii="Arial" w:hAnsi="Arial" w:cs="Arial"/>
          <w:spacing w:val="-1"/>
          <w:sz w:val="20"/>
        </w:rPr>
        <w:t>r</w:t>
      </w:r>
      <w:r w:rsidRPr="00062E67">
        <w:rPr>
          <w:rFonts w:ascii="Arial" w:hAnsi="Arial" w:cs="Arial"/>
          <w:sz w:val="20"/>
        </w:rPr>
        <w:t xml:space="preserve">s </w:t>
      </w:r>
      <w:r w:rsidRPr="00062E67">
        <w:rPr>
          <w:rFonts w:ascii="Arial" w:hAnsi="Arial" w:cs="Arial"/>
          <w:spacing w:val="-1"/>
          <w:sz w:val="20"/>
        </w:rPr>
        <w:t>c</w:t>
      </w:r>
      <w:r w:rsidRPr="00062E67">
        <w:rPr>
          <w:rFonts w:ascii="Arial" w:hAnsi="Arial" w:cs="Arial"/>
          <w:sz w:val="20"/>
        </w:rPr>
        <w:t>onv</w:t>
      </w:r>
      <w:r w:rsidRPr="00062E67">
        <w:rPr>
          <w:rFonts w:ascii="Arial" w:hAnsi="Arial" w:cs="Arial"/>
          <w:spacing w:val="4"/>
          <w:sz w:val="20"/>
        </w:rPr>
        <w:t>e</w:t>
      </w:r>
      <w:r w:rsidRPr="00062E67">
        <w:rPr>
          <w:rFonts w:ascii="Arial" w:hAnsi="Arial" w:cs="Arial"/>
          <w:spacing w:val="-5"/>
          <w:sz w:val="20"/>
        </w:rPr>
        <w:t>y</w:t>
      </w:r>
      <w:r w:rsidRPr="00062E67">
        <w:rPr>
          <w:rFonts w:ascii="Arial" w:hAnsi="Arial" w:cs="Arial"/>
          <w:sz w:val="20"/>
        </w:rPr>
        <w:t xml:space="preserve">s to </w:t>
      </w:r>
      <w:r w:rsidRPr="00062E67">
        <w:rPr>
          <w:rFonts w:ascii="Arial" w:hAnsi="Arial" w:cs="Arial"/>
          <w:spacing w:val="1"/>
          <w:sz w:val="20"/>
        </w:rPr>
        <w:t>i</w:t>
      </w:r>
      <w:r w:rsidRPr="00062E67">
        <w:rPr>
          <w:rFonts w:ascii="Arial" w:hAnsi="Arial" w:cs="Arial"/>
          <w:sz w:val="20"/>
        </w:rPr>
        <w:t>ts r</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z w:val="20"/>
        </w:rPr>
        <w:t>io</w:t>
      </w:r>
      <w:r w:rsidRPr="00062E67">
        <w:rPr>
          <w:rFonts w:ascii="Arial" w:hAnsi="Arial" w:cs="Arial"/>
          <w:spacing w:val="3"/>
          <w:sz w:val="20"/>
        </w:rPr>
        <w:t>n</w:t>
      </w:r>
      <w:r w:rsidRPr="00062E67">
        <w:rPr>
          <w:rFonts w:ascii="Arial" w:hAnsi="Arial" w:cs="Arial"/>
          <w:sz w:val="20"/>
        </w:rPr>
        <w:t xml:space="preserve">s the </w:t>
      </w:r>
      <w:r w:rsidRPr="00062E67">
        <w:rPr>
          <w:rFonts w:ascii="Arial" w:hAnsi="Arial" w:cs="Arial"/>
          <w:spacing w:val="-1"/>
          <w:sz w:val="20"/>
        </w:rPr>
        <w:t>c</w:t>
      </w:r>
      <w:r w:rsidRPr="00062E67">
        <w:rPr>
          <w:rFonts w:ascii="Arial" w:hAnsi="Arial" w:cs="Arial"/>
          <w:sz w:val="20"/>
        </w:rPr>
        <w:t>on</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rns th</w:t>
      </w:r>
      <w:r w:rsidRPr="00062E67">
        <w:rPr>
          <w:rFonts w:ascii="Arial" w:hAnsi="Arial" w:cs="Arial"/>
          <w:spacing w:val="-1"/>
          <w:sz w:val="20"/>
        </w:rPr>
        <w:t>a</w:t>
      </w:r>
      <w:r w:rsidRPr="00062E67">
        <w:rPr>
          <w:rFonts w:ascii="Arial" w:hAnsi="Arial" w:cs="Arial"/>
          <w:sz w:val="20"/>
        </w:rPr>
        <w:t>t w</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e</w:t>
      </w:r>
      <w:r w:rsidRPr="00062E67">
        <w:rPr>
          <w:rFonts w:ascii="Arial" w:hAnsi="Arial" w:cs="Arial"/>
          <w:sz w:val="20"/>
        </w:rPr>
        <w:t>lev</w:t>
      </w:r>
      <w:r w:rsidRPr="00062E67">
        <w:rPr>
          <w:rFonts w:ascii="Arial" w:hAnsi="Arial" w:cs="Arial"/>
          <w:spacing w:val="-1"/>
          <w:sz w:val="20"/>
        </w:rPr>
        <w:t>a</w:t>
      </w:r>
      <w:r w:rsidRPr="00062E67">
        <w:rPr>
          <w:rFonts w:ascii="Arial" w:hAnsi="Arial" w:cs="Arial"/>
          <w:sz w:val="20"/>
        </w:rPr>
        <w:t>ted to the 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w:t>
      </w:r>
      <w:r w:rsidRPr="00062E67">
        <w:rPr>
          <w:rFonts w:ascii="Arial" w:hAnsi="Arial" w:cs="Arial"/>
          <w:spacing w:val="-1"/>
          <w:sz w:val="20"/>
        </w:rPr>
        <w:t>a</w:t>
      </w:r>
      <w:r w:rsidRPr="00062E67">
        <w:rPr>
          <w:rFonts w:ascii="Arial" w:hAnsi="Arial" w:cs="Arial"/>
          <w:sz w:val="20"/>
        </w:rPr>
        <w:t xml:space="preserve">l </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 xml:space="preserve">l </w:t>
      </w:r>
      <w:r w:rsidRPr="00062E67">
        <w:rPr>
          <w:rFonts w:ascii="Arial" w:hAnsi="Arial" w:cs="Arial"/>
          <w:spacing w:val="1"/>
          <w:sz w:val="20"/>
        </w:rPr>
        <w:t>t</w:t>
      </w:r>
      <w:r w:rsidRPr="00062E67">
        <w:rPr>
          <w:rFonts w:ascii="Arial" w:hAnsi="Arial" w:cs="Arial"/>
          <w:sz w:val="20"/>
        </w:rPr>
        <w:t>hro</w:t>
      </w:r>
      <w:r w:rsidRPr="00062E67">
        <w:rPr>
          <w:rFonts w:ascii="Arial" w:hAnsi="Arial" w:cs="Arial"/>
          <w:spacing w:val="1"/>
          <w:sz w:val="20"/>
        </w:rPr>
        <w:t>u</w:t>
      </w:r>
      <w:r w:rsidRPr="00062E67">
        <w:rPr>
          <w:rFonts w:ascii="Arial" w:hAnsi="Arial" w:cs="Arial"/>
          <w:spacing w:val="-2"/>
          <w:sz w:val="20"/>
        </w:rPr>
        <w:t>g</w:t>
      </w:r>
      <w:r w:rsidRPr="00062E67">
        <w:rPr>
          <w:rFonts w:ascii="Arial" w:hAnsi="Arial" w:cs="Arial"/>
          <w:sz w:val="20"/>
        </w:rPr>
        <w:t>h</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2"/>
          <w:sz w:val="20"/>
        </w:rPr>
        <w:t>u</w:t>
      </w:r>
      <w:r w:rsidRPr="00062E67">
        <w:rPr>
          <w:rFonts w:ascii="Arial" w:hAnsi="Arial" w:cs="Arial"/>
          <w:sz w:val="20"/>
        </w:rPr>
        <w:t>di</w:t>
      </w:r>
      <w:r w:rsidRPr="00062E67">
        <w:rPr>
          <w:rFonts w:ascii="Arial" w:hAnsi="Arial" w:cs="Arial"/>
          <w:spacing w:val="1"/>
          <w:sz w:val="20"/>
        </w:rPr>
        <w:t>t</w:t>
      </w:r>
      <w:r w:rsidRPr="00062E67">
        <w:rPr>
          <w:rFonts w:ascii="Arial" w:hAnsi="Arial" w:cs="Arial"/>
          <w:sz w:val="20"/>
        </w:rPr>
        <w:t>s or oth</w:t>
      </w:r>
      <w:r w:rsidRPr="00062E67">
        <w:rPr>
          <w:rFonts w:ascii="Arial" w:hAnsi="Arial" w:cs="Arial"/>
          <w:spacing w:val="-1"/>
          <w:sz w:val="20"/>
        </w:rPr>
        <w:t>e</w:t>
      </w:r>
      <w:r w:rsidRPr="00062E67">
        <w:rPr>
          <w:rFonts w:ascii="Arial" w:hAnsi="Arial" w:cs="Arial"/>
          <w:sz w:val="20"/>
        </w:rPr>
        <w:t>r m</w:t>
      </w:r>
      <w:r w:rsidRPr="00062E67">
        <w:rPr>
          <w:rFonts w:ascii="Arial" w:hAnsi="Arial" w:cs="Arial"/>
          <w:spacing w:val="-1"/>
          <w:sz w:val="20"/>
        </w:rPr>
        <w:t>ec</w:t>
      </w:r>
      <w:r w:rsidRPr="00062E67">
        <w:rPr>
          <w:rFonts w:ascii="Arial" w:hAnsi="Arial" w:cs="Arial"/>
          <w:sz w:val="20"/>
        </w:rPr>
        <w:t>h</w:t>
      </w:r>
      <w:r w:rsidRPr="00062E67">
        <w:rPr>
          <w:rFonts w:ascii="Arial" w:hAnsi="Arial" w:cs="Arial"/>
          <w:spacing w:val="-1"/>
          <w:sz w:val="20"/>
        </w:rPr>
        <w:t>a</w:t>
      </w:r>
      <w:r w:rsidRPr="00062E67">
        <w:rPr>
          <w:rFonts w:ascii="Arial" w:hAnsi="Arial" w:cs="Arial"/>
          <w:sz w:val="20"/>
        </w:rPr>
        <w:t>nis</w:t>
      </w:r>
      <w:r w:rsidRPr="00062E67">
        <w:rPr>
          <w:rFonts w:ascii="Arial" w:hAnsi="Arial" w:cs="Arial"/>
          <w:spacing w:val="1"/>
          <w:sz w:val="20"/>
        </w:rPr>
        <w:t>m</w:t>
      </w:r>
      <w:r w:rsidRPr="00062E67">
        <w:rPr>
          <w:rFonts w:ascii="Arial" w:hAnsi="Arial" w:cs="Arial"/>
          <w:spacing w:val="2"/>
          <w:sz w:val="20"/>
        </w:rPr>
        <w:t>s</w:t>
      </w:r>
      <w:r w:rsidRPr="00062E67">
        <w:rPr>
          <w:rFonts w:ascii="Arial" w:hAnsi="Arial" w:cs="Arial"/>
          <w:sz w:val="20"/>
        </w:rPr>
        <w:t>.  R</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z w:val="20"/>
        </w:rPr>
        <w:t>ions combine</w:t>
      </w:r>
      <w:r w:rsidRPr="00062E67">
        <w:rPr>
          <w:rFonts w:ascii="Arial" w:hAnsi="Arial" w:cs="Arial"/>
          <w:spacing w:val="-1"/>
          <w:sz w:val="20"/>
        </w:rPr>
        <w:t xml:space="preserve"> </w:t>
      </w:r>
      <w:r w:rsidRPr="00062E67">
        <w:rPr>
          <w:rFonts w:ascii="Arial" w:hAnsi="Arial" w:cs="Arial"/>
          <w:sz w:val="20"/>
        </w:rPr>
        <w:t>th</w:t>
      </w:r>
      <w:r w:rsidRPr="00062E67">
        <w:rPr>
          <w:rFonts w:ascii="Arial" w:hAnsi="Arial" w:cs="Arial"/>
          <w:spacing w:val="1"/>
          <w:sz w:val="20"/>
        </w:rPr>
        <w:t>i</w:t>
      </w:r>
      <w:r w:rsidRPr="00062E67">
        <w:rPr>
          <w:rFonts w:ascii="Arial" w:hAnsi="Arial" w:cs="Arial"/>
          <w:sz w:val="20"/>
        </w:rPr>
        <w:t>s</w:t>
      </w:r>
      <w:r w:rsidRPr="00062E67">
        <w:rPr>
          <w:rFonts w:ascii="Arial" w:hAnsi="Arial" w:cs="Arial"/>
          <w:spacing w:val="2"/>
          <w:sz w:val="20"/>
        </w:rPr>
        <w:t xml:space="preserve"> </w:t>
      </w:r>
      <w:r w:rsidRPr="00062E67">
        <w:rPr>
          <w:rFonts w:ascii="Arial" w:hAnsi="Arial" w:cs="Arial"/>
          <w:sz w:val="20"/>
        </w:rPr>
        <w:t xml:space="preserve">with </w:t>
      </w:r>
      <w:r w:rsidRPr="00062E67">
        <w:rPr>
          <w:rFonts w:ascii="Arial" w:hAnsi="Arial" w:cs="Arial"/>
          <w:spacing w:val="1"/>
          <w:sz w:val="20"/>
        </w:rPr>
        <w:t>t</w:t>
      </w:r>
      <w:r w:rsidRPr="00062E67">
        <w:rPr>
          <w:rFonts w:ascii="Arial" w:hAnsi="Arial" w:cs="Arial"/>
          <w:sz w:val="20"/>
        </w:rPr>
        <w:t>h</w:t>
      </w:r>
      <w:r w:rsidRPr="00062E67">
        <w:rPr>
          <w:rFonts w:ascii="Arial" w:hAnsi="Arial" w:cs="Arial"/>
          <w:spacing w:val="-1"/>
          <w:sz w:val="20"/>
        </w:rPr>
        <w:t>e</w:t>
      </w:r>
      <w:r w:rsidRPr="00062E67">
        <w:rPr>
          <w:rFonts w:ascii="Arial" w:hAnsi="Arial" w:cs="Arial"/>
          <w:sz w:val="20"/>
        </w:rPr>
        <w:t>ir kno</w:t>
      </w:r>
      <w:r w:rsidRPr="00062E67">
        <w:rPr>
          <w:rFonts w:ascii="Arial" w:hAnsi="Arial" w:cs="Arial"/>
          <w:spacing w:val="-1"/>
          <w:sz w:val="20"/>
        </w:rPr>
        <w:t>w</w:t>
      </w:r>
      <w:r w:rsidRPr="00062E67">
        <w:rPr>
          <w:rFonts w:ascii="Arial" w:hAnsi="Arial" w:cs="Arial"/>
          <w:sz w:val="20"/>
        </w:rPr>
        <w:t>ledge of individu</w:t>
      </w:r>
      <w:r w:rsidRPr="00062E67">
        <w:rPr>
          <w:rFonts w:ascii="Arial" w:hAnsi="Arial" w:cs="Arial"/>
          <w:spacing w:val="-1"/>
          <w:sz w:val="20"/>
        </w:rPr>
        <w:t>a</w:t>
      </w:r>
      <w:r w:rsidRPr="00062E67">
        <w:rPr>
          <w:rFonts w:ascii="Arial" w:hAnsi="Arial" w:cs="Arial"/>
          <w:sz w:val="20"/>
        </w:rPr>
        <w:t xml:space="preserve">l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s to </w:t>
      </w:r>
      <w:r w:rsidRPr="00062E67">
        <w:rPr>
          <w:rFonts w:ascii="Arial" w:hAnsi="Arial" w:cs="Arial"/>
          <w:spacing w:val="1"/>
          <w:sz w:val="20"/>
        </w:rPr>
        <w:t>i</w:t>
      </w:r>
      <w:r w:rsidRPr="00062E67">
        <w:rPr>
          <w:rFonts w:ascii="Arial" w:hAnsi="Arial" w:cs="Arial"/>
          <w:sz w:val="20"/>
        </w:rPr>
        <w:t>nfo</w:t>
      </w:r>
      <w:r w:rsidRPr="00062E67">
        <w:rPr>
          <w:rFonts w:ascii="Arial" w:hAnsi="Arial" w:cs="Arial"/>
          <w:spacing w:val="-1"/>
          <w:sz w:val="20"/>
        </w:rPr>
        <w:t>r</w:t>
      </w:r>
      <w:r w:rsidRPr="00062E67">
        <w:rPr>
          <w:rFonts w:ascii="Arial" w:hAnsi="Arial" w:cs="Arial"/>
          <w:sz w:val="20"/>
        </w:rPr>
        <w:t xml:space="preserve">m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of possib</w:t>
      </w:r>
      <w:r w:rsidRPr="00062E67">
        <w:rPr>
          <w:rFonts w:ascii="Arial" w:hAnsi="Arial" w:cs="Arial"/>
          <w:spacing w:val="1"/>
          <w:sz w:val="20"/>
        </w:rPr>
        <w:t>l</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vulne</w:t>
      </w:r>
      <w:r w:rsidRPr="00062E67">
        <w:rPr>
          <w:rFonts w:ascii="Arial" w:hAnsi="Arial" w:cs="Arial"/>
          <w:spacing w:val="-1"/>
          <w:sz w:val="20"/>
        </w:rPr>
        <w:t>ra</w:t>
      </w:r>
      <w:r w:rsidRPr="00062E67">
        <w:rPr>
          <w:rFonts w:ascii="Arial" w:hAnsi="Arial" w:cs="Arial"/>
          <w:sz w:val="20"/>
        </w:rPr>
        <w:t>bi</w:t>
      </w:r>
      <w:r w:rsidRPr="00062E67">
        <w:rPr>
          <w:rFonts w:ascii="Arial" w:hAnsi="Arial" w:cs="Arial"/>
          <w:spacing w:val="1"/>
          <w:sz w:val="20"/>
        </w:rPr>
        <w:t>l</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ies to in</w:t>
      </w:r>
      <w:r w:rsidRPr="00062E67">
        <w:rPr>
          <w:rFonts w:ascii="Arial" w:hAnsi="Arial" w:cs="Arial"/>
          <w:spacing w:val="-1"/>
          <w:sz w:val="20"/>
        </w:rPr>
        <w:t>c</w:t>
      </w:r>
      <w:r w:rsidRPr="00062E67">
        <w:rPr>
          <w:rFonts w:ascii="Arial" w:hAnsi="Arial" w:cs="Arial"/>
          <w:sz w:val="20"/>
        </w:rPr>
        <w:t>lude in their</w:t>
      </w:r>
      <w:r w:rsidRPr="00062E67">
        <w:rPr>
          <w:rFonts w:ascii="Arial" w:hAnsi="Arial" w:cs="Arial"/>
          <w:spacing w:val="-1"/>
          <w:sz w:val="20"/>
        </w:rPr>
        <w:t xml:space="preserve"> </w:t>
      </w:r>
      <w:r w:rsidRPr="00062E67">
        <w:rPr>
          <w:rFonts w:ascii="Arial" w:hAnsi="Arial" w:cs="Arial"/>
          <w:sz w:val="20"/>
        </w:rPr>
        <w:t>in</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rn</w:t>
      </w:r>
      <w:r w:rsidRPr="00062E67">
        <w:rPr>
          <w:rFonts w:ascii="Arial" w:hAnsi="Arial" w:cs="Arial"/>
          <w:spacing w:val="-2"/>
          <w:sz w:val="20"/>
        </w:rPr>
        <w:t>a</w:t>
      </w:r>
      <w:r w:rsidRPr="00062E67">
        <w:rPr>
          <w:rFonts w:ascii="Arial" w:hAnsi="Arial" w:cs="Arial"/>
          <w:sz w:val="20"/>
        </w:rPr>
        <w:t>l man</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 xml:space="preserve">ment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vie</w:t>
      </w:r>
      <w:r w:rsidRPr="00062E67">
        <w:rPr>
          <w:rFonts w:ascii="Arial" w:hAnsi="Arial" w:cs="Arial"/>
          <w:spacing w:val="-1"/>
          <w:sz w:val="20"/>
        </w:rPr>
        <w:t>w</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or</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plans.</w:t>
      </w:r>
    </w:p>
    <w:p w:rsidR="00B024F0" w:rsidRPr="00062E67" w:rsidRDefault="00B024F0" w:rsidP="00B024F0">
      <w:pPr>
        <w:spacing w:after="240"/>
        <w:jc w:val="both"/>
        <w:rPr>
          <w:rFonts w:ascii="Arial" w:hAnsi="Arial" w:cs="Arial"/>
          <w:sz w:val="20"/>
        </w:rPr>
      </w:pPr>
      <w:r w:rsidRPr="00062E67">
        <w:rPr>
          <w:rFonts w:ascii="Arial" w:hAnsi="Arial" w:cs="Arial"/>
          <w:sz w:val="20"/>
        </w:rPr>
        <w:t>Althou</w:t>
      </w:r>
      <w:r w:rsidRPr="00062E67">
        <w:rPr>
          <w:rFonts w:ascii="Arial" w:hAnsi="Arial" w:cs="Arial"/>
          <w:spacing w:val="-2"/>
          <w:sz w:val="20"/>
        </w:rPr>
        <w:t>g</w:t>
      </w:r>
      <w:r w:rsidRPr="00062E67">
        <w:rPr>
          <w:rFonts w:ascii="Arial" w:hAnsi="Arial" w:cs="Arial"/>
          <w:sz w:val="20"/>
        </w:rPr>
        <w:t xml:space="preserve">h </w:t>
      </w:r>
      <w:r w:rsidRPr="00062E67">
        <w:rPr>
          <w:rFonts w:ascii="Arial" w:hAnsi="Arial" w:cs="Arial"/>
          <w:spacing w:val="1"/>
          <w:sz w:val="20"/>
        </w:rPr>
        <w:t>F</w:t>
      </w:r>
      <w:r w:rsidRPr="00062E67">
        <w:rPr>
          <w:rFonts w:ascii="Arial" w:hAnsi="Arial" w:cs="Arial"/>
          <w:sz w:val="20"/>
        </w:rPr>
        <w:t>NS us</w:t>
      </w:r>
      <w:r w:rsidRPr="00062E67">
        <w:rPr>
          <w:rFonts w:ascii="Arial" w:hAnsi="Arial" w:cs="Arial"/>
          <w:spacing w:val="-1"/>
          <w:sz w:val="20"/>
        </w:rPr>
        <w:t>e</w:t>
      </w:r>
      <w:r w:rsidRPr="00062E67">
        <w:rPr>
          <w:rFonts w:ascii="Arial" w:hAnsi="Arial" w:cs="Arial"/>
          <w:sz w:val="20"/>
        </w:rPr>
        <w:t>s te</w:t>
      </w:r>
      <w:r w:rsidRPr="00062E67">
        <w:rPr>
          <w:rFonts w:ascii="Arial" w:hAnsi="Arial" w:cs="Arial"/>
          <w:spacing w:val="-1"/>
          <w:sz w:val="20"/>
        </w:rPr>
        <w:t>c</w:t>
      </w:r>
      <w:r w:rsidRPr="00062E67">
        <w:rPr>
          <w:rFonts w:ascii="Arial" w:hAnsi="Arial" w:cs="Arial"/>
          <w:spacing w:val="2"/>
          <w:sz w:val="20"/>
        </w:rPr>
        <w:t>h</w:t>
      </w:r>
      <w:r w:rsidRPr="00062E67">
        <w:rPr>
          <w:rFonts w:ascii="Arial" w:hAnsi="Arial" w:cs="Arial"/>
          <w:sz w:val="20"/>
        </w:rPr>
        <w:t>nic</w:t>
      </w:r>
      <w:r w:rsidRPr="00062E67">
        <w:rPr>
          <w:rFonts w:ascii="Arial" w:hAnsi="Arial" w:cs="Arial"/>
          <w:spacing w:val="-1"/>
          <w:sz w:val="20"/>
        </w:rPr>
        <w:t>a</w:t>
      </w:r>
      <w:r w:rsidRPr="00062E67">
        <w:rPr>
          <w:rFonts w:ascii="Arial" w:hAnsi="Arial" w:cs="Arial"/>
          <w:sz w:val="20"/>
        </w:rPr>
        <w:t>l assistance</w:t>
      </w:r>
      <w:r w:rsidRPr="00062E67">
        <w:rPr>
          <w:rFonts w:ascii="Arial" w:hAnsi="Arial" w:cs="Arial"/>
          <w:spacing w:val="1"/>
          <w:sz w:val="20"/>
        </w:rPr>
        <w:t xml:space="preserve">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z w:val="20"/>
        </w:rPr>
        <w:t>tensiv</w:t>
      </w:r>
      <w:r w:rsidRPr="00062E67">
        <w:rPr>
          <w:rFonts w:ascii="Arial" w:hAnsi="Arial" w:cs="Arial"/>
          <w:spacing w:val="-1"/>
          <w:sz w:val="20"/>
        </w:rPr>
        <w:t>e</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to promote</w:t>
      </w:r>
      <w:r w:rsidRPr="00062E67">
        <w:rPr>
          <w:rFonts w:ascii="Arial" w:hAnsi="Arial" w:cs="Arial"/>
          <w:spacing w:val="-1"/>
          <w:sz w:val="20"/>
        </w:rPr>
        <w:t xml:space="preserve"> </w:t>
      </w:r>
      <w:r w:rsidRPr="00062E67">
        <w:rPr>
          <w:rFonts w:ascii="Arial" w:hAnsi="Arial" w:cs="Arial"/>
          <w:sz w:val="20"/>
        </w:rPr>
        <w:t>i</w:t>
      </w:r>
      <w:r w:rsidRPr="00062E67">
        <w:rPr>
          <w:rFonts w:ascii="Arial" w:hAnsi="Arial" w:cs="Arial"/>
          <w:spacing w:val="1"/>
          <w:sz w:val="20"/>
        </w:rPr>
        <w:t>m</w:t>
      </w:r>
      <w:r w:rsidRPr="00062E67">
        <w:rPr>
          <w:rFonts w:ascii="Arial" w:hAnsi="Arial" w:cs="Arial"/>
          <w:sz w:val="20"/>
        </w:rPr>
        <w:t>prov</w:t>
      </w:r>
      <w:r w:rsidRPr="00062E67">
        <w:rPr>
          <w:rFonts w:ascii="Arial" w:hAnsi="Arial" w:cs="Arial"/>
          <w:spacing w:val="-2"/>
          <w:sz w:val="20"/>
        </w:rPr>
        <w:t>e</w:t>
      </w:r>
      <w:r w:rsidRPr="00062E67">
        <w:rPr>
          <w:rFonts w:ascii="Arial" w:hAnsi="Arial" w:cs="Arial"/>
          <w:sz w:val="20"/>
        </w:rPr>
        <w:t>m</w:t>
      </w:r>
      <w:r w:rsidRPr="00062E67">
        <w:rPr>
          <w:rFonts w:ascii="Arial" w:hAnsi="Arial" w:cs="Arial"/>
          <w:spacing w:val="2"/>
          <w:sz w:val="20"/>
        </w:rPr>
        <w:t>e</w:t>
      </w:r>
      <w:r w:rsidRPr="00062E67">
        <w:rPr>
          <w:rFonts w:ascii="Arial" w:hAnsi="Arial" w:cs="Arial"/>
          <w:sz w:val="20"/>
        </w:rPr>
        <w:t xml:space="preserve">nts </w:t>
      </w:r>
      <w:r w:rsidRPr="00062E67">
        <w:rPr>
          <w:rFonts w:ascii="Arial" w:hAnsi="Arial" w:cs="Arial"/>
          <w:spacing w:val="1"/>
          <w:sz w:val="20"/>
        </w:rPr>
        <w:t>i</w:t>
      </w:r>
      <w:r w:rsidRPr="00062E67">
        <w:rPr>
          <w:rFonts w:ascii="Arial" w:hAnsi="Arial" w:cs="Arial"/>
          <w:sz w:val="20"/>
        </w:rPr>
        <w:t xml:space="preserve">n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op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of the</w:t>
      </w:r>
      <w:r w:rsidRPr="00062E67">
        <w:rPr>
          <w:rFonts w:ascii="Arial" w:hAnsi="Arial" w:cs="Arial"/>
          <w:spacing w:val="-1"/>
          <w:sz w:val="20"/>
        </w:rPr>
        <w:t xml:space="preserve"> </w:t>
      </w:r>
      <w:r w:rsidRPr="00062E67">
        <w:rPr>
          <w:rFonts w:ascii="Arial" w:hAnsi="Arial" w:cs="Arial"/>
          <w:sz w:val="20"/>
        </w:rPr>
        <w:t>pr</w:t>
      </w:r>
      <w:r w:rsidRPr="00062E67">
        <w:rPr>
          <w:rFonts w:ascii="Arial" w:hAnsi="Arial" w:cs="Arial"/>
          <w:spacing w:val="1"/>
          <w:sz w:val="20"/>
        </w:rPr>
        <w:t>o</w:t>
      </w:r>
      <w:r w:rsidRPr="00062E67">
        <w:rPr>
          <w:rFonts w:ascii="Arial" w:hAnsi="Arial" w:cs="Arial"/>
          <w:spacing w:val="-2"/>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m,</w:t>
      </w:r>
      <w:r w:rsidRPr="00062E67">
        <w:rPr>
          <w:rFonts w:ascii="Arial" w:hAnsi="Arial" w:cs="Arial"/>
          <w:spacing w:val="3"/>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pacing w:val="2"/>
          <w:sz w:val="20"/>
        </w:rPr>
        <w:t>w</w:t>
      </w:r>
      <w:r w:rsidRPr="00062E67">
        <w:rPr>
          <w:rFonts w:ascii="Arial" w:hAnsi="Arial" w:cs="Arial"/>
          <w:spacing w:val="-1"/>
          <w:sz w:val="20"/>
        </w:rPr>
        <w:t>a</w:t>
      </w:r>
      <w:r w:rsidRPr="00062E67">
        <w:rPr>
          <w:rFonts w:ascii="Arial" w:hAnsi="Arial" w:cs="Arial"/>
          <w:sz w:val="20"/>
        </w:rPr>
        <w:t xml:space="preserve">rd and </w:t>
      </w:r>
      <w:r w:rsidRPr="00062E67">
        <w:rPr>
          <w:rFonts w:ascii="Arial" w:hAnsi="Arial" w:cs="Arial"/>
          <w:spacing w:val="-1"/>
          <w:sz w:val="20"/>
        </w:rPr>
        <w:t>e</w:t>
      </w:r>
      <w:r w:rsidRPr="00062E67">
        <w:rPr>
          <w:rFonts w:ascii="Arial" w:hAnsi="Arial" w:cs="Arial"/>
          <w:sz w:val="20"/>
        </w:rPr>
        <w:t>nfo</w:t>
      </w:r>
      <w:r w:rsidRPr="00062E67">
        <w:rPr>
          <w:rFonts w:ascii="Arial" w:hAnsi="Arial" w:cs="Arial"/>
          <w:spacing w:val="-1"/>
          <w:sz w:val="20"/>
        </w:rPr>
        <w:t>r</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ment me</w:t>
      </w:r>
      <w:r w:rsidRPr="00062E67">
        <w:rPr>
          <w:rFonts w:ascii="Arial" w:hAnsi="Arial" w:cs="Arial"/>
          <w:spacing w:val="-1"/>
          <w:sz w:val="20"/>
        </w:rPr>
        <w:t>c</w:t>
      </w:r>
      <w:r w:rsidRPr="00062E67">
        <w:rPr>
          <w:rFonts w:ascii="Arial" w:hAnsi="Arial" w:cs="Arial"/>
          <w:spacing w:val="2"/>
          <w:sz w:val="20"/>
        </w:rPr>
        <w:t>h</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3"/>
          <w:sz w:val="20"/>
        </w:rPr>
        <w:t>i</w:t>
      </w:r>
      <w:r w:rsidRPr="00062E67">
        <w:rPr>
          <w:rFonts w:ascii="Arial" w:hAnsi="Arial" w:cs="Arial"/>
          <w:sz w:val="20"/>
        </w:rPr>
        <w:t>sms</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lso a</w:t>
      </w:r>
      <w:r w:rsidRPr="00062E67">
        <w:rPr>
          <w:rFonts w:ascii="Arial" w:hAnsi="Arial" w:cs="Arial"/>
          <w:spacing w:val="2"/>
          <w:sz w:val="20"/>
        </w:rPr>
        <w:t>v</w:t>
      </w:r>
      <w:r w:rsidRPr="00062E67">
        <w:rPr>
          <w:rFonts w:ascii="Arial" w:hAnsi="Arial" w:cs="Arial"/>
          <w:spacing w:val="-1"/>
          <w:sz w:val="20"/>
        </w:rPr>
        <w:t>a</w:t>
      </w:r>
      <w:r w:rsidRPr="00062E67">
        <w:rPr>
          <w:rFonts w:ascii="Arial" w:hAnsi="Arial" w:cs="Arial"/>
          <w:sz w:val="20"/>
        </w:rPr>
        <w:t>i</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ble.  FNS</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w</w:t>
      </w:r>
      <w:r w:rsidRPr="00062E67">
        <w:rPr>
          <w:rFonts w:ascii="Arial" w:hAnsi="Arial" w:cs="Arial"/>
          <w:spacing w:val="-1"/>
          <w:sz w:val="20"/>
        </w:rPr>
        <w:t>a</w:t>
      </w:r>
      <w:r w:rsidRPr="00062E67">
        <w:rPr>
          <w:rFonts w:ascii="Arial" w:hAnsi="Arial" w:cs="Arial"/>
          <w:sz w:val="20"/>
        </w:rPr>
        <w:t>rds 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f</w:t>
      </w:r>
      <w:r w:rsidRPr="00062E67">
        <w:rPr>
          <w:rFonts w:ascii="Arial" w:hAnsi="Arial" w:cs="Arial"/>
          <w:sz w:val="20"/>
        </w:rPr>
        <w:t>orm</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bonu</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s r</w:t>
      </w:r>
      <w:r w:rsidRPr="00062E67">
        <w:rPr>
          <w:rFonts w:ascii="Arial" w:hAnsi="Arial" w:cs="Arial"/>
          <w:spacing w:val="-1"/>
          <w:sz w:val="20"/>
        </w:rPr>
        <w:t>e</w:t>
      </w:r>
      <w:r w:rsidRPr="00062E67">
        <w:rPr>
          <w:rFonts w:ascii="Arial" w:hAnsi="Arial" w:cs="Arial"/>
          <w:spacing w:val="3"/>
          <w:sz w:val="20"/>
        </w:rPr>
        <w:t>l</w:t>
      </w:r>
      <w:r w:rsidRPr="00062E67">
        <w:rPr>
          <w:rFonts w:ascii="Arial" w:hAnsi="Arial" w:cs="Arial"/>
          <w:spacing w:val="-1"/>
          <w:sz w:val="20"/>
        </w:rPr>
        <w:t>a</w:t>
      </w:r>
      <w:r w:rsidRPr="00062E67">
        <w:rPr>
          <w:rFonts w:ascii="Arial" w:hAnsi="Arial" w:cs="Arial"/>
          <w:sz w:val="20"/>
        </w:rPr>
        <w:t>ted to p</w:t>
      </w:r>
      <w:r w:rsidRPr="00062E67">
        <w:rPr>
          <w:rFonts w:ascii="Arial" w:hAnsi="Arial" w:cs="Arial"/>
          <w:spacing w:val="4"/>
          <w:sz w:val="20"/>
        </w:rPr>
        <w:t>a</w:t>
      </w:r>
      <w:r w:rsidRPr="00062E67">
        <w:rPr>
          <w:rFonts w:ascii="Arial" w:hAnsi="Arial" w:cs="Arial"/>
          <w:spacing w:val="-5"/>
          <w:sz w:val="20"/>
        </w:rPr>
        <w:t>y</w:t>
      </w:r>
      <w:r w:rsidRPr="00062E67">
        <w:rPr>
          <w:rFonts w:ascii="Arial" w:hAnsi="Arial" w:cs="Arial"/>
          <w:sz w:val="20"/>
        </w:rPr>
        <w:t xml:space="preserve">ment </w:t>
      </w:r>
      <w:r w:rsidRPr="00062E67">
        <w:rPr>
          <w:rFonts w:ascii="Arial" w:hAnsi="Arial" w:cs="Arial"/>
          <w:spacing w:val="1"/>
          <w:sz w:val="20"/>
        </w:rPr>
        <w:t>a</w:t>
      </w:r>
      <w:r w:rsidRPr="00062E67">
        <w:rPr>
          <w:rFonts w:ascii="Arial" w:hAnsi="Arial" w:cs="Arial"/>
          <w:spacing w:val="-1"/>
          <w:sz w:val="20"/>
        </w:rPr>
        <w:t>cc</w:t>
      </w:r>
      <w:r w:rsidRPr="00062E67">
        <w:rPr>
          <w:rFonts w:ascii="Arial" w:hAnsi="Arial" w:cs="Arial"/>
          <w:sz w:val="20"/>
        </w:rPr>
        <w:t>u</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pacing w:val="4"/>
          <w:sz w:val="20"/>
        </w:rPr>
        <w:t>c</w:t>
      </w:r>
      <w:r w:rsidRPr="00062E67">
        <w:rPr>
          <w:rFonts w:ascii="Arial" w:hAnsi="Arial" w:cs="Arial"/>
          <w:spacing w:val="-2"/>
          <w:sz w:val="20"/>
        </w:rPr>
        <w:t>y</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or</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tness of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 </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z w:val="20"/>
        </w:rPr>
        <w:t xml:space="preserve">nial </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w:t>
      </w:r>
      <w:r w:rsidRPr="00062E67">
        <w:rPr>
          <w:rFonts w:ascii="Arial" w:hAnsi="Arial" w:cs="Arial"/>
          <w:spacing w:val="1"/>
          <w:sz w:val="20"/>
        </w:rPr>
        <w:t>s</w:t>
      </w:r>
      <w:r w:rsidRPr="00062E67">
        <w:rPr>
          <w:rFonts w:ascii="Arial" w:hAnsi="Arial" w:cs="Arial"/>
          <w:sz w:val="20"/>
        </w:rPr>
        <w:t>, pr</w:t>
      </w:r>
      <w:r w:rsidRPr="00062E67">
        <w:rPr>
          <w:rFonts w:ascii="Arial" w:hAnsi="Arial" w:cs="Arial"/>
          <w:spacing w:val="1"/>
          <w:sz w:val="20"/>
        </w:rPr>
        <w:t>o</w:t>
      </w:r>
      <w:r w:rsidRPr="00062E67">
        <w:rPr>
          <w:rFonts w:ascii="Arial" w:hAnsi="Arial" w:cs="Arial"/>
          <w:spacing w:val="-2"/>
          <w:sz w:val="20"/>
        </w:rPr>
        <w:t>g</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 xml:space="preserve">m </w:t>
      </w:r>
      <w:r w:rsidRPr="00062E67">
        <w:rPr>
          <w:rFonts w:ascii="Arial" w:hAnsi="Arial" w:cs="Arial"/>
          <w:spacing w:val="-1"/>
          <w:sz w:val="20"/>
        </w:rPr>
        <w:t>ac</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ss, and ti</w:t>
      </w:r>
      <w:r w:rsidRPr="00062E67">
        <w:rPr>
          <w:rFonts w:ascii="Arial" w:hAnsi="Arial" w:cs="Arial"/>
          <w:spacing w:val="1"/>
          <w:sz w:val="20"/>
        </w:rPr>
        <w:t>m</w:t>
      </w:r>
      <w:r w:rsidRPr="00062E67">
        <w:rPr>
          <w:rFonts w:ascii="Arial" w:hAnsi="Arial" w:cs="Arial"/>
          <w:spacing w:val="-1"/>
          <w:sz w:val="20"/>
        </w:rPr>
        <w:t>e</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p</w:t>
      </w:r>
      <w:r w:rsidRPr="00062E67">
        <w:rPr>
          <w:rFonts w:ascii="Arial" w:hAnsi="Arial" w:cs="Arial"/>
          <w:sz w:val="20"/>
        </w:rPr>
        <w:t>ro</w:t>
      </w:r>
      <w:r w:rsidRPr="00062E67">
        <w:rPr>
          <w:rFonts w:ascii="Arial" w:hAnsi="Arial" w:cs="Arial"/>
          <w:spacing w:val="-1"/>
          <w:sz w:val="20"/>
        </w:rPr>
        <w:t>ce</w:t>
      </w:r>
      <w:r w:rsidRPr="00062E67">
        <w:rPr>
          <w:rFonts w:ascii="Arial" w:hAnsi="Arial" w:cs="Arial"/>
          <w:spacing w:val="2"/>
          <w:sz w:val="20"/>
        </w:rPr>
        <w:t>s</w:t>
      </w:r>
      <w:r w:rsidRPr="00062E67">
        <w:rPr>
          <w:rFonts w:ascii="Arial" w:hAnsi="Arial" w:cs="Arial"/>
          <w:sz w:val="20"/>
        </w:rPr>
        <w:t>sing</w:t>
      </w:r>
      <w:r w:rsidRPr="00062E67">
        <w:rPr>
          <w:rFonts w:ascii="Arial" w:hAnsi="Arial" w:cs="Arial"/>
          <w:spacing w:val="-2"/>
          <w:sz w:val="20"/>
        </w:rPr>
        <w:t xml:space="preserve"> </w:t>
      </w:r>
      <w:r w:rsidRPr="00062E67">
        <w:rPr>
          <w:rFonts w:ascii="Arial" w:hAnsi="Arial" w:cs="Arial"/>
          <w:sz w:val="20"/>
        </w:rPr>
        <w:t xml:space="preserve">of </w:t>
      </w:r>
      <w:r w:rsidRPr="00062E67">
        <w:rPr>
          <w:rFonts w:ascii="Arial" w:hAnsi="Arial" w:cs="Arial"/>
          <w:spacing w:val="-2"/>
          <w:sz w:val="20"/>
        </w:rPr>
        <w:t>a</w:t>
      </w:r>
      <w:r w:rsidRPr="00062E67">
        <w:rPr>
          <w:rFonts w:ascii="Arial" w:hAnsi="Arial" w:cs="Arial"/>
          <w:sz w:val="20"/>
        </w:rPr>
        <w:t>ppl</w:t>
      </w:r>
      <w:r w:rsidRPr="00062E67">
        <w:rPr>
          <w:rFonts w:ascii="Arial" w:hAnsi="Arial" w:cs="Arial"/>
          <w:spacing w:val="1"/>
          <w:sz w:val="20"/>
        </w:rPr>
        <w:t>ic</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2"/>
          <w:sz w:val="20"/>
        </w:rPr>
        <w:t xml:space="preserve"> </w:t>
      </w:r>
      <w:r w:rsidRPr="00062E67">
        <w:rPr>
          <w:rFonts w:ascii="Arial" w:hAnsi="Arial" w:cs="Arial"/>
          <w:spacing w:val="1"/>
          <w:sz w:val="20"/>
        </w:rPr>
        <w:t>P</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z w:val="20"/>
        </w:rPr>
        <w:t>fo</w:t>
      </w:r>
      <w:r w:rsidRPr="00062E67">
        <w:rPr>
          <w:rFonts w:ascii="Arial" w:hAnsi="Arial" w:cs="Arial"/>
          <w:spacing w:val="-1"/>
          <w:sz w:val="20"/>
        </w:rPr>
        <w:t>r</w:t>
      </w:r>
      <w:r w:rsidRPr="00062E67">
        <w:rPr>
          <w:rFonts w:ascii="Arial" w:hAnsi="Arial" w:cs="Arial"/>
          <w:sz w:val="20"/>
        </w:rPr>
        <w:t>man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bonus p</w:t>
      </w:r>
      <w:r w:rsidRPr="00062E67">
        <w:rPr>
          <w:rFonts w:ascii="Arial" w:hAnsi="Arial" w:cs="Arial"/>
          <w:spacing w:val="4"/>
          <w:sz w:val="20"/>
        </w:rPr>
        <w:t>a</w:t>
      </w:r>
      <w:r w:rsidRPr="00062E67">
        <w:rPr>
          <w:rFonts w:ascii="Arial" w:hAnsi="Arial" w:cs="Arial"/>
          <w:spacing w:val="-5"/>
          <w:sz w:val="20"/>
        </w:rPr>
        <w:t>y</w:t>
      </w:r>
      <w:r w:rsidRPr="00062E67">
        <w:rPr>
          <w:rFonts w:ascii="Arial" w:hAnsi="Arial" w:cs="Arial"/>
          <w:sz w:val="20"/>
        </w:rPr>
        <w:t>men</w:t>
      </w:r>
      <w:r w:rsidRPr="00062E67">
        <w:rPr>
          <w:rFonts w:ascii="Arial" w:hAnsi="Arial" w:cs="Arial"/>
          <w:spacing w:val="2"/>
          <w:sz w:val="20"/>
        </w:rPr>
        <w:t>t</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d to be us</w:t>
      </w:r>
      <w:r w:rsidRPr="00062E67">
        <w:rPr>
          <w:rFonts w:ascii="Arial" w:hAnsi="Arial" w:cs="Arial"/>
          <w:spacing w:val="-1"/>
          <w:sz w:val="20"/>
        </w:rPr>
        <w:t>e</w:t>
      </w:r>
      <w:r w:rsidRPr="00062E67">
        <w:rPr>
          <w:rFonts w:ascii="Arial" w:hAnsi="Arial" w:cs="Arial"/>
          <w:sz w:val="20"/>
        </w:rPr>
        <w:t>d on</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f</w:t>
      </w:r>
      <w:r w:rsidRPr="00062E67">
        <w:rPr>
          <w:rFonts w:ascii="Arial" w:hAnsi="Arial" w:cs="Arial"/>
          <w:spacing w:val="1"/>
          <w:sz w:val="20"/>
        </w:rPr>
        <w:t>o</w:t>
      </w:r>
      <w:r w:rsidRPr="00062E67">
        <w:rPr>
          <w:rFonts w:ascii="Arial" w:hAnsi="Arial" w:cs="Arial"/>
          <w:sz w:val="20"/>
        </w:rPr>
        <w:t>r SNAP e</w:t>
      </w:r>
      <w:r w:rsidRPr="00062E67">
        <w:rPr>
          <w:rFonts w:ascii="Arial" w:hAnsi="Arial" w:cs="Arial"/>
          <w:spacing w:val="1"/>
          <w:sz w:val="20"/>
        </w:rPr>
        <w:t>x</w:t>
      </w:r>
      <w:r w:rsidRPr="00062E67">
        <w:rPr>
          <w:rFonts w:ascii="Arial" w:hAnsi="Arial" w:cs="Arial"/>
          <w:sz w:val="20"/>
        </w:rPr>
        <w:t>p</w:t>
      </w:r>
      <w:r w:rsidRPr="00062E67">
        <w:rPr>
          <w:rFonts w:ascii="Arial" w:hAnsi="Arial" w:cs="Arial"/>
          <w:spacing w:val="-1"/>
          <w:sz w:val="20"/>
        </w:rPr>
        <w:t>e</w:t>
      </w:r>
      <w:r w:rsidRPr="00062E67">
        <w:rPr>
          <w:rFonts w:ascii="Arial" w:hAnsi="Arial" w:cs="Arial"/>
          <w:sz w:val="20"/>
        </w:rPr>
        <w:t>ns</w:t>
      </w:r>
      <w:r w:rsidRPr="00062E67">
        <w:rPr>
          <w:rFonts w:ascii="Arial" w:hAnsi="Arial" w:cs="Arial"/>
          <w:spacing w:val="-1"/>
          <w:sz w:val="20"/>
        </w:rPr>
        <w:t>e</w:t>
      </w:r>
      <w:r w:rsidRPr="00062E67">
        <w:rPr>
          <w:rFonts w:ascii="Arial" w:hAnsi="Arial" w:cs="Arial"/>
          <w:sz w:val="20"/>
        </w:rPr>
        <w:t>s, including</w:t>
      </w:r>
      <w:r w:rsidRPr="00062E67">
        <w:rPr>
          <w:rFonts w:ascii="Arial" w:hAnsi="Arial" w:cs="Arial"/>
          <w:spacing w:val="-2"/>
          <w:sz w:val="20"/>
        </w:rPr>
        <w:t xml:space="preserve"> </w:t>
      </w:r>
      <w:r w:rsidRPr="00062E67">
        <w:rPr>
          <w:rFonts w:ascii="Arial" w:hAnsi="Arial" w:cs="Arial"/>
          <w:sz w:val="20"/>
        </w:rPr>
        <w:t>investm</w:t>
      </w:r>
      <w:r w:rsidRPr="00062E67">
        <w:rPr>
          <w:rFonts w:ascii="Arial" w:hAnsi="Arial" w:cs="Arial"/>
          <w:spacing w:val="1"/>
          <w:sz w:val="20"/>
        </w:rPr>
        <w:t>e</w:t>
      </w:r>
      <w:r w:rsidRPr="00062E67">
        <w:rPr>
          <w:rFonts w:ascii="Arial" w:hAnsi="Arial" w:cs="Arial"/>
          <w:sz w:val="20"/>
        </w:rPr>
        <w:t xml:space="preserve">nts </w:t>
      </w:r>
      <w:r w:rsidRPr="00062E67">
        <w:rPr>
          <w:rFonts w:ascii="Arial" w:hAnsi="Arial" w:cs="Arial"/>
          <w:spacing w:val="1"/>
          <w:sz w:val="20"/>
        </w:rPr>
        <w:t>i</w:t>
      </w:r>
      <w:r w:rsidRPr="00062E67">
        <w:rPr>
          <w:rFonts w:ascii="Arial" w:hAnsi="Arial" w:cs="Arial"/>
          <w:sz w:val="20"/>
        </w:rPr>
        <w:t>n te</w:t>
      </w:r>
      <w:r w:rsidRPr="00062E67">
        <w:rPr>
          <w:rFonts w:ascii="Arial" w:hAnsi="Arial" w:cs="Arial"/>
          <w:spacing w:val="-1"/>
          <w:sz w:val="20"/>
        </w:rPr>
        <w:t>c</w:t>
      </w:r>
      <w:r w:rsidRPr="00062E67">
        <w:rPr>
          <w:rFonts w:ascii="Arial" w:hAnsi="Arial" w:cs="Arial"/>
          <w:sz w:val="20"/>
        </w:rPr>
        <w:t>hnolo</w:t>
      </w:r>
      <w:r w:rsidRPr="00062E67">
        <w:rPr>
          <w:rFonts w:ascii="Arial" w:hAnsi="Arial" w:cs="Arial"/>
          <w:spacing w:val="3"/>
          <w:sz w:val="20"/>
        </w:rPr>
        <w:t>g</w:t>
      </w:r>
      <w:r w:rsidRPr="00062E67">
        <w:rPr>
          <w:rFonts w:ascii="Arial" w:hAnsi="Arial" w:cs="Arial"/>
          <w:spacing w:val="-5"/>
          <w:sz w:val="20"/>
        </w:rPr>
        <w:t>y</w:t>
      </w:r>
      <w:r w:rsidRPr="00062E67">
        <w:rPr>
          <w:rFonts w:ascii="Arial" w:hAnsi="Arial" w:cs="Arial"/>
          <w:sz w:val="20"/>
        </w:rPr>
        <w:t xml:space="preserve">; </w:t>
      </w:r>
      <w:r w:rsidRPr="00062E67">
        <w:rPr>
          <w:rFonts w:ascii="Arial" w:hAnsi="Arial" w:cs="Arial"/>
          <w:spacing w:val="1"/>
          <w:sz w:val="20"/>
        </w:rPr>
        <w:t>i</w:t>
      </w:r>
      <w:r w:rsidRPr="00062E67">
        <w:rPr>
          <w:rFonts w:ascii="Arial" w:hAnsi="Arial" w:cs="Arial"/>
          <w:sz w:val="20"/>
        </w:rPr>
        <w:t>mpr</w:t>
      </w:r>
      <w:r w:rsidRPr="00062E67">
        <w:rPr>
          <w:rFonts w:ascii="Arial" w:hAnsi="Arial" w:cs="Arial"/>
          <w:spacing w:val="2"/>
          <w:sz w:val="20"/>
        </w:rPr>
        <w:t>o</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 xml:space="preserve">ments in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nd distribution;</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to prev</w:t>
      </w:r>
      <w:r w:rsidRPr="00062E67">
        <w:rPr>
          <w:rFonts w:ascii="Arial" w:hAnsi="Arial" w:cs="Arial"/>
          <w:spacing w:val="-1"/>
          <w:sz w:val="20"/>
        </w:rPr>
        <w:t>e</w:t>
      </w:r>
      <w:r w:rsidRPr="00062E67">
        <w:rPr>
          <w:rFonts w:ascii="Arial" w:hAnsi="Arial" w:cs="Arial"/>
          <w:sz w:val="20"/>
        </w:rPr>
        <w:t>nt f</w:t>
      </w:r>
      <w:r w:rsidRPr="00062E67">
        <w:rPr>
          <w:rFonts w:ascii="Arial" w:hAnsi="Arial" w:cs="Arial"/>
          <w:spacing w:val="-1"/>
          <w:sz w:val="20"/>
        </w:rPr>
        <w:t>ra</w:t>
      </w:r>
      <w:r w:rsidRPr="00062E67">
        <w:rPr>
          <w:rFonts w:ascii="Arial" w:hAnsi="Arial" w:cs="Arial"/>
          <w:sz w:val="20"/>
        </w:rPr>
        <w:t xml:space="preserve">ud, </w:t>
      </w:r>
      <w:r w:rsidRPr="00062E67">
        <w:rPr>
          <w:rFonts w:ascii="Arial" w:hAnsi="Arial" w:cs="Arial"/>
          <w:spacing w:val="2"/>
          <w:sz w:val="20"/>
        </w:rPr>
        <w:t>w</w:t>
      </w:r>
      <w:r w:rsidRPr="00062E67">
        <w:rPr>
          <w:rFonts w:ascii="Arial" w:hAnsi="Arial" w:cs="Arial"/>
          <w:spacing w:val="-1"/>
          <w:sz w:val="20"/>
        </w:rPr>
        <w:t>a</w:t>
      </w:r>
      <w:r w:rsidRPr="00062E67">
        <w:rPr>
          <w:rFonts w:ascii="Arial" w:hAnsi="Arial" w:cs="Arial"/>
          <w:sz w:val="20"/>
        </w:rPr>
        <w:t xml:space="preserve">ste,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pacing w:val="2"/>
          <w:sz w:val="20"/>
        </w:rPr>
        <w:t>b</w:t>
      </w:r>
      <w:r w:rsidRPr="00062E67">
        <w:rPr>
          <w:rFonts w:ascii="Arial" w:hAnsi="Arial" w:cs="Arial"/>
          <w:sz w:val="20"/>
        </w:rPr>
        <w:t>us</w:t>
      </w:r>
      <w:r w:rsidRPr="00062E67">
        <w:rPr>
          <w:rFonts w:ascii="Arial" w:hAnsi="Arial" w:cs="Arial"/>
          <w:spacing w:val="-1"/>
          <w:sz w:val="20"/>
        </w:rPr>
        <w:t>e</w:t>
      </w:r>
      <w:r w:rsidRPr="00062E67">
        <w:rPr>
          <w:rFonts w:ascii="Arial" w:hAnsi="Arial" w:cs="Arial"/>
          <w:sz w:val="20"/>
        </w:rPr>
        <w:t>.  The</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1"/>
          <w:sz w:val="20"/>
        </w:rPr>
        <w:t>v</w:t>
      </w:r>
      <w:r w:rsidRPr="00062E67">
        <w:rPr>
          <w:rFonts w:ascii="Arial" w:hAnsi="Arial" w:cs="Arial"/>
          <w:sz w:val="20"/>
        </w:rPr>
        <w:t>is</w:t>
      </w:r>
      <w:r w:rsidRPr="00062E67">
        <w:rPr>
          <w:rFonts w:ascii="Arial" w:hAnsi="Arial" w:cs="Arial"/>
          <w:spacing w:val="1"/>
          <w:sz w:val="20"/>
        </w:rPr>
        <w:t>i</w:t>
      </w:r>
      <w:r w:rsidRPr="00062E67">
        <w:rPr>
          <w:rFonts w:ascii="Arial" w:hAnsi="Arial" w:cs="Arial"/>
          <w:sz w:val="20"/>
        </w:rPr>
        <w:t xml:space="preserve">ons took </w:t>
      </w:r>
      <w:r w:rsidRPr="00062E67">
        <w:rPr>
          <w:rFonts w:ascii="Arial" w:hAnsi="Arial" w:cs="Arial"/>
          <w:spacing w:val="-1"/>
          <w:sz w:val="20"/>
        </w:rPr>
        <w:t>e</w:t>
      </w:r>
      <w:r w:rsidRPr="00062E67">
        <w:rPr>
          <w:rFonts w:ascii="Arial" w:hAnsi="Arial" w:cs="Arial"/>
          <w:sz w:val="20"/>
        </w:rPr>
        <w:t>f</w:t>
      </w:r>
      <w:r w:rsidRPr="00062E67">
        <w:rPr>
          <w:rFonts w:ascii="Arial" w:hAnsi="Arial" w:cs="Arial"/>
          <w:spacing w:val="-1"/>
          <w:sz w:val="20"/>
        </w:rPr>
        <w:t>f</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t wi</w:t>
      </w:r>
      <w:r w:rsidRPr="00062E67">
        <w:rPr>
          <w:rFonts w:ascii="Arial" w:hAnsi="Arial" w:cs="Arial"/>
          <w:spacing w:val="1"/>
          <w:sz w:val="20"/>
        </w:rPr>
        <w:t>t</w:t>
      </w:r>
      <w:r w:rsidRPr="00062E67">
        <w:rPr>
          <w:rFonts w:ascii="Arial" w:hAnsi="Arial" w:cs="Arial"/>
          <w:sz w:val="20"/>
        </w:rPr>
        <w:t>h the 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rm</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 xml:space="preserve">bonus </w:t>
      </w:r>
      <w:r w:rsidRPr="00062E67">
        <w:rPr>
          <w:rFonts w:ascii="Arial" w:hAnsi="Arial" w:cs="Arial"/>
          <w:spacing w:val="2"/>
          <w:sz w:val="20"/>
        </w:rPr>
        <w:t>p</w:t>
      </w:r>
      <w:r w:rsidRPr="00062E67">
        <w:rPr>
          <w:rFonts w:ascii="Arial" w:hAnsi="Arial" w:cs="Arial"/>
          <w:spacing w:val="4"/>
          <w:sz w:val="20"/>
        </w:rPr>
        <w:t>a</w:t>
      </w:r>
      <w:r w:rsidRPr="00062E67">
        <w:rPr>
          <w:rFonts w:ascii="Arial" w:hAnsi="Arial" w:cs="Arial"/>
          <w:spacing w:val="-7"/>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nts a</w:t>
      </w:r>
      <w:r w:rsidRPr="00062E67">
        <w:rPr>
          <w:rFonts w:ascii="Arial" w:hAnsi="Arial" w:cs="Arial"/>
          <w:spacing w:val="-1"/>
          <w:sz w:val="20"/>
        </w:rPr>
        <w:t>wa</w:t>
      </w:r>
      <w:r w:rsidRPr="00062E67">
        <w:rPr>
          <w:rFonts w:ascii="Arial" w:hAnsi="Arial" w:cs="Arial"/>
          <w:sz w:val="20"/>
        </w:rPr>
        <w:t>r</w:t>
      </w:r>
      <w:r w:rsidRPr="00062E67">
        <w:rPr>
          <w:rFonts w:ascii="Arial" w:hAnsi="Arial" w:cs="Arial"/>
          <w:spacing w:val="1"/>
          <w:sz w:val="20"/>
        </w:rPr>
        <w:t>d</w:t>
      </w:r>
      <w:r w:rsidRPr="00062E67">
        <w:rPr>
          <w:rFonts w:ascii="Arial" w:hAnsi="Arial" w:cs="Arial"/>
          <w:spacing w:val="-1"/>
          <w:sz w:val="20"/>
        </w:rPr>
        <w:t>e</w:t>
      </w:r>
      <w:r w:rsidRPr="00062E67">
        <w:rPr>
          <w:rFonts w:ascii="Arial" w:hAnsi="Arial" w:cs="Arial"/>
          <w:sz w:val="20"/>
        </w:rPr>
        <w:t>d in 2014 for</w:t>
      </w:r>
      <w:r w:rsidRPr="00062E67">
        <w:rPr>
          <w:rFonts w:ascii="Arial" w:hAnsi="Arial" w:cs="Arial"/>
          <w:spacing w:val="-1"/>
          <w:sz w:val="20"/>
        </w:rPr>
        <w:t xml:space="preserve"> </w:t>
      </w:r>
      <w:r w:rsidRPr="00062E67">
        <w:rPr>
          <w:rFonts w:ascii="Arial" w:hAnsi="Arial" w:cs="Arial"/>
          <w:sz w:val="20"/>
        </w:rPr>
        <w:t>fi</w:t>
      </w:r>
      <w:r w:rsidRPr="00062E67">
        <w:rPr>
          <w:rFonts w:ascii="Arial" w:hAnsi="Arial" w:cs="Arial"/>
          <w:spacing w:val="2"/>
          <w:sz w:val="20"/>
        </w:rPr>
        <w:t>s</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pacing w:val="-5"/>
          <w:sz w:val="20"/>
        </w:rPr>
        <w:t>y</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r 20</w:t>
      </w:r>
      <w:r w:rsidRPr="00062E67">
        <w:rPr>
          <w:rFonts w:ascii="Arial" w:hAnsi="Arial" w:cs="Arial"/>
          <w:spacing w:val="-1"/>
          <w:sz w:val="20"/>
        </w:rPr>
        <w:t>1</w:t>
      </w:r>
      <w:r w:rsidRPr="00062E67">
        <w:rPr>
          <w:rFonts w:ascii="Arial" w:hAnsi="Arial" w:cs="Arial"/>
          <w:sz w:val="20"/>
        </w:rPr>
        <w:t xml:space="preserve">3 </w:t>
      </w:r>
      <w:r w:rsidRPr="00062E67">
        <w:rPr>
          <w:rFonts w:ascii="Arial" w:hAnsi="Arial" w:cs="Arial"/>
          <w:spacing w:val="1"/>
          <w:sz w:val="20"/>
        </w:rPr>
        <w:t>e</w:t>
      </w:r>
      <w:r w:rsidRPr="00062E67">
        <w:rPr>
          <w:rFonts w:ascii="Arial" w:hAnsi="Arial" w:cs="Arial"/>
          <w:sz w:val="20"/>
        </w:rPr>
        <w:t>f</w:t>
      </w:r>
      <w:r w:rsidRPr="00062E67">
        <w:rPr>
          <w:rFonts w:ascii="Arial" w:hAnsi="Arial" w:cs="Arial"/>
          <w:spacing w:val="-1"/>
          <w:sz w:val="20"/>
        </w:rPr>
        <w:t>f</w:t>
      </w:r>
      <w:r w:rsidRPr="00062E67">
        <w:rPr>
          <w:rFonts w:ascii="Arial" w:hAnsi="Arial" w:cs="Arial"/>
          <w:sz w:val="20"/>
        </w:rPr>
        <w:t xml:space="preserve">orts. </w:t>
      </w:r>
      <w:r w:rsidRPr="00062E67">
        <w:rPr>
          <w:rFonts w:ascii="Arial" w:hAnsi="Arial" w:cs="Arial"/>
          <w:spacing w:val="-1"/>
          <w:sz w:val="20"/>
        </w:rPr>
        <w:t>F</w:t>
      </w:r>
      <w:r w:rsidRPr="00062E67">
        <w:rPr>
          <w:rFonts w:ascii="Arial" w:hAnsi="Arial" w:cs="Arial"/>
          <w:sz w:val="20"/>
        </w:rPr>
        <w:t xml:space="preserve">NS also </w:t>
      </w:r>
      <w:r w:rsidRPr="00062E67">
        <w:rPr>
          <w:rFonts w:ascii="Arial" w:hAnsi="Arial" w:cs="Arial"/>
          <w:spacing w:val="-1"/>
          <w:sz w:val="20"/>
        </w:rPr>
        <w:t>a</w:t>
      </w:r>
      <w:r w:rsidRPr="00062E67">
        <w:rPr>
          <w:rFonts w:ascii="Arial" w:hAnsi="Arial" w:cs="Arial"/>
          <w:sz w:val="20"/>
        </w:rPr>
        <w:t>ssess</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2"/>
          <w:sz w:val="20"/>
        </w:rPr>
        <w:t>p</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t</w:t>
      </w:r>
      <w:r w:rsidRPr="00062E67">
        <w:rPr>
          <w:rFonts w:ascii="Arial" w:hAnsi="Arial" w:cs="Arial"/>
          <w:sz w:val="20"/>
        </w:rPr>
        <w:t>ies</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lat</w:t>
      </w:r>
      <w:r w:rsidRPr="00062E67">
        <w:rPr>
          <w:rFonts w:ascii="Arial" w:hAnsi="Arial" w:cs="Arial"/>
          <w:spacing w:val="-1"/>
          <w:sz w:val="20"/>
        </w:rPr>
        <w:t>e</w:t>
      </w:r>
      <w:r w:rsidRPr="00062E67">
        <w:rPr>
          <w:rFonts w:ascii="Arial" w:hAnsi="Arial" w:cs="Arial"/>
          <w:sz w:val="20"/>
        </w:rPr>
        <w:t xml:space="preserve">d to </w:t>
      </w:r>
      <w:r w:rsidRPr="00062E67">
        <w:rPr>
          <w:rFonts w:ascii="Arial" w:hAnsi="Arial" w:cs="Arial"/>
          <w:spacing w:val="3"/>
          <w:sz w:val="20"/>
        </w:rPr>
        <w:t>p</w:t>
      </w:r>
      <w:r w:rsidRPr="00062E67">
        <w:rPr>
          <w:rFonts w:ascii="Arial" w:hAnsi="Arial" w:cs="Arial"/>
          <w:spacing w:val="4"/>
          <w:sz w:val="20"/>
        </w:rPr>
        <w:t>a</w:t>
      </w:r>
      <w:r w:rsidRPr="00062E67">
        <w:rPr>
          <w:rFonts w:ascii="Arial" w:hAnsi="Arial" w:cs="Arial"/>
          <w:spacing w:val="-7"/>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 a</w:t>
      </w:r>
      <w:r w:rsidRPr="00062E67">
        <w:rPr>
          <w:rFonts w:ascii="Arial" w:hAnsi="Arial" w:cs="Arial"/>
          <w:spacing w:val="1"/>
          <w:sz w:val="20"/>
        </w:rPr>
        <w:t>cc</w:t>
      </w:r>
      <w:r w:rsidRPr="00062E67">
        <w:rPr>
          <w:rFonts w:ascii="Arial" w:hAnsi="Arial" w:cs="Arial"/>
          <w:sz w:val="20"/>
        </w:rPr>
        <w:t>ur</w:t>
      </w:r>
      <w:r w:rsidRPr="00062E67">
        <w:rPr>
          <w:rFonts w:ascii="Arial" w:hAnsi="Arial" w:cs="Arial"/>
          <w:spacing w:val="-2"/>
          <w:sz w:val="20"/>
        </w:rPr>
        <w:t>a</w:t>
      </w:r>
      <w:r w:rsidRPr="00062E67">
        <w:rPr>
          <w:rFonts w:ascii="Arial" w:hAnsi="Arial" w:cs="Arial"/>
          <w:spacing w:val="4"/>
          <w:sz w:val="20"/>
        </w:rPr>
        <w:t>c</w:t>
      </w:r>
      <w:r w:rsidRPr="00062E67">
        <w:rPr>
          <w:rFonts w:ascii="Arial" w:hAnsi="Arial" w:cs="Arial"/>
          <w:spacing w:val="-5"/>
          <w:sz w:val="20"/>
        </w:rPr>
        <w:t>y</w:t>
      </w:r>
      <w:r w:rsidRPr="00062E67">
        <w:rPr>
          <w:rFonts w:ascii="Arial" w:hAnsi="Arial" w:cs="Arial"/>
          <w:sz w:val="20"/>
        </w:rPr>
        <w:t xml:space="preserve">. </w:t>
      </w:r>
      <w:r w:rsidRPr="00062E67">
        <w:rPr>
          <w:rFonts w:ascii="Arial" w:hAnsi="Arial" w:cs="Arial"/>
          <w:spacing w:val="4"/>
          <w:sz w:val="20"/>
        </w:rPr>
        <w:t xml:space="preserve"> </w:t>
      </w:r>
      <w:r w:rsidRPr="00062E67">
        <w:rPr>
          <w:rFonts w:ascii="Arial" w:hAnsi="Arial" w:cs="Arial"/>
          <w:spacing w:val="-1"/>
          <w:sz w:val="20"/>
        </w:rPr>
        <w:t>F</w:t>
      </w:r>
      <w:r w:rsidRPr="00062E67">
        <w:rPr>
          <w:rFonts w:ascii="Arial" w:hAnsi="Arial" w:cs="Arial"/>
          <w:sz w:val="20"/>
        </w:rPr>
        <w:t>NS has other</w:t>
      </w:r>
      <w:r w:rsidRPr="00062E67">
        <w:rPr>
          <w:rFonts w:ascii="Arial" w:hAnsi="Arial" w:cs="Arial"/>
          <w:spacing w:val="-1"/>
          <w:sz w:val="20"/>
        </w:rPr>
        <w:t xml:space="preserve"> </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h</w:t>
      </w:r>
      <w:r w:rsidRPr="00062E67">
        <w:rPr>
          <w:rFonts w:ascii="Arial" w:hAnsi="Arial" w:cs="Arial"/>
          <w:spacing w:val="-1"/>
          <w:sz w:val="20"/>
        </w:rPr>
        <w:t>a</w:t>
      </w:r>
      <w:r w:rsidRPr="00062E67">
        <w:rPr>
          <w:rFonts w:ascii="Arial" w:hAnsi="Arial" w:cs="Arial"/>
          <w:sz w:val="20"/>
        </w:rPr>
        <w:t>nis</w:t>
      </w:r>
      <w:r w:rsidRPr="00062E67">
        <w:rPr>
          <w:rFonts w:ascii="Arial" w:hAnsi="Arial" w:cs="Arial"/>
          <w:spacing w:val="1"/>
          <w:sz w:val="20"/>
        </w:rPr>
        <w:t>m</w:t>
      </w:r>
      <w:r w:rsidRPr="00062E67">
        <w:rPr>
          <w:rFonts w:ascii="Arial" w:hAnsi="Arial" w:cs="Arial"/>
          <w:sz w:val="20"/>
        </w:rPr>
        <w:t>s to r</w:t>
      </w:r>
      <w:r w:rsidRPr="00062E67">
        <w:rPr>
          <w:rFonts w:ascii="Arial" w:hAnsi="Arial" w:cs="Arial"/>
          <w:spacing w:val="-1"/>
          <w:sz w:val="20"/>
        </w:rPr>
        <w:t>ec</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r los</w:t>
      </w:r>
      <w:r w:rsidRPr="00062E67">
        <w:rPr>
          <w:rFonts w:ascii="Arial" w:hAnsi="Arial" w:cs="Arial"/>
          <w:spacing w:val="1"/>
          <w:sz w:val="20"/>
        </w:rPr>
        <w:t>s</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 xml:space="preserve">nd the </w:t>
      </w:r>
      <w:r w:rsidRPr="00062E67">
        <w:rPr>
          <w:rFonts w:ascii="Arial" w:hAnsi="Arial" w:cs="Arial"/>
          <w:spacing w:val="-1"/>
          <w:sz w:val="20"/>
        </w:rPr>
        <w:t>c</w:t>
      </w:r>
      <w:r w:rsidRPr="00062E67">
        <w:rPr>
          <w:rFonts w:ascii="Arial" w:hAnsi="Arial" w:cs="Arial"/>
          <w:sz w:val="20"/>
        </w:rPr>
        <w:t>ost of n</w:t>
      </w:r>
      <w:r w:rsidRPr="00062E67">
        <w:rPr>
          <w:rFonts w:ascii="Arial" w:hAnsi="Arial" w:cs="Arial"/>
          <w:spacing w:val="1"/>
          <w:sz w:val="20"/>
        </w:rPr>
        <w:t>e</w:t>
      </w:r>
      <w:r w:rsidRPr="00062E67">
        <w:rPr>
          <w:rFonts w:ascii="Arial" w:hAnsi="Arial" w:cs="Arial"/>
          <w:sz w:val="20"/>
        </w:rPr>
        <w:t>gl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 xml:space="preserve">.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r oth</w:t>
      </w:r>
      <w:r w:rsidRPr="00062E67">
        <w:rPr>
          <w:rFonts w:ascii="Arial" w:hAnsi="Arial" w:cs="Arial"/>
          <w:spacing w:val="-1"/>
          <w:sz w:val="20"/>
        </w:rPr>
        <w:t>e</w:t>
      </w:r>
      <w:r w:rsidRPr="00062E67">
        <w:rPr>
          <w:rFonts w:ascii="Arial" w:hAnsi="Arial" w:cs="Arial"/>
          <w:sz w:val="20"/>
        </w:rPr>
        <w:t xml:space="preserve">r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rms of</w:t>
      </w:r>
      <w:r w:rsidRPr="00062E67">
        <w:rPr>
          <w:rFonts w:ascii="Arial" w:hAnsi="Arial" w:cs="Arial"/>
          <w:spacing w:val="-1"/>
          <w:sz w:val="20"/>
        </w:rPr>
        <w:t xml:space="preserve"> </w:t>
      </w:r>
      <w:r w:rsidRPr="00062E67">
        <w:rPr>
          <w:rFonts w:ascii="Arial" w:hAnsi="Arial" w:cs="Arial"/>
          <w:sz w:val="20"/>
        </w:rPr>
        <w:t>non</w:t>
      </w:r>
      <w:r w:rsidRPr="00062E67">
        <w:rPr>
          <w:rFonts w:ascii="Arial" w:hAnsi="Arial" w:cs="Arial"/>
          <w:spacing w:val="-1"/>
          <w:sz w:val="20"/>
        </w:rPr>
        <w:t>c</w:t>
      </w:r>
      <w:r w:rsidRPr="00062E67">
        <w:rPr>
          <w:rFonts w:ascii="Arial" w:hAnsi="Arial" w:cs="Arial"/>
          <w:sz w:val="20"/>
        </w:rPr>
        <w:t>omp</w:t>
      </w:r>
      <w:r w:rsidRPr="00062E67">
        <w:rPr>
          <w:rFonts w:ascii="Arial" w:hAnsi="Arial" w:cs="Arial"/>
          <w:spacing w:val="1"/>
          <w:sz w:val="20"/>
        </w:rPr>
        <w:t>l</w:t>
      </w:r>
      <w:r w:rsidRPr="00062E67">
        <w:rPr>
          <w:rFonts w:ascii="Arial" w:hAnsi="Arial" w:cs="Arial"/>
          <w:sz w:val="20"/>
        </w:rPr>
        <w:t>ian</w:t>
      </w:r>
      <w:r w:rsidRPr="00062E67">
        <w:rPr>
          <w:rFonts w:ascii="Arial" w:hAnsi="Arial" w:cs="Arial"/>
          <w:spacing w:val="-1"/>
          <w:sz w:val="20"/>
        </w:rPr>
        <w:t>ce</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pacing w:val="1"/>
          <w:sz w:val="20"/>
        </w:rPr>
        <w:t>F</w:t>
      </w:r>
      <w:r w:rsidRPr="00062E67">
        <w:rPr>
          <w:rFonts w:ascii="Arial" w:hAnsi="Arial" w:cs="Arial"/>
          <w:sz w:val="20"/>
        </w:rPr>
        <w:t>NS</w:t>
      </w:r>
      <w:r w:rsidRPr="00062E67">
        <w:rPr>
          <w:rFonts w:ascii="Arial" w:hAnsi="Arial" w:cs="Arial"/>
          <w:spacing w:val="3"/>
          <w:sz w:val="20"/>
        </w:rPr>
        <w:t xml:space="preserve"> </w:t>
      </w:r>
      <w:r w:rsidRPr="00062E67">
        <w:rPr>
          <w:rFonts w:ascii="Arial" w:hAnsi="Arial" w:cs="Arial"/>
          <w:sz w:val="20"/>
        </w:rPr>
        <w:t>h</w:t>
      </w:r>
      <w:r w:rsidRPr="00062E67">
        <w:rPr>
          <w:rFonts w:ascii="Arial" w:hAnsi="Arial" w:cs="Arial"/>
          <w:spacing w:val="-1"/>
          <w:sz w:val="20"/>
        </w:rPr>
        <w:t>a</w:t>
      </w:r>
      <w:r w:rsidRPr="00062E67">
        <w:rPr>
          <w:rFonts w:ascii="Arial" w:hAnsi="Arial" w:cs="Arial"/>
          <w:sz w:val="20"/>
        </w:rPr>
        <w:t xml:space="preserve">s the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5"/>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to </w:t>
      </w:r>
      <w:r w:rsidRPr="00062E67">
        <w:rPr>
          <w:rFonts w:ascii="Arial" w:hAnsi="Arial" w:cs="Arial"/>
          <w:spacing w:val="-2"/>
          <w:sz w:val="20"/>
        </w:rPr>
        <w:t>g</w:t>
      </w:r>
      <w:r w:rsidRPr="00062E67">
        <w:rPr>
          <w:rFonts w:ascii="Arial" w:hAnsi="Arial" w:cs="Arial"/>
          <w:sz w:val="20"/>
        </w:rPr>
        <w:t>ive noti</w:t>
      </w:r>
      <w:r w:rsidRPr="00062E67">
        <w:rPr>
          <w:rFonts w:ascii="Arial" w:hAnsi="Arial" w:cs="Arial"/>
          <w:spacing w:val="2"/>
          <w:sz w:val="20"/>
        </w:rPr>
        <w:t>c</w:t>
      </w:r>
      <w:r w:rsidRPr="00062E67">
        <w:rPr>
          <w:rFonts w:ascii="Arial" w:hAnsi="Arial" w:cs="Arial"/>
          <w:sz w:val="20"/>
        </w:rPr>
        <w:t>e</w:t>
      </w:r>
      <w:r w:rsidRPr="00062E67">
        <w:rPr>
          <w:rFonts w:ascii="Arial" w:hAnsi="Arial" w:cs="Arial"/>
          <w:spacing w:val="-1"/>
          <w:sz w:val="20"/>
        </w:rPr>
        <w:t xml:space="preserve"> a</w:t>
      </w:r>
      <w:r w:rsidRPr="00062E67">
        <w:rPr>
          <w:rFonts w:ascii="Arial" w:hAnsi="Arial" w:cs="Arial"/>
          <w:sz w:val="20"/>
        </w:rPr>
        <w:t>nd, if impr</w:t>
      </w:r>
      <w:r w:rsidRPr="00062E67">
        <w:rPr>
          <w:rFonts w:ascii="Arial" w:hAnsi="Arial" w:cs="Arial"/>
          <w:spacing w:val="1"/>
          <w:sz w:val="20"/>
        </w:rPr>
        <w:t>o</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ments do not o</w:t>
      </w:r>
      <w:r w:rsidRPr="00062E67">
        <w:rPr>
          <w:rFonts w:ascii="Arial" w:hAnsi="Arial" w:cs="Arial"/>
          <w:spacing w:val="-1"/>
          <w:sz w:val="20"/>
        </w:rPr>
        <w:t>cc</w:t>
      </w:r>
      <w:r w:rsidRPr="00062E67">
        <w:rPr>
          <w:rFonts w:ascii="Arial" w:hAnsi="Arial" w:cs="Arial"/>
          <w:sz w:val="20"/>
        </w:rPr>
        <w:t xml:space="preserve">ur, </w:t>
      </w:r>
      <w:r w:rsidRPr="00062E67">
        <w:rPr>
          <w:rFonts w:ascii="Arial" w:hAnsi="Arial" w:cs="Arial"/>
          <w:spacing w:val="-1"/>
          <w:sz w:val="20"/>
        </w:rPr>
        <w:t>w</w:t>
      </w:r>
      <w:r w:rsidRPr="00062E67">
        <w:rPr>
          <w:rFonts w:ascii="Arial" w:hAnsi="Arial" w:cs="Arial"/>
          <w:spacing w:val="3"/>
          <w:sz w:val="20"/>
        </w:rPr>
        <w:t>i</w:t>
      </w:r>
      <w:r w:rsidRPr="00062E67">
        <w:rPr>
          <w:rFonts w:ascii="Arial" w:hAnsi="Arial" w:cs="Arial"/>
          <w:sz w:val="20"/>
        </w:rPr>
        <w:t>thho</w:t>
      </w:r>
      <w:r w:rsidRPr="00062E67">
        <w:rPr>
          <w:rFonts w:ascii="Arial" w:hAnsi="Arial" w:cs="Arial"/>
          <w:spacing w:val="1"/>
          <w:sz w:val="20"/>
        </w:rPr>
        <w:t>l</w:t>
      </w:r>
      <w:r w:rsidRPr="00062E67">
        <w:rPr>
          <w:rFonts w:ascii="Arial" w:hAnsi="Arial" w:cs="Arial"/>
          <w:sz w:val="20"/>
        </w:rPr>
        <w:t xml:space="preserve">d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z w:val="20"/>
        </w:rPr>
        <w:t>fun</w:t>
      </w:r>
      <w:r w:rsidRPr="00062E67">
        <w:rPr>
          <w:rFonts w:ascii="Arial" w:hAnsi="Arial" w:cs="Arial"/>
          <w:spacing w:val="-1"/>
          <w:sz w:val="20"/>
        </w:rPr>
        <w:t>d</w:t>
      </w:r>
      <w:r w:rsidRPr="00062E67">
        <w:rPr>
          <w:rFonts w:ascii="Arial" w:hAnsi="Arial" w:cs="Arial"/>
          <w:sz w:val="20"/>
        </w:rPr>
        <w:t>s</w:t>
      </w:r>
      <w:r w:rsidRPr="00062E67">
        <w:rPr>
          <w:rFonts w:ascii="Arial" w:hAnsi="Arial" w:cs="Arial"/>
          <w:spacing w:val="3"/>
          <w:sz w:val="20"/>
        </w:rPr>
        <w:t xml:space="preserve"> </w:t>
      </w:r>
      <w:r w:rsidRPr="00062E67">
        <w:rPr>
          <w:rFonts w:ascii="Arial" w:hAnsi="Arial" w:cs="Arial"/>
          <w:sz w:val="20"/>
        </w:rPr>
        <w:t>f</w:t>
      </w:r>
      <w:r w:rsidRPr="00062E67">
        <w:rPr>
          <w:rFonts w:ascii="Arial" w:hAnsi="Arial" w:cs="Arial"/>
          <w:spacing w:val="-1"/>
          <w:sz w:val="20"/>
        </w:rPr>
        <w:t>r</w:t>
      </w:r>
      <w:r w:rsidRPr="00062E67">
        <w:rPr>
          <w:rFonts w:ascii="Arial" w:hAnsi="Arial" w:cs="Arial"/>
          <w:sz w:val="20"/>
        </w:rPr>
        <w:t xml:space="preserve">om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w:t>
      </w:r>
      <w:r w:rsidRPr="00062E67">
        <w:rPr>
          <w:rFonts w:ascii="Arial" w:hAnsi="Arial" w:cs="Arial"/>
          <w:spacing w:val="1"/>
          <w:sz w:val="20"/>
        </w:rPr>
        <w:t xml:space="preserve"> </w:t>
      </w:r>
      <w:r w:rsidRPr="00062E67">
        <w:rPr>
          <w:rFonts w:ascii="Arial" w:hAnsi="Arial" w:cs="Arial"/>
          <w:sz w:val="20"/>
        </w:rPr>
        <w:t>for f</w:t>
      </w:r>
      <w:r w:rsidRPr="00062E67">
        <w:rPr>
          <w:rFonts w:ascii="Arial" w:hAnsi="Arial" w:cs="Arial"/>
          <w:spacing w:val="-2"/>
          <w:sz w:val="20"/>
        </w:rPr>
        <w:t>a</w:t>
      </w:r>
      <w:r w:rsidRPr="00062E67">
        <w:rPr>
          <w:rFonts w:ascii="Arial" w:hAnsi="Arial" w:cs="Arial"/>
          <w:sz w:val="20"/>
        </w:rPr>
        <w:t>i</w:t>
      </w:r>
      <w:r w:rsidRPr="00062E67">
        <w:rPr>
          <w:rFonts w:ascii="Arial" w:hAnsi="Arial" w:cs="Arial"/>
          <w:spacing w:val="1"/>
          <w:sz w:val="20"/>
        </w:rPr>
        <w:t>l</w:t>
      </w:r>
      <w:r w:rsidRPr="00062E67">
        <w:rPr>
          <w:rFonts w:ascii="Arial" w:hAnsi="Arial" w:cs="Arial"/>
          <w:sz w:val="20"/>
        </w:rPr>
        <w:t>ure</w:t>
      </w:r>
      <w:r w:rsidRPr="00062E67">
        <w:rPr>
          <w:rFonts w:ascii="Arial" w:hAnsi="Arial" w:cs="Arial"/>
          <w:spacing w:val="-2"/>
          <w:sz w:val="20"/>
        </w:rPr>
        <w:t xml:space="preserve"> </w:t>
      </w:r>
      <w:r w:rsidRPr="00062E67">
        <w:rPr>
          <w:rFonts w:ascii="Arial" w:hAnsi="Arial" w:cs="Arial"/>
          <w:sz w:val="20"/>
        </w:rPr>
        <w:t xml:space="preserve">to </w:t>
      </w:r>
      <w:r w:rsidRPr="00062E67">
        <w:rPr>
          <w:rFonts w:ascii="Arial" w:hAnsi="Arial" w:cs="Arial"/>
          <w:spacing w:val="1"/>
          <w:sz w:val="20"/>
        </w:rPr>
        <w:t>i</w:t>
      </w:r>
      <w:r w:rsidRPr="00062E67">
        <w:rPr>
          <w:rFonts w:ascii="Arial" w:hAnsi="Arial" w:cs="Arial"/>
          <w:sz w:val="20"/>
        </w:rPr>
        <w:t>mp</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ment p</w:t>
      </w:r>
      <w:r w:rsidRPr="00062E67">
        <w:rPr>
          <w:rFonts w:ascii="Arial" w:hAnsi="Arial" w:cs="Arial"/>
          <w:spacing w:val="-1"/>
          <w:sz w:val="20"/>
        </w:rPr>
        <w:t>r</w:t>
      </w:r>
      <w:r w:rsidRPr="00062E67">
        <w:rPr>
          <w:rFonts w:ascii="Arial" w:hAnsi="Arial" w:cs="Arial"/>
          <w:spacing w:val="2"/>
          <w:sz w:val="20"/>
        </w:rPr>
        <w:t>o</w:t>
      </w:r>
      <w:r w:rsidRPr="00062E67">
        <w:rPr>
          <w:rFonts w:ascii="Arial" w:hAnsi="Arial" w:cs="Arial"/>
          <w:spacing w:val="-2"/>
          <w:sz w:val="20"/>
        </w:rPr>
        <w:t>g</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m r</w:t>
      </w:r>
      <w:r w:rsidRPr="00062E67">
        <w:rPr>
          <w:rFonts w:ascii="Arial" w:hAnsi="Arial" w:cs="Arial"/>
          <w:spacing w:val="-1"/>
          <w:sz w:val="20"/>
        </w:rPr>
        <w:t>e</w:t>
      </w:r>
      <w:r w:rsidRPr="00062E67">
        <w:rPr>
          <w:rFonts w:ascii="Arial" w:hAnsi="Arial" w:cs="Arial"/>
          <w:sz w:val="20"/>
        </w:rPr>
        <w:t>qui</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ments.</w:t>
      </w:r>
    </w:p>
    <w:p w:rsidR="00B024F0" w:rsidRPr="00062E67" w:rsidRDefault="00B024F0" w:rsidP="00B024F0">
      <w:pPr>
        <w:spacing w:after="240"/>
        <w:jc w:val="both"/>
        <w:rPr>
          <w:rFonts w:ascii="Arial" w:hAnsi="Arial" w:cs="Arial"/>
          <w:sz w:val="20"/>
        </w:rPr>
      </w:pPr>
      <w:r w:rsidRPr="00062E67">
        <w:rPr>
          <w:rFonts w:ascii="Arial" w:hAnsi="Arial" w:cs="Arial"/>
          <w:sz w:val="20"/>
        </w:rPr>
        <w:t>USDA</w:t>
      </w:r>
      <w:r w:rsidRPr="00062E67">
        <w:rPr>
          <w:rFonts w:ascii="Arial" w:hAnsi="Arial" w:cs="Arial"/>
          <w:spacing w:val="-1"/>
          <w:sz w:val="20"/>
        </w:rPr>
        <w:t>’</w:t>
      </w:r>
      <w:r w:rsidRPr="00062E67">
        <w:rPr>
          <w:rFonts w:ascii="Arial" w:hAnsi="Arial" w:cs="Arial"/>
          <w:sz w:val="20"/>
        </w:rPr>
        <w:t>s O</w:t>
      </w:r>
      <w:r w:rsidRPr="00062E67">
        <w:rPr>
          <w:rFonts w:ascii="Arial" w:hAnsi="Arial" w:cs="Arial"/>
          <w:spacing w:val="-1"/>
          <w:sz w:val="20"/>
        </w:rPr>
        <w:t>f</w:t>
      </w:r>
      <w:r w:rsidRPr="00062E67">
        <w:rPr>
          <w:rFonts w:ascii="Arial" w:hAnsi="Arial" w:cs="Arial"/>
          <w:sz w:val="20"/>
        </w:rPr>
        <w:t>f</w:t>
      </w:r>
      <w:r w:rsidRPr="00062E67">
        <w:rPr>
          <w:rFonts w:ascii="Arial" w:hAnsi="Arial" w:cs="Arial"/>
          <w:spacing w:val="2"/>
          <w:sz w:val="20"/>
        </w:rPr>
        <w:t>i</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of</w:t>
      </w:r>
      <w:r w:rsidRPr="00062E67">
        <w:rPr>
          <w:rFonts w:ascii="Arial" w:hAnsi="Arial" w:cs="Arial"/>
          <w:spacing w:val="4"/>
          <w:sz w:val="20"/>
        </w:rPr>
        <w:t xml:space="preserve"> </w:t>
      </w:r>
      <w:r w:rsidRPr="00062E67">
        <w:rPr>
          <w:rFonts w:ascii="Arial" w:hAnsi="Arial" w:cs="Arial"/>
          <w:spacing w:val="-3"/>
          <w:sz w:val="20"/>
        </w:rPr>
        <w:t>I</w:t>
      </w:r>
      <w:r w:rsidRPr="00062E67">
        <w:rPr>
          <w:rFonts w:ascii="Arial" w:hAnsi="Arial" w:cs="Arial"/>
          <w:sz w:val="20"/>
        </w:rPr>
        <w:t>nsp</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 xml:space="preserve">tor </w:t>
      </w:r>
      <w:r w:rsidRPr="00062E67">
        <w:rPr>
          <w:rFonts w:ascii="Arial" w:hAnsi="Arial" w:cs="Arial"/>
          <w:spacing w:val="-1"/>
          <w:sz w:val="20"/>
        </w:rPr>
        <w:t>Ge</w:t>
      </w:r>
      <w:r w:rsidRPr="00062E67">
        <w:rPr>
          <w:rFonts w:ascii="Arial" w:hAnsi="Arial" w:cs="Arial"/>
          <w:sz w:val="20"/>
        </w:rPr>
        <w:t>n</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l (</w:t>
      </w:r>
      <w:r w:rsidRPr="00062E67">
        <w:rPr>
          <w:rFonts w:ascii="Arial" w:hAnsi="Arial" w:cs="Arial"/>
          <w:spacing w:val="1"/>
          <w:sz w:val="20"/>
        </w:rPr>
        <w:t>O</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 h</w:t>
      </w:r>
      <w:r w:rsidRPr="00062E67">
        <w:rPr>
          <w:rFonts w:ascii="Arial" w:hAnsi="Arial" w:cs="Arial"/>
          <w:spacing w:val="-2"/>
          <w:sz w:val="20"/>
        </w:rPr>
        <w:t>a</w:t>
      </w:r>
      <w:r w:rsidRPr="00062E67">
        <w:rPr>
          <w:rFonts w:ascii="Arial" w:hAnsi="Arial" w:cs="Arial"/>
          <w:sz w:val="20"/>
        </w:rPr>
        <w:t xml:space="preserve">s </w:t>
      </w:r>
      <w:r w:rsidRPr="00062E67">
        <w:rPr>
          <w:rFonts w:ascii="Arial" w:hAnsi="Arial" w:cs="Arial"/>
          <w:spacing w:val="2"/>
          <w:sz w:val="20"/>
        </w:rPr>
        <w:t>p</w:t>
      </w:r>
      <w:r w:rsidRPr="00062E67">
        <w:rPr>
          <w:rFonts w:ascii="Arial" w:hAnsi="Arial" w:cs="Arial"/>
          <w:sz w:val="20"/>
        </w:rPr>
        <w:t>rim</w:t>
      </w:r>
      <w:r w:rsidRPr="00062E67">
        <w:rPr>
          <w:rFonts w:ascii="Arial" w:hAnsi="Arial" w:cs="Arial"/>
          <w:spacing w:val="-1"/>
          <w:sz w:val="20"/>
        </w:rPr>
        <w:t>a</w:t>
      </w:r>
      <w:r w:rsidRPr="00062E67">
        <w:rPr>
          <w:rFonts w:ascii="Arial" w:hAnsi="Arial" w:cs="Arial"/>
          <w:spacing w:val="1"/>
          <w:sz w:val="20"/>
        </w:rPr>
        <w:t>r</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spons</w:t>
      </w:r>
      <w:r w:rsidRPr="00062E67">
        <w:rPr>
          <w:rFonts w:ascii="Arial" w:hAnsi="Arial" w:cs="Arial"/>
          <w:spacing w:val="1"/>
          <w:sz w:val="20"/>
        </w:rPr>
        <w:t>i</w:t>
      </w:r>
      <w:r w:rsidRPr="00062E67">
        <w:rPr>
          <w:rFonts w:ascii="Arial" w:hAnsi="Arial" w:cs="Arial"/>
          <w:sz w:val="20"/>
        </w:rPr>
        <w:t>bi</w:t>
      </w:r>
      <w:r w:rsidRPr="00062E67">
        <w:rPr>
          <w:rFonts w:ascii="Arial" w:hAnsi="Arial" w:cs="Arial"/>
          <w:spacing w:val="1"/>
          <w:sz w:val="20"/>
        </w:rPr>
        <w:t>l</w:t>
      </w:r>
      <w:r w:rsidRPr="00062E67">
        <w:rPr>
          <w:rFonts w:ascii="Arial" w:hAnsi="Arial" w:cs="Arial"/>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f</w:t>
      </w:r>
      <w:r w:rsidRPr="00062E67">
        <w:rPr>
          <w:rFonts w:ascii="Arial" w:hAnsi="Arial" w:cs="Arial"/>
          <w:spacing w:val="1"/>
          <w:sz w:val="20"/>
        </w:rPr>
        <w:t>o</w:t>
      </w:r>
      <w:r w:rsidRPr="00062E67">
        <w:rPr>
          <w:rFonts w:ascii="Arial" w:hAnsi="Arial" w:cs="Arial"/>
          <w:sz w:val="20"/>
        </w:rPr>
        <w:t>r inv</w:t>
      </w:r>
      <w:r w:rsidRPr="00062E67">
        <w:rPr>
          <w:rFonts w:ascii="Arial" w:hAnsi="Arial" w:cs="Arial"/>
          <w:spacing w:val="-1"/>
          <w:sz w:val="20"/>
        </w:rPr>
        <w:t>e</w:t>
      </w:r>
      <w:r w:rsidRPr="00062E67">
        <w:rPr>
          <w:rFonts w:ascii="Arial" w:hAnsi="Arial" w:cs="Arial"/>
          <w:sz w:val="20"/>
        </w:rPr>
        <w:t>st</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 xml:space="preserve">g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pacing w:val="-1"/>
          <w:sz w:val="20"/>
        </w:rPr>
        <w:t>e</w:t>
      </w:r>
      <w:r w:rsidRPr="00062E67">
        <w:rPr>
          <w:rFonts w:ascii="Arial" w:hAnsi="Arial" w:cs="Arial"/>
          <w:sz w:val="20"/>
        </w:rPr>
        <w:t>d r</w:t>
      </w:r>
      <w:r w:rsidRPr="00062E67">
        <w:rPr>
          <w:rFonts w:ascii="Arial" w:hAnsi="Arial" w:cs="Arial"/>
          <w:spacing w:val="-2"/>
          <w:sz w:val="20"/>
        </w:rPr>
        <w:t>e</w:t>
      </w:r>
      <w:r w:rsidRPr="00062E67">
        <w:rPr>
          <w:rFonts w:ascii="Arial" w:hAnsi="Arial" w:cs="Arial"/>
          <w:sz w:val="20"/>
        </w:rPr>
        <w:t>taile</w:t>
      </w:r>
      <w:r w:rsidRPr="00062E67">
        <w:rPr>
          <w:rFonts w:ascii="Arial" w:hAnsi="Arial" w:cs="Arial"/>
          <w:spacing w:val="-1"/>
          <w:sz w:val="20"/>
        </w:rPr>
        <w:t>r</w:t>
      </w:r>
      <w:r w:rsidRPr="00062E67">
        <w:rPr>
          <w:rFonts w:ascii="Arial" w:hAnsi="Arial" w:cs="Arial"/>
          <w:sz w:val="20"/>
        </w:rPr>
        <w:t xml:space="preserve">s, but </w:t>
      </w:r>
      <w:r w:rsidRPr="00062E67">
        <w:rPr>
          <w:rFonts w:ascii="Arial" w:hAnsi="Arial" w:cs="Arial"/>
          <w:spacing w:val="3"/>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pacing w:val="2"/>
          <w:sz w:val="20"/>
        </w:rPr>
        <w:t>O</w:t>
      </w:r>
      <w:r w:rsidRPr="00062E67">
        <w:rPr>
          <w:rFonts w:ascii="Arial" w:hAnsi="Arial" w:cs="Arial"/>
          <w:spacing w:val="-3"/>
          <w:sz w:val="20"/>
        </w:rPr>
        <w:t>I</w:t>
      </w:r>
      <w:r w:rsidRPr="00062E67">
        <w:rPr>
          <w:rFonts w:ascii="Arial" w:hAnsi="Arial" w:cs="Arial"/>
          <w:sz w:val="20"/>
        </w:rPr>
        <w:t xml:space="preserve">G </w:t>
      </w:r>
      <w:r w:rsidRPr="00062E67">
        <w:rPr>
          <w:rFonts w:ascii="Arial" w:hAnsi="Arial" w:cs="Arial"/>
          <w:spacing w:val="2"/>
          <w:sz w:val="20"/>
        </w:rPr>
        <w:t>h</w:t>
      </w:r>
      <w:r w:rsidRPr="00062E67">
        <w:rPr>
          <w:rFonts w:ascii="Arial" w:hAnsi="Arial" w:cs="Arial"/>
          <w:spacing w:val="-1"/>
          <w:sz w:val="20"/>
        </w:rPr>
        <w:t>a</w:t>
      </w:r>
      <w:r w:rsidRPr="00062E67">
        <w:rPr>
          <w:rFonts w:ascii="Arial" w:hAnsi="Arial" w:cs="Arial"/>
          <w:sz w:val="20"/>
        </w:rPr>
        <w:t>s d</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2"/>
          <w:sz w:val="20"/>
        </w:rPr>
        <w:t>e</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pacing w:val="3"/>
          <w:sz w:val="20"/>
        </w:rPr>
        <w:t>t</w:t>
      </w:r>
      <w:r w:rsidRPr="00062E67">
        <w:rPr>
          <w:rFonts w:ascii="Arial" w:hAnsi="Arial" w:cs="Arial"/>
          <w:spacing w:val="-1"/>
          <w:sz w:val="20"/>
        </w:rPr>
        <w:t>e</w:t>
      </w:r>
      <w:r w:rsidRPr="00062E67">
        <w:rPr>
          <w:rFonts w:ascii="Arial" w:hAnsi="Arial" w:cs="Arial"/>
          <w:sz w:val="20"/>
        </w:rPr>
        <w:t xml:space="preserve">d most such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to </w:t>
      </w:r>
      <w:r w:rsidRPr="00062E67">
        <w:rPr>
          <w:rFonts w:ascii="Arial" w:hAnsi="Arial" w:cs="Arial"/>
          <w:spacing w:val="1"/>
          <w:sz w:val="20"/>
        </w:rPr>
        <w:t>F</w:t>
      </w:r>
      <w:r w:rsidRPr="00062E67">
        <w:rPr>
          <w:rFonts w:ascii="Arial" w:hAnsi="Arial" w:cs="Arial"/>
          <w:sz w:val="20"/>
        </w:rPr>
        <w:t xml:space="preserve">NS.  </w:t>
      </w:r>
      <w:r w:rsidRPr="00062E67">
        <w:rPr>
          <w:rFonts w:ascii="Arial" w:hAnsi="Arial" w:cs="Arial"/>
          <w:spacing w:val="1"/>
          <w:sz w:val="20"/>
        </w:rPr>
        <w:t>C</w:t>
      </w:r>
      <w:r w:rsidRPr="00062E67">
        <w:rPr>
          <w:rFonts w:ascii="Arial" w:hAnsi="Arial" w:cs="Arial"/>
          <w:sz w:val="20"/>
        </w:rPr>
        <w:t>ons</w:t>
      </w:r>
      <w:r w:rsidRPr="00062E67">
        <w:rPr>
          <w:rFonts w:ascii="Arial" w:hAnsi="Arial" w:cs="Arial"/>
          <w:spacing w:val="-1"/>
          <w:sz w:val="20"/>
        </w:rPr>
        <w:t>e</w:t>
      </w:r>
      <w:r w:rsidRPr="00062E67">
        <w:rPr>
          <w:rFonts w:ascii="Arial" w:hAnsi="Arial" w:cs="Arial"/>
          <w:sz w:val="20"/>
        </w:rPr>
        <w:t>qu</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3"/>
          <w:sz w:val="20"/>
        </w:rPr>
        <w:t>l</w:t>
      </w:r>
      <w:r w:rsidRPr="00062E67">
        <w:rPr>
          <w:rFonts w:ascii="Arial" w:hAnsi="Arial" w:cs="Arial"/>
          <w:spacing w:val="-5"/>
          <w:sz w:val="20"/>
        </w:rPr>
        <w:t>y</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pacing w:val="-1"/>
          <w:sz w:val="20"/>
        </w:rPr>
        <w:t>F</w:t>
      </w:r>
      <w:r w:rsidRPr="00062E67">
        <w:rPr>
          <w:rFonts w:ascii="Arial" w:hAnsi="Arial" w:cs="Arial"/>
          <w:sz w:val="20"/>
        </w:rPr>
        <w:t>NS mak</w:t>
      </w:r>
      <w:r w:rsidRPr="00062E67">
        <w:rPr>
          <w:rFonts w:ascii="Arial" w:hAnsi="Arial" w:cs="Arial"/>
          <w:spacing w:val="-1"/>
          <w:sz w:val="20"/>
        </w:rPr>
        <w:t>e</w:t>
      </w:r>
      <w:r w:rsidRPr="00062E67">
        <w:rPr>
          <w:rFonts w:ascii="Arial" w:hAnsi="Arial" w:cs="Arial"/>
          <w:sz w:val="20"/>
        </w:rPr>
        <w:t>s mo</w:t>
      </w:r>
      <w:r w:rsidRPr="00062E67">
        <w:rPr>
          <w:rFonts w:ascii="Arial" w:hAnsi="Arial" w:cs="Arial"/>
          <w:spacing w:val="1"/>
          <w:sz w:val="20"/>
        </w:rPr>
        <w:t>s</w:t>
      </w:r>
      <w:r w:rsidRPr="00062E67">
        <w:rPr>
          <w:rFonts w:ascii="Arial" w:hAnsi="Arial" w:cs="Arial"/>
          <w:sz w:val="20"/>
        </w:rPr>
        <w:t>t of the</w:t>
      </w:r>
      <w:r w:rsidRPr="00062E67">
        <w:rPr>
          <w:rFonts w:ascii="Arial" w:hAnsi="Arial" w:cs="Arial"/>
          <w:spacing w:val="-1"/>
          <w:sz w:val="20"/>
        </w:rPr>
        <w:t xml:space="preserve"> </w:t>
      </w:r>
      <w:r w:rsidRPr="00062E67">
        <w:rPr>
          <w:rFonts w:ascii="Arial" w:hAnsi="Arial" w:cs="Arial"/>
          <w:sz w:val="20"/>
        </w:rPr>
        <w:t>investi</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of</w:t>
      </w:r>
      <w:r w:rsidRPr="00062E67">
        <w:rPr>
          <w:rFonts w:ascii="Arial" w:hAnsi="Arial" w:cs="Arial"/>
          <w:spacing w:val="2"/>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taile</w:t>
      </w:r>
      <w:r w:rsidRPr="00062E67">
        <w:rPr>
          <w:rFonts w:ascii="Arial" w:hAnsi="Arial" w:cs="Arial"/>
          <w:spacing w:val="-1"/>
          <w:sz w:val="20"/>
        </w:rPr>
        <w:t>r</w:t>
      </w:r>
      <w:r w:rsidRPr="00062E67">
        <w:rPr>
          <w:rFonts w:ascii="Arial" w:hAnsi="Arial" w:cs="Arial"/>
          <w:sz w:val="20"/>
        </w:rPr>
        <w:t>s.  T</w:t>
      </w:r>
      <w:r w:rsidRPr="00062E67">
        <w:rPr>
          <w:rFonts w:ascii="Arial" w:hAnsi="Arial" w:cs="Arial"/>
          <w:spacing w:val="2"/>
          <w:sz w:val="20"/>
        </w:rPr>
        <w:t>h</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1"/>
          <w:sz w:val="20"/>
        </w:rPr>
        <w:t>e</w:t>
      </w:r>
      <w:r w:rsidRPr="00062E67">
        <w:rPr>
          <w:rFonts w:ascii="Arial" w:hAnsi="Arial" w:cs="Arial"/>
          <w:sz w:val="20"/>
        </w:rPr>
        <w:t>tailer</w:t>
      </w:r>
      <w:r w:rsidRPr="00062E67">
        <w:rPr>
          <w:rFonts w:ascii="Arial" w:hAnsi="Arial" w:cs="Arial"/>
          <w:spacing w:val="1"/>
          <w:sz w:val="20"/>
        </w:rPr>
        <w:t xml:space="preserve"> </w:t>
      </w:r>
      <w:r w:rsidRPr="00062E67">
        <w:rPr>
          <w:rFonts w:ascii="Arial" w:hAnsi="Arial" w:cs="Arial"/>
          <w:spacing w:val="-3"/>
          <w:sz w:val="20"/>
        </w:rPr>
        <w:t>I</w:t>
      </w:r>
      <w:r w:rsidRPr="00062E67">
        <w:rPr>
          <w:rFonts w:ascii="Arial" w:hAnsi="Arial" w:cs="Arial"/>
          <w:sz w:val="20"/>
        </w:rPr>
        <w:t>nv</w:t>
      </w:r>
      <w:r w:rsidRPr="00062E67">
        <w:rPr>
          <w:rFonts w:ascii="Arial" w:hAnsi="Arial" w:cs="Arial"/>
          <w:spacing w:val="-1"/>
          <w:sz w:val="20"/>
        </w:rPr>
        <w:t>e</w:t>
      </w:r>
      <w:r w:rsidRPr="00062E67">
        <w:rPr>
          <w:rFonts w:ascii="Arial" w:hAnsi="Arial" w:cs="Arial"/>
          <w:sz w:val="20"/>
        </w:rPr>
        <w:t>st</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1"/>
          <w:sz w:val="20"/>
        </w:rPr>
        <w:t>B</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h of t</w:t>
      </w:r>
      <w:r w:rsidRPr="00062E67">
        <w:rPr>
          <w:rFonts w:ascii="Arial" w:hAnsi="Arial" w:cs="Arial"/>
          <w:spacing w:val="2"/>
          <w:sz w:val="20"/>
        </w:rPr>
        <w:t>h</w:t>
      </w:r>
      <w:r w:rsidRPr="00062E67">
        <w:rPr>
          <w:rFonts w:ascii="Arial" w:hAnsi="Arial" w:cs="Arial"/>
          <w:sz w:val="20"/>
        </w:rPr>
        <w:t>e</w:t>
      </w:r>
      <w:r w:rsidRPr="00062E67">
        <w:rPr>
          <w:rFonts w:ascii="Arial" w:hAnsi="Arial" w:cs="Arial"/>
          <w:spacing w:val="-1"/>
          <w:sz w:val="20"/>
        </w:rPr>
        <w:t xml:space="preserve"> F</w:t>
      </w:r>
      <w:r w:rsidRPr="00062E67">
        <w:rPr>
          <w:rFonts w:ascii="Arial" w:hAnsi="Arial" w:cs="Arial"/>
          <w:sz w:val="20"/>
        </w:rPr>
        <w:t>NS R</w:t>
      </w:r>
      <w:r w:rsidRPr="00062E67">
        <w:rPr>
          <w:rFonts w:ascii="Arial" w:hAnsi="Arial" w:cs="Arial"/>
          <w:spacing w:val="-1"/>
          <w:sz w:val="20"/>
        </w:rPr>
        <w:t>e</w:t>
      </w:r>
      <w:r w:rsidRPr="00062E67">
        <w:rPr>
          <w:rFonts w:ascii="Arial" w:hAnsi="Arial" w:cs="Arial"/>
          <w:sz w:val="20"/>
        </w:rPr>
        <w:t>tailer</w:t>
      </w:r>
      <w:r w:rsidRPr="00062E67">
        <w:rPr>
          <w:rFonts w:ascii="Arial" w:hAnsi="Arial" w:cs="Arial"/>
          <w:spacing w:val="-1"/>
          <w:sz w:val="20"/>
        </w:rPr>
        <w:t xml:space="preserve"> </w:t>
      </w:r>
      <w:r w:rsidRPr="00062E67">
        <w:rPr>
          <w:rFonts w:ascii="Arial" w:hAnsi="Arial" w:cs="Arial"/>
          <w:sz w:val="20"/>
        </w:rPr>
        <w:t>Op</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Division</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ondu</w:t>
      </w:r>
      <w:r w:rsidRPr="00062E67">
        <w:rPr>
          <w:rFonts w:ascii="Arial" w:hAnsi="Arial" w:cs="Arial"/>
          <w:spacing w:val="-1"/>
          <w:sz w:val="20"/>
        </w:rPr>
        <w:t>c</w:t>
      </w:r>
      <w:r w:rsidRPr="00062E67">
        <w:rPr>
          <w:rFonts w:ascii="Arial" w:hAnsi="Arial" w:cs="Arial"/>
          <w:sz w:val="20"/>
        </w:rPr>
        <w:t>ts und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c</w:t>
      </w:r>
      <w:r w:rsidRPr="00062E67">
        <w:rPr>
          <w:rFonts w:ascii="Arial" w:hAnsi="Arial" w:cs="Arial"/>
          <w:sz w:val="20"/>
        </w:rPr>
        <w:t>o</w:t>
      </w:r>
      <w:r w:rsidRPr="00062E67">
        <w:rPr>
          <w:rFonts w:ascii="Arial" w:hAnsi="Arial" w:cs="Arial"/>
          <w:spacing w:val="2"/>
          <w:sz w:val="20"/>
        </w:rPr>
        <w:t>v</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 xml:space="preserve"> </w:t>
      </w:r>
      <w:r w:rsidRPr="00062E67">
        <w:rPr>
          <w:rFonts w:ascii="Arial" w:hAnsi="Arial" w:cs="Arial"/>
          <w:sz w:val="20"/>
        </w:rPr>
        <w:t>investi</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1"/>
          <w:sz w:val="20"/>
        </w:rPr>
        <w:t>F</w:t>
      </w:r>
      <w:r w:rsidRPr="00062E67">
        <w:rPr>
          <w:rFonts w:ascii="Arial" w:hAnsi="Arial" w:cs="Arial"/>
          <w:sz w:val="20"/>
        </w:rPr>
        <w:t>NS also</w:t>
      </w:r>
      <w:r w:rsidRPr="00062E67">
        <w:rPr>
          <w:rFonts w:ascii="Arial" w:hAnsi="Arial" w:cs="Arial"/>
          <w:spacing w:val="2"/>
          <w:sz w:val="20"/>
        </w:rPr>
        <w:t xml:space="preserve"> </w:t>
      </w:r>
      <w:r w:rsidRPr="00062E67">
        <w:rPr>
          <w:rFonts w:ascii="Arial" w:hAnsi="Arial" w:cs="Arial"/>
          <w:sz w:val="20"/>
        </w:rPr>
        <w:t>u</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s E</w:t>
      </w:r>
      <w:r w:rsidRPr="00062E67">
        <w:rPr>
          <w:rFonts w:ascii="Arial" w:hAnsi="Arial" w:cs="Arial"/>
          <w:spacing w:val="-2"/>
          <w:sz w:val="20"/>
        </w:rPr>
        <w:t>B</w:t>
      </w:r>
      <w:r w:rsidRPr="00062E67">
        <w:rPr>
          <w:rFonts w:ascii="Arial" w:hAnsi="Arial" w:cs="Arial"/>
          <w:sz w:val="20"/>
        </w:rPr>
        <w:t>T tr</w:t>
      </w:r>
      <w:r w:rsidRPr="00062E67">
        <w:rPr>
          <w:rFonts w:ascii="Arial" w:hAnsi="Arial" w:cs="Arial"/>
          <w:spacing w:val="-1"/>
          <w:sz w:val="20"/>
        </w:rPr>
        <w:t>a</w:t>
      </w:r>
      <w:r w:rsidRPr="00062E67">
        <w:rPr>
          <w:rFonts w:ascii="Arial" w:hAnsi="Arial" w:cs="Arial"/>
          <w:sz w:val="20"/>
        </w:rPr>
        <w:t>ns</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d</w:t>
      </w:r>
      <w:r w:rsidRPr="00062E67">
        <w:rPr>
          <w:rFonts w:ascii="Arial" w:hAnsi="Arial" w:cs="Arial"/>
          <w:spacing w:val="-1"/>
          <w:sz w:val="20"/>
        </w:rPr>
        <w:t>a</w:t>
      </w:r>
      <w:r w:rsidRPr="00062E67">
        <w:rPr>
          <w:rFonts w:ascii="Arial" w:hAnsi="Arial" w:cs="Arial"/>
          <w:sz w:val="20"/>
        </w:rPr>
        <w:t>ta to identi</w:t>
      </w:r>
      <w:r w:rsidRPr="00062E67">
        <w:rPr>
          <w:rFonts w:ascii="Arial" w:hAnsi="Arial" w:cs="Arial"/>
          <w:spacing w:val="2"/>
          <w:sz w:val="20"/>
        </w:rPr>
        <w:t>f</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taile</w:t>
      </w:r>
      <w:r w:rsidRPr="00062E67">
        <w:rPr>
          <w:rFonts w:ascii="Arial" w:hAnsi="Arial" w:cs="Arial"/>
          <w:spacing w:val="-1"/>
          <w:sz w:val="20"/>
        </w:rPr>
        <w:t>r</w:t>
      </w:r>
      <w:r w:rsidRPr="00062E67">
        <w:rPr>
          <w:rFonts w:ascii="Arial" w:hAnsi="Arial" w:cs="Arial"/>
          <w:sz w:val="20"/>
        </w:rPr>
        <w:t>s who</w:t>
      </w:r>
      <w:r w:rsidRPr="00062E67">
        <w:rPr>
          <w:rFonts w:ascii="Arial" w:hAnsi="Arial" w:cs="Arial"/>
          <w:spacing w:val="2"/>
          <w:sz w:val="20"/>
        </w:rPr>
        <w:t xml:space="preserve"> </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in</w:t>
      </w:r>
      <w:r w:rsidRPr="00062E67">
        <w:rPr>
          <w:rFonts w:ascii="Arial" w:hAnsi="Arial" w:cs="Arial"/>
          <w:spacing w:val="3"/>
          <w:sz w:val="20"/>
        </w:rPr>
        <w:t xml:space="preserve"> </w:t>
      </w:r>
      <w:r w:rsidRPr="00062E67">
        <w:rPr>
          <w:rFonts w:ascii="Arial" w:hAnsi="Arial" w:cs="Arial"/>
          <w:sz w:val="20"/>
        </w:rPr>
        <w:t>tr</w:t>
      </w:r>
      <w:r w:rsidRPr="00062E67">
        <w:rPr>
          <w:rFonts w:ascii="Arial" w:hAnsi="Arial" w:cs="Arial"/>
          <w:spacing w:val="-1"/>
          <w:sz w:val="20"/>
        </w:rPr>
        <w:t>a</w:t>
      </w:r>
      <w:r w:rsidRPr="00062E67">
        <w:rPr>
          <w:rFonts w:ascii="Arial" w:hAnsi="Arial" w:cs="Arial"/>
          <w:sz w:val="20"/>
        </w:rPr>
        <w:t>f</w:t>
      </w:r>
      <w:r w:rsidRPr="00062E67">
        <w:rPr>
          <w:rFonts w:ascii="Arial" w:hAnsi="Arial" w:cs="Arial"/>
          <w:spacing w:val="-1"/>
          <w:sz w:val="20"/>
        </w:rPr>
        <w:t>f</w:t>
      </w:r>
      <w:r w:rsidRPr="00062E67">
        <w:rPr>
          <w:rFonts w:ascii="Arial" w:hAnsi="Arial" w:cs="Arial"/>
          <w:sz w:val="20"/>
        </w:rPr>
        <w:t>icki</w:t>
      </w:r>
      <w:r w:rsidRPr="00062E67">
        <w:rPr>
          <w:rFonts w:ascii="Arial" w:hAnsi="Arial" w:cs="Arial"/>
          <w:spacing w:val="2"/>
          <w:sz w:val="20"/>
        </w:rPr>
        <w:t>n</w:t>
      </w:r>
      <w:r w:rsidRPr="00062E67">
        <w:rPr>
          <w:rFonts w:ascii="Arial" w:hAnsi="Arial" w:cs="Arial"/>
          <w:spacing w:val="-2"/>
          <w:sz w:val="20"/>
        </w:rPr>
        <w:t>g</w:t>
      </w:r>
      <w:r w:rsidRPr="00062E67">
        <w:rPr>
          <w:rFonts w:ascii="Arial" w:hAnsi="Arial" w:cs="Arial"/>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l</w:t>
      </w:r>
      <w:r w:rsidRPr="00062E67">
        <w:rPr>
          <w:rFonts w:ascii="Arial" w:hAnsi="Arial" w:cs="Arial"/>
          <w:spacing w:val="2"/>
          <w:sz w:val="20"/>
        </w:rPr>
        <w:t>e</w:t>
      </w:r>
      <w:r w:rsidRPr="00062E67">
        <w:rPr>
          <w:rFonts w:ascii="Arial" w:hAnsi="Arial" w:cs="Arial"/>
          <w:spacing w:val="-2"/>
          <w:sz w:val="20"/>
        </w:rPr>
        <w:t>g</w:t>
      </w:r>
      <w:r w:rsidRPr="00062E67">
        <w:rPr>
          <w:rFonts w:ascii="Arial" w:hAnsi="Arial" w:cs="Arial"/>
          <w:sz w:val="20"/>
        </w:rPr>
        <w:t>is</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nd re</w:t>
      </w:r>
      <w:r w:rsidRPr="00062E67">
        <w:rPr>
          <w:rFonts w:ascii="Arial" w:hAnsi="Arial" w:cs="Arial"/>
          <w:spacing w:val="-2"/>
          <w:sz w:val="20"/>
        </w:rPr>
        <w:t>g</w:t>
      </w:r>
      <w:r w:rsidRPr="00062E67">
        <w:rPr>
          <w:rFonts w:ascii="Arial" w:hAnsi="Arial" w:cs="Arial"/>
          <w:sz w:val="20"/>
        </w:rPr>
        <w:t>ulations provide</w:t>
      </w:r>
      <w:r w:rsidRPr="00062E67">
        <w:rPr>
          <w:rFonts w:ascii="Arial" w:hAnsi="Arial" w:cs="Arial"/>
          <w:spacing w:val="-1"/>
          <w:sz w:val="20"/>
        </w:rPr>
        <w:t xml:space="preserve"> </w:t>
      </w:r>
      <w:r w:rsidRPr="00062E67">
        <w:rPr>
          <w:rFonts w:ascii="Arial" w:hAnsi="Arial" w:cs="Arial"/>
          <w:sz w:val="20"/>
        </w:rPr>
        <w:t>for</w:t>
      </w:r>
      <w:r w:rsidRPr="00062E67">
        <w:rPr>
          <w:rFonts w:ascii="Arial" w:hAnsi="Arial" w:cs="Arial"/>
          <w:spacing w:val="-1"/>
          <w:sz w:val="20"/>
        </w:rPr>
        <w:t xml:space="preserve"> </w:t>
      </w:r>
      <w:r w:rsidRPr="00062E67">
        <w:rPr>
          <w:rFonts w:ascii="Arial" w:hAnsi="Arial" w:cs="Arial"/>
          <w:sz w:val="20"/>
        </w:rPr>
        <w:t>s</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inst</w:t>
      </w:r>
      <w:r w:rsidRPr="00062E67">
        <w:rPr>
          <w:rFonts w:ascii="Arial" w:hAnsi="Arial" w:cs="Arial"/>
          <w:spacing w:val="1"/>
          <w:sz w:val="20"/>
        </w:rPr>
        <w:t xml:space="preserve"> </w:t>
      </w:r>
      <w:r w:rsidRPr="00062E67">
        <w:rPr>
          <w:rFonts w:ascii="Arial" w:hAnsi="Arial" w:cs="Arial"/>
          <w:sz w:val="20"/>
        </w:rPr>
        <w:t>su</w:t>
      </w:r>
      <w:r w:rsidRPr="00062E67">
        <w:rPr>
          <w:rFonts w:ascii="Arial" w:hAnsi="Arial" w:cs="Arial"/>
          <w:spacing w:val="-1"/>
          <w:sz w:val="20"/>
        </w:rPr>
        <w:t>c</w:t>
      </w:r>
      <w:r w:rsidRPr="00062E67">
        <w:rPr>
          <w:rFonts w:ascii="Arial" w:hAnsi="Arial" w:cs="Arial"/>
          <w:sz w:val="20"/>
        </w:rPr>
        <w:t>h r</w:t>
      </w:r>
      <w:r w:rsidRPr="00062E67">
        <w:rPr>
          <w:rFonts w:ascii="Arial" w:hAnsi="Arial" w:cs="Arial"/>
          <w:spacing w:val="-2"/>
          <w:sz w:val="20"/>
        </w:rPr>
        <w:t>e</w:t>
      </w:r>
      <w:r w:rsidRPr="00062E67">
        <w:rPr>
          <w:rFonts w:ascii="Arial" w:hAnsi="Arial" w:cs="Arial"/>
          <w:sz w:val="20"/>
        </w:rPr>
        <w:t>taile</w:t>
      </w:r>
      <w:r w:rsidRPr="00062E67">
        <w:rPr>
          <w:rFonts w:ascii="Arial" w:hAnsi="Arial" w:cs="Arial"/>
          <w:spacing w:val="-1"/>
          <w:sz w:val="20"/>
        </w:rPr>
        <w:t>r</w:t>
      </w:r>
      <w:r w:rsidRPr="00062E67">
        <w:rPr>
          <w:rFonts w:ascii="Arial" w:hAnsi="Arial" w:cs="Arial"/>
          <w:sz w:val="20"/>
        </w:rPr>
        <w:t>s, whi</w:t>
      </w:r>
      <w:r w:rsidRPr="00062E67">
        <w:rPr>
          <w:rFonts w:ascii="Arial" w:hAnsi="Arial" w:cs="Arial"/>
          <w:spacing w:val="-1"/>
          <w:sz w:val="20"/>
        </w:rPr>
        <w:t>c</w:t>
      </w:r>
      <w:r w:rsidRPr="00062E67">
        <w:rPr>
          <w:rFonts w:ascii="Arial" w:hAnsi="Arial" w:cs="Arial"/>
          <w:sz w:val="20"/>
        </w:rPr>
        <w:t>h</w:t>
      </w:r>
      <w:r w:rsidRPr="00062E67">
        <w:rPr>
          <w:rFonts w:ascii="Arial" w:hAnsi="Arial" w:cs="Arial"/>
          <w:spacing w:val="2"/>
          <w:sz w:val="20"/>
        </w:rPr>
        <w:t xml:space="preserve"> </w:t>
      </w:r>
      <w:r w:rsidRPr="00062E67">
        <w:rPr>
          <w:rFonts w:ascii="Arial" w:hAnsi="Arial" w:cs="Arial"/>
          <w:sz w:val="20"/>
        </w:rPr>
        <w:t>m</w:t>
      </w:r>
      <w:r w:rsidRPr="00062E67">
        <w:rPr>
          <w:rFonts w:ascii="Arial" w:hAnsi="Arial" w:cs="Arial"/>
          <w:spacing w:val="2"/>
          <w:sz w:val="20"/>
        </w:rPr>
        <w:t>a</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b</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tempo</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or pe</w:t>
      </w:r>
      <w:r w:rsidRPr="00062E67">
        <w:rPr>
          <w:rFonts w:ascii="Arial" w:hAnsi="Arial" w:cs="Arial"/>
          <w:spacing w:val="1"/>
          <w:sz w:val="20"/>
        </w:rPr>
        <w:t>r</w:t>
      </w:r>
      <w:r w:rsidRPr="00062E67">
        <w:rPr>
          <w:rFonts w:ascii="Arial" w:hAnsi="Arial" w:cs="Arial"/>
          <w:sz w:val="20"/>
        </w:rPr>
        <w:t>man</w:t>
      </w:r>
      <w:r w:rsidRPr="00062E67">
        <w:rPr>
          <w:rFonts w:ascii="Arial" w:hAnsi="Arial" w:cs="Arial"/>
          <w:spacing w:val="-1"/>
          <w:sz w:val="20"/>
        </w:rPr>
        <w:t>e</w:t>
      </w:r>
      <w:r w:rsidRPr="00062E67">
        <w:rPr>
          <w:rFonts w:ascii="Arial" w:hAnsi="Arial" w:cs="Arial"/>
          <w:sz w:val="20"/>
        </w:rPr>
        <w:t>nt dep</w:t>
      </w:r>
      <w:r w:rsidRPr="00062E67">
        <w:rPr>
          <w:rFonts w:ascii="Arial" w:hAnsi="Arial" w:cs="Arial"/>
          <w:spacing w:val="-1"/>
          <w:sz w:val="20"/>
        </w:rPr>
        <w:t>e</w:t>
      </w:r>
      <w:r w:rsidRPr="00062E67">
        <w:rPr>
          <w:rFonts w:ascii="Arial" w:hAnsi="Arial" w:cs="Arial"/>
          <w:sz w:val="20"/>
        </w:rPr>
        <w:t>ndi</w:t>
      </w:r>
      <w:r w:rsidRPr="00062E67">
        <w:rPr>
          <w:rFonts w:ascii="Arial" w:hAnsi="Arial" w:cs="Arial"/>
          <w:spacing w:val="3"/>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on the s</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ri</w:t>
      </w:r>
      <w:r w:rsidRPr="00062E67">
        <w:rPr>
          <w:rFonts w:ascii="Arial" w:hAnsi="Arial" w:cs="Arial"/>
          <w:spacing w:val="5"/>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of the</w:t>
      </w:r>
      <w:r w:rsidRPr="00062E67">
        <w:rPr>
          <w:rFonts w:ascii="Arial" w:hAnsi="Arial" w:cs="Arial"/>
          <w:spacing w:val="-1"/>
          <w:sz w:val="20"/>
        </w:rPr>
        <w:t xml:space="preserve"> </w:t>
      </w:r>
      <w:r w:rsidRPr="00062E67">
        <w:rPr>
          <w:rFonts w:ascii="Arial" w:hAnsi="Arial" w:cs="Arial"/>
          <w:sz w:val="20"/>
        </w:rPr>
        <w:t>vio</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3"/>
          <w:sz w:val="20"/>
        </w:rPr>
        <w:t>i</w:t>
      </w:r>
      <w:r w:rsidRPr="00062E67">
        <w:rPr>
          <w:rFonts w:ascii="Arial" w:hAnsi="Arial" w:cs="Arial"/>
          <w:sz w:val="20"/>
        </w:rPr>
        <w:t xml:space="preserve">ons. </w:t>
      </w:r>
      <w:r w:rsidRPr="00062E67">
        <w:rPr>
          <w:rFonts w:ascii="Arial" w:hAnsi="Arial" w:cs="Arial"/>
          <w:spacing w:val="2"/>
          <w:sz w:val="20"/>
        </w:rPr>
        <w:t xml:space="preserve"> </w:t>
      </w:r>
      <w:r w:rsidRPr="00062E67">
        <w:rPr>
          <w:rFonts w:ascii="Arial" w:hAnsi="Arial" w:cs="Arial"/>
          <w:spacing w:val="-6"/>
          <w:sz w:val="20"/>
        </w:rPr>
        <w:t>I</w:t>
      </w:r>
      <w:r w:rsidRPr="00062E67">
        <w:rPr>
          <w:rFonts w:ascii="Arial" w:hAnsi="Arial" w:cs="Arial"/>
          <w:sz w:val="20"/>
        </w:rPr>
        <w:t>n</w:t>
      </w:r>
      <w:r w:rsidRPr="00062E67">
        <w:rPr>
          <w:rFonts w:ascii="Arial" w:hAnsi="Arial" w:cs="Arial"/>
          <w:spacing w:val="2"/>
          <w:sz w:val="20"/>
        </w:rPr>
        <w:t xml:space="preserve"> </w:t>
      </w:r>
      <w:r w:rsidRPr="00062E67">
        <w:rPr>
          <w:rFonts w:ascii="Arial" w:hAnsi="Arial" w:cs="Arial"/>
          <w:spacing w:val="-1"/>
          <w:sz w:val="20"/>
        </w:rPr>
        <w:t>ce</w:t>
      </w:r>
      <w:r w:rsidRPr="00062E67">
        <w:rPr>
          <w:rFonts w:ascii="Arial" w:hAnsi="Arial" w:cs="Arial"/>
          <w:sz w:val="20"/>
        </w:rPr>
        <w:t>rt</w:t>
      </w:r>
      <w:r w:rsidRPr="00062E67">
        <w:rPr>
          <w:rFonts w:ascii="Arial" w:hAnsi="Arial" w:cs="Arial"/>
          <w:spacing w:val="-1"/>
          <w:sz w:val="20"/>
        </w:rPr>
        <w:t>a</w:t>
      </w:r>
      <w:r w:rsidRPr="00062E67">
        <w:rPr>
          <w:rFonts w:ascii="Arial" w:hAnsi="Arial" w:cs="Arial"/>
          <w:sz w:val="20"/>
        </w:rPr>
        <w:t>in</w:t>
      </w:r>
      <w:r w:rsidRPr="00062E67">
        <w:rPr>
          <w:rFonts w:ascii="Arial" w:hAnsi="Arial" w:cs="Arial"/>
          <w:spacing w:val="3"/>
          <w:sz w:val="20"/>
        </w:rPr>
        <w:t xml:space="preserve"> </w:t>
      </w:r>
      <w:r w:rsidRPr="00062E67">
        <w:rPr>
          <w:rFonts w:ascii="Arial" w:hAnsi="Arial" w:cs="Arial"/>
          <w:spacing w:val="-1"/>
          <w:sz w:val="20"/>
        </w:rPr>
        <w:t>c</w:t>
      </w:r>
      <w:r w:rsidRPr="00062E67">
        <w:rPr>
          <w:rFonts w:ascii="Arial" w:hAnsi="Arial" w:cs="Arial"/>
          <w:sz w:val="20"/>
        </w:rPr>
        <w:t>ir</w:t>
      </w:r>
      <w:r w:rsidRPr="00062E67">
        <w:rPr>
          <w:rFonts w:ascii="Arial" w:hAnsi="Arial" w:cs="Arial"/>
          <w:spacing w:val="-1"/>
          <w:sz w:val="20"/>
        </w:rPr>
        <w:t>c</w:t>
      </w:r>
      <w:r w:rsidRPr="00062E67">
        <w:rPr>
          <w:rFonts w:ascii="Arial" w:hAnsi="Arial" w:cs="Arial"/>
          <w:sz w:val="20"/>
        </w:rPr>
        <w:t>ums</w:t>
      </w:r>
      <w:r w:rsidRPr="00062E67">
        <w:rPr>
          <w:rFonts w:ascii="Arial" w:hAnsi="Arial" w:cs="Arial"/>
          <w:spacing w:val="1"/>
          <w:sz w:val="20"/>
        </w:rPr>
        <w:t>ta</w:t>
      </w:r>
      <w:r w:rsidRPr="00062E67">
        <w:rPr>
          <w:rFonts w:ascii="Arial" w:hAnsi="Arial" w:cs="Arial"/>
          <w:spacing w:val="2"/>
          <w:sz w:val="20"/>
        </w:rPr>
        <w:t>n</w:t>
      </w:r>
      <w:r w:rsidRPr="00062E67">
        <w:rPr>
          <w:rFonts w:ascii="Arial" w:hAnsi="Arial" w:cs="Arial"/>
          <w:spacing w:val="-1"/>
          <w:sz w:val="20"/>
        </w:rPr>
        <w:t>ce</w:t>
      </w:r>
      <w:r w:rsidRPr="00062E67">
        <w:rPr>
          <w:rFonts w:ascii="Arial" w:hAnsi="Arial" w:cs="Arial"/>
          <w:sz w:val="20"/>
        </w:rPr>
        <w:t>s, mon</w:t>
      </w:r>
      <w:r w:rsidRPr="00062E67">
        <w:rPr>
          <w:rFonts w:ascii="Arial" w:hAnsi="Arial" w:cs="Arial"/>
          <w:spacing w:val="-1"/>
          <w:sz w:val="20"/>
        </w:rPr>
        <w:t>e</w:t>
      </w:r>
      <w:r w:rsidRPr="00062E67">
        <w:rPr>
          <w:rFonts w:ascii="Arial" w:hAnsi="Arial" w:cs="Arial"/>
          <w:sz w:val="20"/>
        </w:rPr>
        <w:t>ta</w:t>
      </w:r>
      <w:r w:rsidRPr="00062E67">
        <w:rPr>
          <w:rFonts w:ascii="Arial" w:hAnsi="Arial" w:cs="Arial"/>
          <w:spacing w:val="3"/>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p</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t</w:t>
      </w:r>
      <w:r w:rsidRPr="00062E67">
        <w:rPr>
          <w:rFonts w:ascii="Arial" w:hAnsi="Arial" w:cs="Arial"/>
          <w:sz w:val="20"/>
        </w:rPr>
        <w:t>ies</w:t>
      </w:r>
      <w:r w:rsidRPr="00062E67">
        <w:rPr>
          <w:rFonts w:ascii="Arial" w:hAnsi="Arial" w:cs="Arial"/>
          <w:spacing w:val="2"/>
          <w:sz w:val="20"/>
        </w:rPr>
        <w:t xml:space="preserve"> </w:t>
      </w:r>
      <w:r w:rsidRPr="00062E67">
        <w:rPr>
          <w:rFonts w:ascii="Arial" w:hAnsi="Arial" w:cs="Arial"/>
          <w:sz w:val="20"/>
        </w:rPr>
        <w:t>m</w:t>
      </w:r>
      <w:r w:rsidRPr="00062E67">
        <w:rPr>
          <w:rFonts w:ascii="Arial" w:hAnsi="Arial" w:cs="Arial"/>
          <w:spacing w:val="2"/>
          <w:sz w:val="20"/>
        </w:rPr>
        <w:t>a</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b</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i</w:t>
      </w:r>
      <w:r w:rsidRPr="00062E67">
        <w:rPr>
          <w:rFonts w:ascii="Arial" w:hAnsi="Arial" w:cs="Arial"/>
          <w:spacing w:val="1"/>
          <w:sz w:val="20"/>
        </w:rPr>
        <w:t>m</w:t>
      </w:r>
      <w:r w:rsidRPr="00062E67">
        <w:rPr>
          <w:rFonts w:ascii="Arial" w:hAnsi="Arial" w:cs="Arial"/>
          <w:sz w:val="20"/>
        </w:rPr>
        <w:t>pos</w:t>
      </w:r>
      <w:r w:rsidRPr="00062E67">
        <w:rPr>
          <w:rFonts w:ascii="Arial" w:hAnsi="Arial" w:cs="Arial"/>
          <w:spacing w:val="-1"/>
          <w:sz w:val="20"/>
        </w:rPr>
        <w:t>e</w:t>
      </w:r>
      <w:r w:rsidRPr="00062E67">
        <w:rPr>
          <w:rFonts w:ascii="Arial" w:hAnsi="Arial" w:cs="Arial"/>
          <w:sz w:val="20"/>
        </w:rPr>
        <w:t>d.</w:t>
      </w:r>
    </w:p>
    <w:p w:rsidR="00B024F0" w:rsidRPr="00062E67" w:rsidRDefault="00B024F0" w:rsidP="00B024F0">
      <w:pPr>
        <w:spacing w:after="240"/>
        <w:jc w:val="both"/>
        <w:rPr>
          <w:rFonts w:ascii="Arial" w:hAnsi="Arial" w:cs="Arial"/>
          <w:sz w:val="20"/>
        </w:rPr>
      </w:pPr>
      <w:r w:rsidRPr="00062E67">
        <w:rPr>
          <w:rFonts w:ascii="Arial" w:hAnsi="Arial" w:cs="Arial"/>
          <w:b/>
          <w:bCs/>
          <w:sz w:val="20"/>
        </w:rPr>
        <w:t>C</w:t>
      </w:r>
      <w:r w:rsidRPr="00062E67">
        <w:rPr>
          <w:rFonts w:ascii="Arial" w:hAnsi="Arial" w:cs="Arial"/>
          <w:b/>
          <w:bCs/>
          <w:spacing w:val="-1"/>
          <w:sz w:val="20"/>
        </w:rPr>
        <w:t>er</w:t>
      </w:r>
      <w:r w:rsidRPr="00062E67">
        <w:rPr>
          <w:rFonts w:ascii="Arial" w:hAnsi="Arial" w:cs="Arial"/>
          <w:b/>
          <w:bCs/>
          <w:sz w:val="20"/>
        </w:rPr>
        <w:t>ti</w:t>
      </w:r>
      <w:r w:rsidRPr="00062E67">
        <w:rPr>
          <w:rFonts w:ascii="Arial" w:hAnsi="Arial" w:cs="Arial"/>
          <w:b/>
          <w:bCs/>
          <w:spacing w:val="1"/>
          <w:sz w:val="20"/>
        </w:rPr>
        <w:t>f</w:t>
      </w:r>
      <w:r w:rsidRPr="00062E67">
        <w:rPr>
          <w:rFonts w:ascii="Arial" w:hAnsi="Arial" w:cs="Arial"/>
          <w:b/>
          <w:bCs/>
          <w:sz w:val="20"/>
        </w:rPr>
        <w:t>ica</w:t>
      </w:r>
      <w:r w:rsidRPr="00062E67">
        <w:rPr>
          <w:rFonts w:ascii="Arial" w:hAnsi="Arial" w:cs="Arial"/>
          <w:b/>
          <w:bCs/>
          <w:spacing w:val="-1"/>
          <w:sz w:val="20"/>
        </w:rPr>
        <w:t>t</w:t>
      </w:r>
      <w:r w:rsidRPr="00062E67">
        <w:rPr>
          <w:rFonts w:ascii="Arial" w:hAnsi="Arial" w:cs="Arial"/>
          <w:b/>
          <w:bCs/>
          <w:sz w:val="20"/>
        </w:rPr>
        <w:t>ion</w:t>
      </w:r>
      <w:r w:rsidRPr="00062E67">
        <w:rPr>
          <w:rFonts w:ascii="Arial" w:hAnsi="Arial" w:cs="Arial"/>
          <w:b/>
          <w:bCs/>
          <w:spacing w:val="1"/>
          <w:sz w:val="20"/>
        </w:rPr>
        <w:t xml:space="preserve"> </w:t>
      </w:r>
      <w:r w:rsidRPr="00062E67">
        <w:rPr>
          <w:rFonts w:ascii="Arial" w:hAnsi="Arial" w:cs="Arial"/>
          <w:b/>
          <w:bCs/>
          <w:sz w:val="20"/>
        </w:rPr>
        <w:t>Q</w:t>
      </w:r>
      <w:r w:rsidRPr="00062E67">
        <w:rPr>
          <w:rFonts w:ascii="Arial" w:hAnsi="Arial" w:cs="Arial"/>
          <w:b/>
          <w:bCs/>
          <w:spacing w:val="1"/>
          <w:sz w:val="20"/>
        </w:rPr>
        <w:t>u</w:t>
      </w:r>
      <w:r w:rsidRPr="00062E67">
        <w:rPr>
          <w:rFonts w:ascii="Arial" w:hAnsi="Arial" w:cs="Arial"/>
          <w:b/>
          <w:bCs/>
          <w:sz w:val="20"/>
        </w:rPr>
        <w:t>al</w:t>
      </w:r>
      <w:r w:rsidRPr="00062E67">
        <w:rPr>
          <w:rFonts w:ascii="Arial" w:hAnsi="Arial" w:cs="Arial"/>
          <w:b/>
          <w:bCs/>
          <w:spacing w:val="1"/>
          <w:sz w:val="20"/>
        </w:rPr>
        <w:t>i</w:t>
      </w:r>
      <w:r w:rsidRPr="00062E67">
        <w:rPr>
          <w:rFonts w:ascii="Arial" w:hAnsi="Arial" w:cs="Arial"/>
          <w:b/>
          <w:bCs/>
          <w:sz w:val="20"/>
        </w:rPr>
        <w:t xml:space="preserve">ty </w:t>
      </w:r>
      <w:r w:rsidRPr="00062E67">
        <w:rPr>
          <w:rFonts w:ascii="Arial" w:hAnsi="Arial" w:cs="Arial"/>
          <w:b/>
          <w:bCs/>
          <w:spacing w:val="-1"/>
          <w:sz w:val="20"/>
        </w:rPr>
        <w:t>C</w:t>
      </w:r>
      <w:r w:rsidRPr="00062E67">
        <w:rPr>
          <w:rFonts w:ascii="Arial" w:hAnsi="Arial" w:cs="Arial"/>
          <w:b/>
          <w:bCs/>
          <w:sz w:val="20"/>
        </w:rPr>
        <w:t>o</w:t>
      </w:r>
      <w:r w:rsidRPr="00062E67">
        <w:rPr>
          <w:rFonts w:ascii="Arial" w:hAnsi="Arial" w:cs="Arial"/>
          <w:b/>
          <w:bCs/>
          <w:spacing w:val="1"/>
          <w:sz w:val="20"/>
        </w:rPr>
        <w:t>n</w:t>
      </w:r>
      <w:r w:rsidRPr="00062E67">
        <w:rPr>
          <w:rFonts w:ascii="Arial" w:hAnsi="Arial" w:cs="Arial"/>
          <w:b/>
          <w:bCs/>
          <w:sz w:val="20"/>
        </w:rPr>
        <w:t>t</w:t>
      </w:r>
      <w:r w:rsidRPr="00062E67">
        <w:rPr>
          <w:rFonts w:ascii="Arial" w:hAnsi="Arial" w:cs="Arial"/>
          <w:b/>
          <w:bCs/>
          <w:spacing w:val="-2"/>
          <w:sz w:val="20"/>
        </w:rPr>
        <w:t>r</w:t>
      </w:r>
      <w:r w:rsidRPr="00062E67">
        <w:rPr>
          <w:rFonts w:ascii="Arial" w:hAnsi="Arial" w:cs="Arial"/>
          <w:b/>
          <w:bCs/>
          <w:sz w:val="20"/>
        </w:rPr>
        <w:t xml:space="preserve">ol </w:t>
      </w:r>
      <w:r w:rsidRPr="00062E67">
        <w:rPr>
          <w:rFonts w:ascii="Arial" w:hAnsi="Arial" w:cs="Arial"/>
          <w:b/>
          <w:bCs/>
          <w:spacing w:val="1"/>
          <w:sz w:val="20"/>
        </w:rPr>
        <w:t>S</w:t>
      </w:r>
      <w:r w:rsidRPr="00062E67">
        <w:rPr>
          <w:rFonts w:ascii="Arial" w:hAnsi="Arial" w:cs="Arial"/>
          <w:b/>
          <w:bCs/>
          <w:sz w:val="20"/>
        </w:rPr>
        <w:t>yst</w:t>
      </w:r>
      <w:r w:rsidRPr="00062E67">
        <w:rPr>
          <w:rFonts w:ascii="Arial" w:hAnsi="Arial" w:cs="Arial"/>
          <w:b/>
          <w:bCs/>
          <w:spacing w:val="1"/>
          <w:sz w:val="20"/>
        </w:rPr>
        <w:t>e</w:t>
      </w:r>
      <w:r w:rsidRPr="00062E67">
        <w:rPr>
          <w:rFonts w:ascii="Arial" w:hAnsi="Arial" w:cs="Arial"/>
          <w:b/>
          <w:bCs/>
          <w:sz w:val="20"/>
        </w:rPr>
        <w:t>m</w:t>
      </w:r>
    </w:p>
    <w:p w:rsidR="00B024F0" w:rsidRPr="00062E67" w:rsidRDefault="00B024F0" w:rsidP="00B024F0">
      <w:pPr>
        <w:spacing w:after="240"/>
        <w:jc w:val="both"/>
        <w:rPr>
          <w:rFonts w:ascii="Arial" w:hAnsi="Arial" w:cs="Arial"/>
          <w:sz w:val="20"/>
        </w:rPr>
      </w:pP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 xml:space="preserve">maintains </w:t>
      </w:r>
      <w:r w:rsidRPr="00062E67">
        <w:rPr>
          <w:rFonts w:ascii="Arial" w:hAnsi="Arial" w:cs="Arial"/>
          <w:spacing w:val="-1"/>
          <w:sz w:val="20"/>
        </w:rPr>
        <w:t>a</w:t>
      </w:r>
      <w:r w:rsidRPr="00062E67">
        <w:rPr>
          <w:rFonts w:ascii="Arial" w:hAnsi="Arial" w:cs="Arial"/>
          <w:sz w:val="20"/>
        </w:rPr>
        <w:t xml:space="preserve">n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z w:val="20"/>
        </w:rPr>
        <w:t>t</w:t>
      </w:r>
      <w:r w:rsidRPr="00062E67">
        <w:rPr>
          <w:rFonts w:ascii="Arial" w:hAnsi="Arial" w:cs="Arial"/>
          <w:spacing w:val="-3"/>
          <w:sz w:val="20"/>
        </w:rPr>
        <w:t>e</w:t>
      </w:r>
      <w:r w:rsidRPr="00062E67">
        <w:rPr>
          <w:rFonts w:ascii="Arial" w:hAnsi="Arial" w:cs="Arial"/>
          <w:sz w:val="20"/>
        </w:rPr>
        <w:t>nsive qu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c</w:t>
      </w:r>
      <w:r w:rsidRPr="00062E67">
        <w:rPr>
          <w:rFonts w:ascii="Arial" w:hAnsi="Arial" w:cs="Arial"/>
          <w:sz w:val="20"/>
        </w:rPr>
        <w:t xml:space="preserve">ontrol </w:t>
      </w:r>
      <w:r w:rsidRPr="00062E67">
        <w:rPr>
          <w:rFonts w:ascii="Arial" w:hAnsi="Arial" w:cs="Arial"/>
          <w:spacing w:val="5"/>
          <w:sz w:val="20"/>
        </w:rPr>
        <w:t>s</w:t>
      </w:r>
      <w:r w:rsidRPr="00062E67">
        <w:rPr>
          <w:rFonts w:ascii="Arial" w:hAnsi="Arial" w:cs="Arial"/>
          <w:spacing w:val="-5"/>
          <w:sz w:val="20"/>
        </w:rPr>
        <w:t>y</w:t>
      </w:r>
      <w:r w:rsidRPr="00062E67">
        <w:rPr>
          <w:rFonts w:ascii="Arial" w:hAnsi="Arial" w:cs="Arial"/>
          <w:sz w:val="20"/>
        </w:rPr>
        <w:t>s</w:t>
      </w:r>
      <w:r w:rsidRPr="00062E67">
        <w:rPr>
          <w:rFonts w:ascii="Arial" w:hAnsi="Arial" w:cs="Arial"/>
          <w:spacing w:val="3"/>
          <w:sz w:val="20"/>
        </w:rPr>
        <w:t>t</w:t>
      </w:r>
      <w:r w:rsidRPr="00062E67">
        <w:rPr>
          <w:rFonts w:ascii="Arial" w:hAnsi="Arial" w:cs="Arial"/>
          <w:spacing w:val="-1"/>
          <w:sz w:val="20"/>
        </w:rPr>
        <w:t>e</w:t>
      </w:r>
      <w:r w:rsidRPr="00062E67">
        <w:rPr>
          <w:rFonts w:ascii="Arial" w:hAnsi="Arial" w:cs="Arial"/>
          <w:sz w:val="20"/>
        </w:rPr>
        <w:t>m r</w:t>
      </w:r>
      <w:r w:rsidRPr="00062E67">
        <w:rPr>
          <w:rFonts w:ascii="Arial" w:hAnsi="Arial" w:cs="Arial"/>
          <w:spacing w:val="-1"/>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3"/>
          <w:sz w:val="20"/>
        </w:rPr>
        <w:t>l</w:t>
      </w:r>
      <w:r w:rsidRPr="00062E67">
        <w:rPr>
          <w:rFonts w:ascii="Arial" w:hAnsi="Arial" w:cs="Arial"/>
          <w:spacing w:val="-1"/>
          <w:sz w:val="20"/>
        </w:rPr>
        <w:t>a</w:t>
      </w:r>
      <w:r w:rsidRPr="00062E67">
        <w:rPr>
          <w:rFonts w:ascii="Arial" w:hAnsi="Arial" w:cs="Arial"/>
          <w:sz w:val="20"/>
        </w:rPr>
        <w:t xml:space="preserve">w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z w:val="20"/>
        </w:rPr>
        <w:t>u</w:t>
      </w:r>
      <w:r w:rsidRPr="00062E67">
        <w:rPr>
          <w:rFonts w:ascii="Arial" w:hAnsi="Arial" w:cs="Arial"/>
          <w:spacing w:val="3"/>
          <w:sz w:val="20"/>
        </w:rPr>
        <w:t>l</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The</w:t>
      </w:r>
      <w:r w:rsidRPr="00062E67">
        <w:rPr>
          <w:rFonts w:ascii="Arial" w:hAnsi="Arial" w:cs="Arial"/>
          <w:spacing w:val="-1"/>
          <w:sz w:val="20"/>
        </w:rPr>
        <w:t xml:space="preserve"> </w:t>
      </w:r>
      <w:r w:rsidRPr="00062E67">
        <w:rPr>
          <w:rFonts w:ascii="Arial" w:hAnsi="Arial" w:cs="Arial"/>
          <w:spacing w:val="5"/>
          <w:sz w:val="20"/>
        </w:rPr>
        <w:t>s</w:t>
      </w:r>
      <w:r w:rsidRPr="00062E67">
        <w:rPr>
          <w:rFonts w:ascii="Arial" w:hAnsi="Arial" w:cs="Arial"/>
          <w:spacing w:val="-7"/>
          <w:sz w:val="20"/>
        </w:rPr>
        <w:t>y</w:t>
      </w:r>
      <w:r w:rsidRPr="00062E67">
        <w:rPr>
          <w:rFonts w:ascii="Arial" w:hAnsi="Arial" w:cs="Arial"/>
          <w:sz w:val="20"/>
        </w:rPr>
        <w:t>s</w:t>
      </w:r>
      <w:r w:rsidRPr="00062E67">
        <w:rPr>
          <w:rFonts w:ascii="Arial" w:hAnsi="Arial" w:cs="Arial"/>
          <w:spacing w:val="3"/>
          <w:sz w:val="20"/>
        </w:rPr>
        <w:t>t</w:t>
      </w:r>
      <w:r w:rsidRPr="00062E67">
        <w:rPr>
          <w:rFonts w:ascii="Arial" w:hAnsi="Arial" w:cs="Arial"/>
          <w:spacing w:val="-1"/>
          <w:sz w:val="20"/>
        </w:rPr>
        <w:t>e</w:t>
      </w:r>
      <w:r w:rsidRPr="00062E67">
        <w:rPr>
          <w:rFonts w:ascii="Arial" w:hAnsi="Arial" w:cs="Arial"/>
          <w:sz w:val="20"/>
        </w:rPr>
        <w:t>m provid</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a</w:t>
      </w:r>
      <w:r w:rsidRPr="00062E67">
        <w:rPr>
          <w:rFonts w:ascii="Arial" w:hAnsi="Arial" w:cs="Arial"/>
          <w:sz w:val="20"/>
        </w:rPr>
        <w:t>nd 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w:t>
      </w:r>
      <w:r w:rsidRPr="00062E67">
        <w:rPr>
          <w:rFonts w:ascii="Arial" w:hAnsi="Arial" w:cs="Arial"/>
          <w:spacing w:val="2"/>
          <w:sz w:val="20"/>
        </w:rPr>
        <w:t>n</w:t>
      </w:r>
      <w:r w:rsidRPr="00062E67">
        <w:rPr>
          <w:rFonts w:ascii="Arial" w:hAnsi="Arial" w:cs="Arial"/>
          <w:spacing w:val="-1"/>
          <w:sz w:val="20"/>
        </w:rPr>
        <w:t>a</w:t>
      </w:r>
      <w:r w:rsidRPr="00062E67">
        <w:rPr>
          <w:rFonts w:ascii="Arial" w:hAnsi="Arial" w:cs="Arial"/>
          <w:sz w:val="20"/>
        </w:rPr>
        <w:t xml:space="preserve">l </w:t>
      </w:r>
      <w:r w:rsidRPr="00062E67">
        <w:rPr>
          <w:rFonts w:ascii="Arial" w:hAnsi="Arial" w:cs="Arial"/>
          <w:spacing w:val="1"/>
          <w:sz w:val="20"/>
        </w:rPr>
        <w:t>m</w:t>
      </w:r>
      <w:r w:rsidRPr="00062E67">
        <w:rPr>
          <w:rFonts w:ascii="Arial" w:hAnsi="Arial" w:cs="Arial"/>
          <w:spacing w:val="-1"/>
          <w:sz w:val="20"/>
        </w:rPr>
        <w:t>ea</w:t>
      </w:r>
      <w:r w:rsidRPr="00062E67">
        <w:rPr>
          <w:rFonts w:ascii="Arial" w:hAnsi="Arial" w:cs="Arial"/>
          <w:sz w:val="20"/>
        </w:rPr>
        <w:t>sur</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2"/>
          <w:sz w:val="20"/>
        </w:rPr>
        <w:t>o</w:t>
      </w:r>
      <w:r w:rsidRPr="00062E67">
        <w:rPr>
          <w:rFonts w:ascii="Arial" w:hAnsi="Arial" w:cs="Arial"/>
          <w:sz w:val="20"/>
        </w:rPr>
        <w:t>f the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1"/>
          <w:sz w:val="20"/>
        </w:rPr>
        <w:t>cc</w:t>
      </w:r>
      <w:r w:rsidRPr="00062E67">
        <w:rPr>
          <w:rFonts w:ascii="Arial" w:hAnsi="Arial" w:cs="Arial"/>
          <w:sz w:val="20"/>
        </w:rPr>
        <w:t>u</w:t>
      </w:r>
      <w:r w:rsidRPr="00062E67">
        <w:rPr>
          <w:rFonts w:ascii="Arial" w:hAnsi="Arial" w:cs="Arial"/>
          <w:spacing w:val="1"/>
          <w:sz w:val="20"/>
        </w:rPr>
        <w:t>rac</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o</w:t>
      </w:r>
      <w:r w:rsidRPr="00062E67">
        <w:rPr>
          <w:rFonts w:ascii="Arial" w:hAnsi="Arial" w:cs="Arial"/>
          <w:sz w:val="20"/>
        </w:rPr>
        <w:t xml:space="preserve">f </w:t>
      </w:r>
      <w:r w:rsidRPr="00062E67">
        <w:rPr>
          <w:rFonts w:ascii="Arial" w:hAnsi="Arial" w:cs="Arial"/>
          <w:spacing w:val="-2"/>
          <w:sz w:val="20"/>
        </w:rPr>
        <w:t>e</w:t>
      </w:r>
      <w:r w:rsidRPr="00062E67">
        <w:rPr>
          <w:rFonts w:ascii="Arial" w:hAnsi="Arial" w:cs="Arial"/>
          <w:sz w:val="20"/>
        </w:rPr>
        <w:t>l</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a</w:t>
      </w:r>
      <w:r w:rsidRPr="00062E67">
        <w:rPr>
          <w:rFonts w:ascii="Arial" w:hAnsi="Arial" w:cs="Arial"/>
          <w:sz w:val="20"/>
        </w:rPr>
        <w:t>nd b</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1"/>
          <w:sz w:val="20"/>
        </w:rPr>
        <w:t>e</w:t>
      </w:r>
      <w:r w:rsidRPr="00062E67">
        <w:rPr>
          <w:rFonts w:ascii="Arial" w:hAnsi="Arial" w:cs="Arial"/>
          <w:sz w:val="20"/>
        </w:rPr>
        <w:t xml:space="preserve">fit </w:t>
      </w:r>
      <w:r w:rsidRPr="00062E67">
        <w:rPr>
          <w:rFonts w:ascii="Arial" w:hAnsi="Arial" w:cs="Arial"/>
          <w:spacing w:val="-1"/>
          <w:sz w:val="20"/>
        </w:rPr>
        <w:t>a</w:t>
      </w:r>
      <w:r w:rsidRPr="00062E67">
        <w:rPr>
          <w:rFonts w:ascii="Arial" w:hAnsi="Arial" w:cs="Arial"/>
          <w:sz w:val="20"/>
        </w:rPr>
        <w:t>m</w:t>
      </w:r>
      <w:r w:rsidRPr="00062E67">
        <w:rPr>
          <w:rFonts w:ascii="Arial" w:hAnsi="Arial" w:cs="Arial"/>
          <w:spacing w:val="5"/>
          <w:sz w:val="20"/>
        </w:rPr>
        <w:t>o</w:t>
      </w:r>
      <w:r w:rsidRPr="00062E67">
        <w:rPr>
          <w:rFonts w:ascii="Arial" w:hAnsi="Arial" w:cs="Arial"/>
          <w:sz w:val="20"/>
        </w:rPr>
        <w:t>unt d</w:t>
      </w:r>
      <w:r w:rsidRPr="00062E67">
        <w:rPr>
          <w:rFonts w:ascii="Arial" w:hAnsi="Arial" w:cs="Arial"/>
          <w:spacing w:val="-1"/>
          <w:sz w:val="20"/>
        </w:rPr>
        <w:t>e</w:t>
      </w:r>
      <w:r w:rsidRPr="00062E67">
        <w:rPr>
          <w:rFonts w:ascii="Arial" w:hAnsi="Arial" w:cs="Arial"/>
          <w:sz w:val="20"/>
        </w:rPr>
        <w:t>te</w:t>
      </w:r>
      <w:r w:rsidRPr="00062E67">
        <w:rPr>
          <w:rFonts w:ascii="Arial" w:hAnsi="Arial" w:cs="Arial"/>
          <w:spacing w:val="-1"/>
          <w:sz w:val="20"/>
        </w:rPr>
        <w:t>r</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w:t>
      </w:r>
      <w:r w:rsidRPr="00062E67">
        <w:rPr>
          <w:rFonts w:ascii="Arial" w:hAnsi="Arial" w:cs="Arial"/>
          <w:spacing w:val="-1"/>
          <w:sz w:val="20"/>
        </w:rPr>
        <w:t>o</w:t>
      </w:r>
      <w:r w:rsidRPr="00062E67">
        <w:rPr>
          <w:rFonts w:ascii="Arial" w:hAnsi="Arial" w:cs="Arial"/>
          <w:sz w:val="20"/>
        </w:rPr>
        <w:t>ft</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2"/>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pacing w:val="1"/>
          <w:sz w:val="20"/>
        </w:rPr>
        <w:t>fe</w:t>
      </w:r>
      <w:r w:rsidRPr="00062E67">
        <w:rPr>
          <w:rFonts w:ascii="Arial" w:hAnsi="Arial" w:cs="Arial"/>
          <w:sz w:val="20"/>
        </w:rPr>
        <w:t>r</w:t>
      </w:r>
      <w:r w:rsidRPr="00062E67">
        <w:rPr>
          <w:rFonts w:ascii="Arial" w:hAnsi="Arial" w:cs="Arial"/>
          <w:spacing w:val="-1"/>
          <w:sz w:val="20"/>
        </w:rPr>
        <w:t>re</w:t>
      </w:r>
      <w:r w:rsidRPr="00062E67">
        <w:rPr>
          <w:rFonts w:ascii="Arial" w:hAnsi="Arial" w:cs="Arial"/>
          <w:sz w:val="20"/>
        </w:rPr>
        <w:t>d to as p</w:t>
      </w:r>
      <w:r w:rsidRPr="00062E67">
        <w:rPr>
          <w:rFonts w:ascii="Arial" w:hAnsi="Arial" w:cs="Arial"/>
          <w:spacing w:val="3"/>
          <w:sz w:val="20"/>
        </w:rPr>
        <w:t>a</w:t>
      </w:r>
      <w:r w:rsidRPr="00062E67">
        <w:rPr>
          <w:rFonts w:ascii="Arial" w:hAnsi="Arial" w:cs="Arial"/>
          <w:spacing w:val="-5"/>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 a</w:t>
      </w:r>
      <w:r w:rsidRPr="00062E67">
        <w:rPr>
          <w:rFonts w:ascii="Arial" w:hAnsi="Arial" w:cs="Arial"/>
          <w:spacing w:val="1"/>
          <w:sz w:val="20"/>
        </w:rPr>
        <w:t>c</w:t>
      </w:r>
      <w:r w:rsidRPr="00062E67">
        <w:rPr>
          <w:rFonts w:ascii="Arial" w:hAnsi="Arial" w:cs="Arial"/>
          <w:spacing w:val="-1"/>
          <w:sz w:val="20"/>
        </w:rPr>
        <w:t>c</w:t>
      </w:r>
      <w:r w:rsidRPr="00062E67">
        <w:rPr>
          <w:rFonts w:ascii="Arial" w:hAnsi="Arial" w:cs="Arial"/>
          <w:sz w:val="20"/>
        </w:rPr>
        <w:t>u</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pacing w:val="4"/>
          <w:sz w:val="20"/>
        </w:rPr>
        <w:t>c</w:t>
      </w:r>
      <w:r w:rsidRPr="00062E67">
        <w:rPr>
          <w:rFonts w:ascii="Arial" w:hAnsi="Arial" w:cs="Arial"/>
          <w:spacing w:val="-5"/>
          <w:sz w:val="20"/>
        </w:rPr>
        <w:t>y</w:t>
      </w:r>
      <w:r w:rsidRPr="00062E67">
        <w:rPr>
          <w:rFonts w:ascii="Arial" w:hAnsi="Arial" w:cs="Arial"/>
          <w:sz w:val="20"/>
        </w:rPr>
        <w:t>), both und</w:t>
      </w:r>
      <w:r w:rsidRPr="00062E67">
        <w:rPr>
          <w:rFonts w:ascii="Arial" w:hAnsi="Arial" w:cs="Arial"/>
          <w:spacing w:val="1"/>
          <w:sz w:val="20"/>
        </w:rPr>
        <w:t>e</w:t>
      </w:r>
      <w:r w:rsidRPr="00062E67">
        <w:rPr>
          <w:rFonts w:ascii="Arial" w:hAnsi="Arial" w:cs="Arial"/>
          <w:sz w:val="20"/>
        </w:rPr>
        <w:t>rp</w:t>
      </w:r>
      <w:r w:rsidRPr="00062E67">
        <w:rPr>
          <w:rFonts w:ascii="Arial" w:hAnsi="Arial" w:cs="Arial"/>
          <w:spacing w:val="3"/>
          <w:sz w:val="20"/>
        </w:rPr>
        <w:t>a</w:t>
      </w:r>
      <w:r w:rsidRPr="00062E67">
        <w:rPr>
          <w:rFonts w:ascii="Arial" w:hAnsi="Arial" w:cs="Arial"/>
          <w:spacing w:val="-5"/>
          <w:sz w:val="20"/>
        </w:rPr>
        <w:t>y</w:t>
      </w:r>
      <w:r w:rsidRPr="00062E67">
        <w:rPr>
          <w:rFonts w:ascii="Arial" w:hAnsi="Arial" w:cs="Arial"/>
          <w:sz w:val="20"/>
        </w:rPr>
        <w:t>ment</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nd ov</w:t>
      </w:r>
      <w:r w:rsidRPr="00062E67">
        <w:rPr>
          <w:rFonts w:ascii="Arial" w:hAnsi="Arial" w:cs="Arial"/>
          <w:spacing w:val="-1"/>
          <w:sz w:val="20"/>
        </w:rPr>
        <w:t>e</w:t>
      </w:r>
      <w:r w:rsidRPr="00062E67">
        <w:rPr>
          <w:rFonts w:ascii="Arial" w:hAnsi="Arial" w:cs="Arial"/>
          <w:sz w:val="20"/>
        </w:rPr>
        <w:t>rp</w:t>
      </w:r>
      <w:r w:rsidRPr="00062E67">
        <w:rPr>
          <w:rFonts w:ascii="Arial" w:hAnsi="Arial" w:cs="Arial"/>
          <w:spacing w:val="3"/>
          <w:sz w:val="20"/>
        </w:rPr>
        <w:t>a</w:t>
      </w:r>
      <w:r w:rsidRPr="00062E67">
        <w:rPr>
          <w:rFonts w:ascii="Arial" w:hAnsi="Arial" w:cs="Arial"/>
          <w:spacing w:val="-5"/>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 and of the</w:t>
      </w:r>
      <w:r w:rsidRPr="00062E67">
        <w:rPr>
          <w:rFonts w:ascii="Arial" w:hAnsi="Arial" w:cs="Arial"/>
          <w:spacing w:val="-1"/>
          <w:sz w:val="20"/>
        </w:rPr>
        <w:t xml:space="preserve"> c</w:t>
      </w:r>
      <w:r w:rsidRPr="00062E67">
        <w:rPr>
          <w:rFonts w:ascii="Arial" w:hAnsi="Arial" w:cs="Arial"/>
          <w:sz w:val="20"/>
        </w:rPr>
        <w:t>or</w:t>
      </w:r>
      <w:r w:rsidRPr="00062E67">
        <w:rPr>
          <w:rFonts w:ascii="Arial" w:hAnsi="Arial" w:cs="Arial"/>
          <w:spacing w:val="1"/>
          <w:sz w:val="20"/>
        </w:rPr>
        <w:t>r</w:t>
      </w:r>
      <w:r w:rsidRPr="00062E67">
        <w:rPr>
          <w:rFonts w:ascii="Arial" w:hAnsi="Arial" w:cs="Arial"/>
          <w:spacing w:val="-1"/>
          <w:sz w:val="20"/>
        </w:rPr>
        <w:t>ec</w:t>
      </w:r>
      <w:r w:rsidRPr="00062E67">
        <w:rPr>
          <w:rFonts w:ascii="Arial" w:hAnsi="Arial" w:cs="Arial"/>
          <w:sz w:val="20"/>
        </w:rPr>
        <w:t xml:space="preserve">tness </w:t>
      </w:r>
      <w:r w:rsidRPr="00062E67">
        <w:rPr>
          <w:rFonts w:ascii="Arial" w:hAnsi="Arial" w:cs="Arial"/>
          <w:spacing w:val="2"/>
          <w:sz w:val="20"/>
        </w:rPr>
        <w:t>o</w:t>
      </w:r>
      <w:r w:rsidRPr="00062E67">
        <w:rPr>
          <w:rFonts w:ascii="Arial" w:hAnsi="Arial" w:cs="Arial"/>
          <w:sz w:val="20"/>
        </w:rPr>
        <w:t xml:space="preserve">f </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3"/>
          <w:sz w:val="20"/>
        </w:rPr>
        <w:t>i</w:t>
      </w:r>
      <w:r w:rsidRPr="00062E67">
        <w:rPr>
          <w:rFonts w:ascii="Arial" w:hAnsi="Arial" w:cs="Arial"/>
          <w:sz w:val="20"/>
        </w:rPr>
        <w:t>ons</w:t>
      </w:r>
      <w:r w:rsidRPr="00062E67">
        <w:rPr>
          <w:rFonts w:ascii="Arial" w:hAnsi="Arial" w:cs="Arial"/>
          <w:spacing w:val="1"/>
          <w:sz w:val="20"/>
        </w:rPr>
        <w:t xml:space="preserve"> </w:t>
      </w:r>
      <w:r w:rsidRPr="00062E67">
        <w:rPr>
          <w:rFonts w:ascii="Arial" w:hAnsi="Arial" w:cs="Arial"/>
          <w:sz w:val="20"/>
        </w:rPr>
        <w:t>to de</w:t>
      </w:r>
      <w:r w:rsidRPr="00062E67">
        <w:rPr>
          <w:rFonts w:ascii="Arial" w:hAnsi="Arial" w:cs="Arial"/>
          <w:spacing w:val="2"/>
          <w:sz w:val="20"/>
        </w:rPr>
        <w:t>n</w:t>
      </w:r>
      <w:r w:rsidRPr="00062E67">
        <w:rPr>
          <w:rFonts w:ascii="Arial" w:hAnsi="Arial" w:cs="Arial"/>
          <w:spacing w:val="-5"/>
          <w:sz w:val="20"/>
        </w:rPr>
        <w:t>y</w:t>
      </w:r>
      <w:r w:rsidRPr="00062E67">
        <w:rPr>
          <w:rFonts w:ascii="Arial" w:hAnsi="Arial" w:cs="Arial"/>
          <w:sz w:val="20"/>
        </w:rPr>
        <w:t>, t</w:t>
      </w:r>
      <w:r w:rsidRPr="00062E67">
        <w:rPr>
          <w:rFonts w:ascii="Arial" w:hAnsi="Arial" w:cs="Arial"/>
          <w:spacing w:val="2"/>
          <w:sz w:val="20"/>
        </w:rPr>
        <w:t>e</w:t>
      </w:r>
      <w:r w:rsidRPr="00062E67">
        <w:rPr>
          <w:rFonts w:ascii="Arial" w:hAnsi="Arial" w:cs="Arial"/>
          <w:sz w:val="20"/>
        </w:rPr>
        <w:t>rmin</w:t>
      </w:r>
      <w:r w:rsidRPr="00062E67">
        <w:rPr>
          <w:rFonts w:ascii="Arial" w:hAnsi="Arial" w:cs="Arial"/>
          <w:spacing w:val="-1"/>
          <w:sz w:val="20"/>
        </w:rPr>
        <w:t>a</w:t>
      </w:r>
      <w:r w:rsidRPr="00062E67">
        <w:rPr>
          <w:rFonts w:ascii="Arial" w:hAnsi="Arial" w:cs="Arial"/>
          <w:sz w:val="20"/>
        </w:rPr>
        <w:t>te, or</w:t>
      </w:r>
      <w:r w:rsidRPr="00062E67">
        <w:rPr>
          <w:rFonts w:ascii="Arial" w:hAnsi="Arial" w:cs="Arial"/>
          <w:spacing w:val="1"/>
          <w:sz w:val="20"/>
        </w:rPr>
        <w:t xml:space="preserve"> </w:t>
      </w:r>
      <w:r w:rsidRPr="00062E67">
        <w:rPr>
          <w:rFonts w:ascii="Arial" w:hAnsi="Arial" w:cs="Arial"/>
          <w:sz w:val="20"/>
        </w:rPr>
        <w:t>suspend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fits.</w:t>
      </w:r>
    </w:p>
    <w:p w:rsidR="00B024F0" w:rsidRPr="00062E67" w:rsidRDefault="00B024F0" w:rsidP="00B024F0">
      <w:pPr>
        <w:spacing w:after="240"/>
        <w:jc w:val="both"/>
        <w:rPr>
          <w:rFonts w:ascii="Arial" w:hAnsi="Arial" w:cs="Arial"/>
          <w:sz w:val="20"/>
        </w:rPr>
      </w:pPr>
      <w:r w:rsidRPr="00062E67">
        <w:rPr>
          <w:rFonts w:ascii="Arial" w:hAnsi="Arial" w:cs="Arial"/>
          <w:i/>
          <w:spacing w:val="-1"/>
          <w:sz w:val="20"/>
        </w:rPr>
        <w:t>Me</w:t>
      </w:r>
      <w:r w:rsidRPr="00062E67">
        <w:rPr>
          <w:rFonts w:ascii="Arial" w:hAnsi="Arial" w:cs="Arial"/>
          <w:i/>
          <w:sz w:val="20"/>
        </w:rPr>
        <w:t>asure</w:t>
      </w:r>
      <w:r w:rsidRPr="00062E67">
        <w:rPr>
          <w:rFonts w:ascii="Arial" w:hAnsi="Arial" w:cs="Arial"/>
          <w:i/>
          <w:spacing w:val="1"/>
          <w:sz w:val="20"/>
        </w:rPr>
        <w:t>m</w:t>
      </w:r>
      <w:r w:rsidRPr="00062E67">
        <w:rPr>
          <w:rFonts w:ascii="Arial" w:hAnsi="Arial" w:cs="Arial"/>
          <w:i/>
          <w:spacing w:val="-1"/>
          <w:sz w:val="20"/>
        </w:rPr>
        <w:t>e</w:t>
      </w:r>
      <w:r w:rsidRPr="00062E67">
        <w:rPr>
          <w:rFonts w:ascii="Arial" w:hAnsi="Arial" w:cs="Arial"/>
          <w:i/>
          <w:sz w:val="20"/>
        </w:rPr>
        <w:t>nt</w:t>
      </w:r>
    </w:p>
    <w:p w:rsidR="00B024F0" w:rsidRPr="00062E67" w:rsidRDefault="00B024F0" w:rsidP="00B024F0">
      <w:pPr>
        <w:spacing w:after="240"/>
        <w:jc w:val="both"/>
        <w:rPr>
          <w:rFonts w:ascii="Arial" w:hAnsi="Arial" w:cs="Arial"/>
          <w:sz w:val="20"/>
        </w:rPr>
      </w:pP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d to s</w:t>
      </w:r>
      <w:r w:rsidRPr="00062E67">
        <w:rPr>
          <w:rFonts w:ascii="Arial" w:hAnsi="Arial" w:cs="Arial"/>
          <w:spacing w:val="-1"/>
          <w:sz w:val="20"/>
        </w:rPr>
        <w:t>e</w:t>
      </w:r>
      <w:r w:rsidRPr="00062E67">
        <w:rPr>
          <w:rFonts w:ascii="Arial" w:hAnsi="Arial" w:cs="Arial"/>
          <w:spacing w:val="3"/>
          <w:sz w:val="20"/>
        </w:rPr>
        <w:t>l</w:t>
      </w:r>
      <w:r w:rsidRPr="00062E67">
        <w:rPr>
          <w:rFonts w:ascii="Arial" w:hAnsi="Arial" w:cs="Arial"/>
          <w:spacing w:val="-1"/>
          <w:sz w:val="20"/>
        </w:rPr>
        <w:t>ec</w:t>
      </w:r>
      <w:r w:rsidRPr="00062E67">
        <w:rPr>
          <w:rFonts w:ascii="Arial" w:hAnsi="Arial" w:cs="Arial"/>
          <w:sz w:val="20"/>
        </w:rPr>
        <w:t>t a st</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st</w:t>
      </w:r>
      <w:r w:rsidRPr="00062E67">
        <w:rPr>
          <w:rFonts w:ascii="Arial" w:hAnsi="Arial" w:cs="Arial"/>
          <w:spacing w:val="1"/>
          <w:sz w:val="20"/>
        </w:rPr>
        <w:t>i</w:t>
      </w:r>
      <w:r w:rsidRPr="00062E67">
        <w:rPr>
          <w:rFonts w:ascii="Arial" w:hAnsi="Arial" w:cs="Arial"/>
          <w:spacing w:val="-1"/>
          <w:sz w:val="20"/>
        </w:rPr>
        <w:t>ca</w:t>
      </w:r>
      <w:r w:rsidRPr="00062E67">
        <w:rPr>
          <w:rFonts w:ascii="Arial" w:hAnsi="Arial" w:cs="Arial"/>
          <w:sz w:val="20"/>
        </w:rPr>
        <w:t>l sample</w:t>
      </w:r>
      <w:r w:rsidRPr="00062E67">
        <w:rPr>
          <w:rFonts w:ascii="Arial" w:hAnsi="Arial" w:cs="Arial"/>
          <w:spacing w:val="-1"/>
          <w:sz w:val="20"/>
        </w:rPr>
        <w:t xml:space="preserve"> </w:t>
      </w:r>
      <w:r w:rsidRPr="00062E67">
        <w:rPr>
          <w:rFonts w:ascii="Arial" w:hAnsi="Arial" w:cs="Arial"/>
          <w:sz w:val="20"/>
        </w:rPr>
        <w:t>of</w:t>
      </w:r>
      <w:r w:rsidRPr="00062E67">
        <w:rPr>
          <w:rFonts w:ascii="Arial" w:hAnsi="Arial" w:cs="Arial"/>
          <w:spacing w:val="1"/>
          <w:sz w:val="20"/>
        </w:rPr>
        <w:t xml:space="preserve"> </w:t>
      </w:r>
      <w:r w:rsidRPr="00062E67">
        <w:rPr>
          <w:rFonts w:ascii="Arial" w:hAnsi="Arial" w:cs="Arial"/>
          <w:spacing w:val="-1"/>
          <w:sz w:val="20"/>
        </w:rPr>
        <w:t>ca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 xml:space="preserve">s, both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z w:val="20"/>
        </w:rPr>
        <w:t>(</w:t>
      </w:r>
      <w:r w:rsidRPr="00062E67">
        <w:rPr>
          <w:rFonts w:ascii="Arial" w:hAnsi="Arial" w:cs="Arial"/>
          <w:spacing w:val="1"/>
          <w:sz w:val="20"/>
        </w:rPr>
        <w:t>c</w:t>
      </w:r>
      <w:r w:rsidRPr="00062E67">
        <w:rPr>
          <w:rFonts w:ascii="Arial" w:hAnsi="Arial" w:cs="Arial"/>
          <w:spacing w:val="2"/>
          <w:sz w:val="20"/>
        </w:rPr>
        <w:t>u</w:t>
      </w:r>
      <w:r w:rsidRPr="00062E67">
        <w:rPr>
          <w:rFonts w:ascii="Arial" w:hAnsi="Arial" w:cs="Arial"/>
          <w:sz w:val="20"/>
        </w:rPr>
        <w:t>r</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re</w:t>
      </w:r>
      <w:r w:rsidRPr="00062E67">
        <w:rPr>
          <w:rFonts w:ascii="Arial" w:hAnsi="Arial" w:cs="Arial"/>
          <w:spacing w:val="-1"/>
          <w:sz w:val="20"/>
        </w:rPr>
        <w:t>ce</w:t>
      </w:r>
      <w:r w:rsidRPr="00062E67">
        <w:rPr>
          <w:rFonts w:ascii="Arial" w:hAnsi="Arial" w:cs="Arial"/>
          <w:sz w:val="20"/>
        </w:rPr>
        <w:t>iv</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g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2"/>
          <w:sz w:val="20"/>
        </w:rPr>
        <w:t>n</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ve </w:t>
      </w:r>
      <w:r w:rsidRPr="00062E67">
        <w:rPr>
          <w:rFonts w:ascii="Arial" w:hAnsi="Arial" w:cs="Arial"/>
          <w:spacing w:val="1"/>
          <w:sz w:val="20"/>
        </w:rPr>
        <w:t>ca</w:t>
      </w:r>
      <w:r w:rsidRPr="00062E67">
        <w:rPr>
          <w:rFonts w:ascii="Arial" w:hAnsi="Arial" w:cs="Arial"/>
          <w:sz w:val="20"/>
        </w:rPr>
        <w:t>se</w:t>
      </w:r>
      <w:r w:rsidRPr="00062E67">
        <w:rPr>
          <w:rFonts w:ascii="Arial" w:hAnsi="Arial" w:cs="Arial"/>
          <w:spacing w:val="-1"/>
          <w:sz w:val="20"/>
        </w:rPr>
        <w:t xml:space="preserve"> 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w:t>
      </w:r>
      <w:r w:rsidRPr="00062E67">
        <w:rPr>
          <w:rFonts w:ascii="Arial" w:hAnsi="Arial" w:cs="Arial"/>
          <w:spacing w:val="2"/>
          <w:sz w:val="20"/>
        </w:rPr>
        <w:t xml:space="preserve"> </w:t>
      </w:r>
      <w:r w:rsidRPr="00062E67">
        <w:rPr>
          <w:rFonts w:ascii="Arial" w:hAnsi="Arial" w:cs="Arial"/>
          <w:sz w:val="20"/>
        </w:rPr>
        <w:t>(b</w:t>
      </w:r>
      <w:r w:rsidRPr="00062E67">
        <w:rPr>
          <w:rFonts w:ascii="Arial" w:hAnsi="Arial" w:cs="Arial"/>
          <w:spacing w:val="-2"/>
          <w:sz w:val="20"/>
        </w:rPr>
        <w:t>e</w:t>
      </w:r>
      <w:r w:rsidRPr="00062E67">
        <w:rPr>
          <w:rFonts w:ascii="Arial" w:hAnsi="Arial" w:cs="Arial"/>
          <w:spacing w:val="2"/>
          <w:sz w:val="20"/>
        </w:rPr>
        <w:t>n</w:t>
      </w:r>
      <w:r w:rsidRPr="00062E67">
        <w:rPr>
          <w:rFonts w:ascii="Arial" w:hAnsi="Arial" w:cs="Arial"/>
          <w:spacing w:val="-1"/>
          <w:sz w:val="20"/>
        </w:rPr>
        <w:t>e</w:t>
      </w:r>
      <w:r w:rsidRPr="00062E67">
        <w:rPr>
          <w:rFonts w:ascii="Arial" w:hAnsi="Arial" w:cs="Arial"/>
          <w:sz w:val="20"/>
        </w:rPr>
        <w:t>fits deni</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re</w:t>
      </w:r>
      <w:r w:rsidRPr="00062E67">
        <w:rPr>
          <w:rFonts w:ascii="Arial" w:hAnsi="Arial" w:cs="Arial"/>
          <w:sz w:val="20"/>
        </w:rPr>
        <w:t>view</w:t>
      </w:r>
      <w:r w:rsidRPr="00062E67">
        <w:rPr>
          <w:rFonts w:ascii="Arial" w:hAnsi="Arial" w:cs="Arial"/>
          <w:spacing w:val="-1"/>
          <w:sz w:val="20"/>
        </w:rPr>
        <w:t xml:space="preserve"> </w:t>
      </w:r>
      <w:r w:rsidRPr="00062E67">
        <w:rPr>
          <w:rFonts w:ascii="Arial" w:hAnsi="Arial" w:cs="Arial"/>
          <w:sz w:val="20"/>
        </w:rPr>
        <w:t>the</w:t>
      </w:r>
      <w:r w:rsidRPr="00062E67">
        <w:rPr>
          <w:rFonts w:ascii="Arial" w:hAnsi="Arial" w:cs="Arial"/>
          <w:spacing w:val="2"/>
          <w:sz w:val="20"/>
        </w:rPr>
        <w:t xml:space="preserve"> </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s for</w:t>
      </w:r>
      <w:r w:rsidRPr="00062E67">
        <w:rPr>
          <w:rFonts w:ascii="Arial" w:hAnsi="Arial" w:cs="Arial"/>
          <w:spacing w:val="-1"/>
          <w:sz w:val="20"/>
        </w:rPr>
        <w:t xml:space="preserve"> 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nd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 </w:t>
      </w:r>
      <w:r w:rsidRPr="00062E67">
        <w:rPr>
          <w:rFonts w:ascii="Arial" w:hAnsi="Arial" w:cs="Arial"/>
          <w:spacing w:val="-1"/>
          <w:sz w:val="20"/>
        </w:rPr>
        <w:t>a</w:t>
      </w:r>
      <w:r w:rsidRPr="00062E67">
        <w:rPr>
          <w:rFonts w:ascii="Arial" w:hAnsi="Arial" w:cs="Arial"/>
          <w:sz w:val="20"/>
        </w:rPr>
        <w:t>moun</w:t>
      </w:r>
      <w:r w:rsidRPr="00062E67">
        <w:rPr>
          <w:rFonts w:ascii="Arial" w:hAnsi="Arial" w:cs="Arial"/>
          <w:spacing w:val="1"/>
          <w:sz w:val="20"/>
        </w:rPr>
        <w:t>t</w:t>
      </w:r>
      <w:r w:rsidRPr="00062E67">
        <w:rPr>
          <w:rFonts w:ascii="Arial" w:hAnsi="Arial" w:cs="Arial"/>
          <w:sz w:val="20"/>
        </w:rPr>
        <w:t xml:space="preserve">; and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view</w:t>
      </w:r>
      <w:r w:rsidRPr="00062E67">
        <w:rPr>
          <w:rFonts w:ascii="Arial" w:hAnsi="Arial" w:cs="Arial"/>
          <w:spacing w:val="-1"/>
          <w:sz w:val="20"/>
        </w:rPr>
        <w:t xml:space="preserve"> </w:t>
      </w:r>
      <w:r w:rsidRPr="00062E67">
        <w:rPr>
          <w:rFonts w:ascii="Arial" w:hAnsi="Arial" w:cs="Arial"/>
          <w:sz w:val="20"/>
        </w:rPr>
        <w:t>the n</w:t>
      </w:r>
      <w:r w:rsidRPr="00062E67">
        <w:rPr>
          <w:rFonts w:ascii="Arial" w:hAnsi="Arial" w:cs="Arial"/>
          <w:spacing w:val="1"/>
          <w:sz w:val="20"/>
        </w:rPr>
        <w:t>e</w:t>
      </w:r>
      <w:r w:rsidRPr="00062E67">
        <w:rPr>
          <w:rFonts w:ascii="Arial" w:hAnsi="Arial" w:cs="Arial"/>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ca</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s for</w:t>
      </w:r>
      <w:r w:rsidRPr="00062E67">
        <w:rPr>
          <w:rFonts w:ascii="Arial" w:hAnsi="Arial" w:cs="Arial"/>
          <w:spacing w:val="1"/>
          <w:sz w:val="20"/>
        </w:rPr>
        <w:t xml:space="preserve"> </w:t>
      </w:r>
      <w:r w:rsidRPr="00062E67">
        <w:rPr>
          <w:rFonts w:ascii="Arial" w:hAnsi="Arial" w:cs="Arial"/>
          <w:sz w:val="20"/>
        </w:rPr>
        <w:t xml:space="preserve">the </w:t>
      </w:r>
      <w:r w:rsidRPr="00062E67">
        <w:rPr>
          <w:rFonts w:ascii="Arial" w:hAnsi="Arial" w:cs="Arial"/>
          <w:spacing w:val="-1"/>
          <w:sz w:val="20"/>
        </w:rPr>
        <w:t>c</w:t>
      </w:r>
      <w:r w:rsidRPr="00062E67">
        <w:rPr>
          <w:rFonts w:ascii="Arial" w:hAnsi="Arial" w:cs="Arial"/>
          <w:sz w:val="20"/>
        </w:rPr>
        <w:t>or</w:t>
      </w:r>
      <w:r w:rsidRPr="00062E67">
        <w:rPr>
          <w:rFonts w:ascii="Arial" w:hAnsi="Arial" w:cs="Arial"/>
          <w:spacing w:val="1"/>
          <w:sz w:val="20"/>
        </w:rPr>
        <w:t>r</w:t>
      </w:r>
      <w:r w:rsidRPr="00062E67">
        <w:rPr>
          <w:rFonts w:ascii="Arial" w:hAnsi="Arial" w:cs="Arial"/>
          <w:spacing w:val="-1"/>
          <w:sz w:val="20"/>
        </w:rPr>
        <w:t>ec</w:t>
      </w:r>
      <w:r w:rsidRPr="00062E67">
        <w:rPr>
          <w:rFonts w:ascii="Arial" w:hAnsi="Arial" w:cs="Arial"/>
          <w:sz w:val="20"/>
        </w:rPr>
        <w:t>tness of</w:t>
      </w:r>
      <w:r w:rsidRPr="00062E67">
        <w:rPr>
          <w:rFonts w:ascii="Arial" w:hAnsi="Arial" w:cs="Arial"/>
          <w:spacing w:val="-1"/>
          <w:sz w:val="20"/>
        </w:rPr>
        <w:t xml:space="preserve"> </w:t>
      </w:r>
      <w:r w:rsidRPr="00062E67">
        <w:rPr>
          <w:rFonts w:ascii="Arial" w:hAnsi="Arial" w:cs="Arial"/>
          <w:sz w:val="20"/>
        </w:rPr>
        <w:t xml:space="preserve">the </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is</w:t>
      </w:r>
      <w:r w:rsidRPr="00062E67">
        <w:rPr>
          <w:rFonts w:ascii="Arial" w:hAnsi="Arial" w:cs="Arial"/>
          <w:spacing w:val="1"/>
          <w:sz w:val="20"/>
        </w:rPr>
        <w:t>i</w:t>
      </w:r>
      <w:r w:rsidRPr="00062E67">
        <w:rPr>
          <w:rFonts w:ascii="Arial" w:hAnsi="Arial" w:cs="Arial"/>
          <w:sz w:val="20"/>
        </w:rPr>
        <w:t>on to de</w:t>
      </w:r>
      <w:r w:rsidRPr="00062E67">
        <w:rPr>
          <w:rFonts w:ascii="Arial" w:hAnsi="Arial" w:cs="Arial"/>
          <w:spacing w:val="2"/>
          <w:sz w:val="20"/>
        </w:rPr>
        <w:t>n</w:t>
      </w:r>
      <w:r w:rsidRPr="00062E67">
        <w:rPr>
          <w:rFonts w:ascii="Arial" w:hAnsi="Arial" w:cs="Arial"/>
          <w:sz w:val="20"/>
        </w:rPr>
        <w:t>y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view</w:t>
      </w:r>
      <w:r w:rsidRPr="00062E67">
        <w:rPr>
          <w:rFonts w:ascii="Arial" w:hAnsi="Arial" w:cs="Arial"/>
          <w:spacing w:val="-1"/>
          <w:sz w:val="20"/>
        </w:rPr>
        <w:t xml:space="preserve"> </w:t>
      </w:r>
      <w:r w:rsidRPr="00062E67">
        <w:rPr>
          <w:rFonts w:ascii="Arial" w:hAnsi="Arial" w:cs="Arial"/>
          <w:sz w:val="20"/>
        </w:rPr>
        <w:t>metho</w:t>
      </w:r>
      <w:r w:rsidRPr="00062E67">
        <w:rPr>
          <w:rFonts w:ascii="Arial" w:hAnsi="Arial" w:cs="Arial"/>
          <w:spacing w:val="2"/>
          <w:sz w:val="20"/>
        </w:rPr>
        <w:t>d</w:t>
      </w:r>
      <w:r w:rsidRPr="00062E67">
        <w:rPr>
          <w:rFonts w:ascii="Arial" w:hAnsi="Arial" w:cs="Arial"/>
          <w:sz w:val="20"/>
        </w:rPr>
        <w:t xml:space="preserve">s in </w:t>
      </w:r>
      <w:r w:rsidRPr="00062E67">
        <w:rPr>
          <w:rFonts w:ascii="Arial" w:hAnsi="Arial" w:cs="Arial"/>
          <w:spacing w:val="1"/>
          <w:sz w:val="20"/>
        </w:rPr>
        <w:t>t</w:t>
      </w:r>
      <w:r w:rsidRPr="00062E67">
        <w:rPr>
          <w:rFonts w:ascii="Arial" w:hAnsi="Arial" w:cs="Arial"/>
          <w:sz w:val="20"/>
        </w:rPr>
        <w:t xml:space="preserve">his </w:t>
      </w:r>
      <w:r w:rsidRPr="00062E67">
        <w:rPr>
          <w:rFonts w:ascii="Arial" w:hAnsi="Arial" w:cs="Arial"/>
          <w:spacing w:val="1"/>
          <w:sz w:val="20"/>
        </w:rPr>
        <w:t>s</w:t>
      </w:r>
      <w:r w:rsidRPr="00062E67">
        <w:rPr>
          <w:rFonts w:ascii="Arial" w:hAnsi="Arial" w:cs="Arial"/>
          <w:spacing w:val="-1"/>
          <w:sz w:val="20"/>
        </w:rPr>
        <w:t>a</w:t>
      </w:r>
      <w:r w:rsidRPr="00062E67">
        <w:rPr>
          <w:rFonts w:ascii="Arial" w:hAnsi="Arial" w:cs="Arial"/>
          <w:sz w:val="20"/>
        </w:rPr>
        <w:t>mp</w:t>
      </w:r>
      <w:r w:rsidRPr="00062E67">
        <w:rPr>
          <w:rFonts w:ascii="Arial" w:hAnsi="Arial" w:cs="Arial"/>
          <w:spacing w:val="1"/>
          <w:sz w:val="20"/>
        </w:rPr>
        <w:t>l</w:t>
      </w:r>
      <w:r w:rsidRPr="00062E67">
        <w:rPr>
          <w:rFonts w:ascii="Arial" w:hAnsi="Arial" w:cs="Arial"/>
          <w:sz w:val="20"/>
        </w:rPr>
        <w:t>e</w:t>
      </w:r>
      <w:r w:rsidRPr="00062E67">
        <w:rPr>
          <w:rFonts w:ascii="Arial" w:hAnsi="Arial" w:cs="Arial"/>
          <w:spacing w:val="-1"/>
          <w:sz w:val="20"/>
        </w:rPr>
        <w:t xml:space="preserve"> a</w:t>
      </w:r>
      <w:r w:rsidRPr="00062E67">
        <w:rPr>
          <w:rFonts w:ascii="Arial" w:hAnsi="Arial" w:cs="Arial"/>
          <w:sz w:val="20"/>
        </w:rPr>
        <w:t xml:space="preserve">re </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1"/>
          <w:sz w:val="20"/>
        </w:rPr>
        <w:t>er</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more</w:t>
      </w:r>
      <w:r w:rsidRPr="00062E67">
        <w:rPr>
          <w:rFonts w:ascii="Arial" w:hAnsi="Arial" w:cs="Arial"/>
          <w:spacing w:val="-1"/>
          <w:sz w:val="20"/>
        </w:rPr>
        <w:t xml:space="preserve"> </w:t>
      </w:r>
      <w:r w:rsidRPr="00062E67">
        <w:rPr>
          <w:rFonts w:ascii="Arial" w:hAnsi="Arial" w:cs="Arial"/>
          <w:sz w:val="20"/>
        </w:rPr>
        <w:t>in</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nsi</w:t>
      </w:r>
      <w:r w:rsidRPr="00062E67">
        <w:rPr>
          <w:rFonts w:ascii="Arial" w:hAnsi="Arial" w:cs="Arial"/>
          <w:spacing w:val="3"/>
          <w:sz w:val="20"/>
        </w:rPr>
        <w:t>v</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than those</w:t>
      </w:r>
      <w:r w:rsidRPr="00062E67">
        <w:rPr>
          <w:rFonts w:ascii="Arial" w:hAnsi="Arial" w:cs="Arial"/>
          <w:spacing w:val="-1"/>
          <w:sz w:val="20"/>
        </w:rPr>
        <w:t xml:space="preserve"> </w:t>
      </w:r>
      <w:r w:rsidRPr="00062E67">
        <w:rPr>
          <w:rFonts w:ascii="Arial" w:hAnsi="Arial" w:cs="Arial"/>
          <w:sz w:val="20"/>
        </w:rPr>
        <w:t>us</w:t>
      </w:r>
      <w:r w:rsidRPr="00062E67">
        <w:rPr>
          <w:rFonts w:ascii="Arial" w:hAnsi="Arial" w:cs="Arial"/>
          <w:spacing w:val="-1"/>
          <w:sz w:val="20"/>
        </w:rPr>
        <w:t>e</w:t>
      </w:r>
      <w:r w:rsidRPr="00062E67">
        <w:rPr>
          <w:rFonts w:ascii="Arial" w:hAnsi="Arial" w:cs="Arial"/>
          <w:sz w:val="20"/>
        </w:rPr>
        <w:t>d in d</w:t>
      </w:r>
      <w:r w:rsidRPr="00062E67">
        <w:rPr>
          <w:rFonts w:ascii="Arial" w:hAnsi="Arial" w:cs="Arial"/>
          <w:spacing w:val="-1"/>
          <w:sz w:val="20"/>
        </w:rPr>
        <w:t>e</w:t>
      </w:r>
      <w:r w:rsidRPr="00062E67">
        <w:rPr>
          <w:rFonts w:ascii="Arial" w:hAnsi="Arial" w:cs="Arial"/>
          <w:sz w:val="20"/>
        </w:rPr>
        <w:t>te</w:t>
      </w:r>
      <w:r w:rsidRPr="00062E67">
        <w:rPr>
          <w:rFonts w:ascii="Arial" w:hAnsi="Arial" w:cs="Arial"/>
          <w:spacing w:val="-1"/>
          <w:sz w:val="20"/>
        </w:rPr>
        <w:t>r</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 xml:space="preserve">ning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pacing w:val="-5"/>
          <w:sz w:val="20"/>
        </w:rPr>
        <w:t>y</w:t>
      </w:r>
      <w:r w:rsidRPr="00062E67">
        <w:rPr>
          <w:rFonts w:ascii="Arial" w:hAnsi="Arial" w:cs="Arial"/>
          <w:sz w:val="20"/>
        </w:rPr>
        <w:t xml:space="preserve">. </w:t>
      </w:r>
      <w:r w:rsidRPr="00062E67">
        <w:rPr>
          <w:rFonts w:ascii="Arial" w:hAnsi="Arial" w:cs="Arial"/>
          <w:spacing w:val="2"/>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sub</w:t>
      </w:r>
      <w:r w:rsidRPr="00062E67">
        <w:rPr>
          <w:rFonts w:ascii="Arial" w:hAnsi="Arial" w:cs="Arial"/>
          <w:spacing w:val="1"/>
          <w:sz w:val="20"/>
        </w:rPr>
        <w:t>m</w:t>
      </w:r>
      <w:r w:rsidRPr="00062E67">
        <w:rPr>
          <w:rFonts w:ascii="Arial" w:hAnsi="Arial" w:cs="Arial"/>
          <w:sz w:val="20"/>
        </w:rPr>
        <w:t>it</w:t>
      </w:r>
      <w:r w:rsidRPr="00062E67">
        <w:rPr>
          <w:rFonts w:ascii="Arial" w:hAnsi="Arial" w:cs="Arial"/>
          <w:spacing w:val="1"/>
          <w:sz w:val="20"/>
        </w:rPr>
        <w:t xml:space="preserve"> </w:t>
      </w:r>
      <w:r w:rsidRPr="00062E67">
        <w:rPr>
          <w:rFonts w:ascii="Arial" w:hAnsi="Arial" w:cs="Arial"/>
          <w:sz w:val="20"/>
        </w:rPr>
        <w:t>findin</w:t>
      </w:r>
      <w:r w:rsidRPr="00062E67">
        <w:rPr>
          <w:rFonts w:ascii="Arial" w:hAnsi="Arial" w:cs="Arial"/>
          <w:spacing w:val="-2"/>
          <w:sz w:val="20"/>
        </w:rPr>
        <w:t>g</w:t>
      </w:r>
      <w:r w:rsidRPr="00062E67">
        <w:rPr>
          <w:rFonts w:ascii="Arial" w:hAnsi="Arial" w:cs="Arial"/>
          <w:sz w:val="20"/>
        </w:rPr>
        <w:t xml:space="preserve">s of </w:t>
      </w:r>
      <w:r w:rsidRPr="00062E67">
        <w:rPr>
          <w:rFonts w:ascii="Arial" w:hAnsi="Arial" w:cs="Arial"/>
          <w:spacing w:val="-1"/>
          <w:sz w:val="20"/>
        </w:rPr>
        <w:t>a</w:t>
      </w:r>
      <w:r w:rsidRPr="00062E67">
        <w:rPr>
          <w:rFonts w:ascii="Arial" w:hAnsi="Arial" w:cs="Arial"/>
          <w:sz w:val="20"/>
        </w:rPr>
        <w:t>ll</w:t>
      </w:r>
      <w:r w:rsidRPr="00062E67">
        <w:rPr>
          <w:rFonts w:ascii="Arial" w:hAnsi="Arial" w:cs="Arial"/>
          <w:spacing w:val="1"/>
          <w:sz w:val="20"/>
        </w:rPr>
        <w:t xml:space="preserve"> </w:t>
      </w:r>
      <w:r w:rsidRPr="00062E67">
        <w:rPr>
          <w:rFonts w:ascii="Arial" w:hAnsi="Arial" w:cs="Arial"/>
          <w:sz w:val="20"/>
        </w:rPr>
        <w:t>s</w:t>
      </w:r>
      <w:r w:rsidRPr="00062E67">
        <w:rPr>
          <w:rFonts w:ascii="Arial" w:hAnsi="Arial" w:cs="Arial"/>
          <w:spacing w:val="-1"/>
          <w:sz w:val="20"/>
        </w:rPr>
        <w:t>a</w:t>
      </w:r>
      <w:r w:rsidRPr="00062E67">
        <w:rPr>
          <w:rFonts w:ascii="Arial" w:hAnsi="Arial" w:cs="Arial"/>
          <w:sz w:val="20"/>
        </w:rPr>
        <w:t>mp</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ca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s, includ</w:t>
      </w:r>
      <w:r w:rsidRPr="00062E67">
        <w:rPr>
          <w:rFonts w:ascii="Arial" w:hAnsi="Arial" w:cs="Arial"/>
          <w:spacing w:val="3"/>
          <w:sz w:val="20"/>
        </w:rPr>
        <w:t>i</w:t>
      </w:r>
      <w:r w:rsidRPr="00062E67">
        <w:rPr>
          <w:rFonts w:ascii="Arial" w:hAnsi="Arial" w:cs="Arial"/>
          <w:sz w:val="20"/>
        </w:rPr>
        <w:t>ng</w:t>
      </w:r>
      <w:r w:rsidRPr="00062E67">
        <w:rPr>
          <w:rFonts w:ascii="Arial" w:hAnsi="Arial" w:cs="Arial"/>
          <w:spacing w:val="-2"/>
          <w:sz w:val="20"/>
        </w:rPr>
        <w:t xml:space="preserve"> </w:t>
      </w:r>
      <w:r w:rsidRPr="00062E67">
        <w:rPr>
          <w:rFonts w:ascii="Arial" w:hAnsi="Arial" w:cs="Arial"/>
          <w:sz w:val="20"/>
        </w:rPr>
        <w:t>incomplete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nd not</w:t>
      </w:r>
      <w:r w:rsidRPr="00062E67">
        <w:rPr>
          <w:rFonts w:ascii="Arial" w:hAnsi="Arial" w:cs="Arial"/>
          <w:spacing w:val="-1"/>
          <w:sz w:val="20"/>
        </w:rPr>
        <w:t>-</w:t>
      </w:r>
      <w:r w:rsidRPr="00062E67">
        <w:rPr>
          <w:rFonts w:ascii="Arial" w:hAnsi="Arial" w:cs="Arial"/>
          <w:sz w:val="20"/>
        </w:rPr>
        <w:t>subj</w:t>
      </w:r>
      <w:r w:rsidRPr="00062E67">
        <w:rPr>
          <w:rFonts w:ascii="Arial" w:hAnsi="Arial" w:cs="Arial"/>
          <w:spacing w:val="-1"/>
          <w:sz w:val="20"/>
        </w:rPr>
        <w:t>ec</w:t>
      </w:r>
      <w:r w:rsidRPr="00062E67">
        <w:rPr>
          <w:rFonts w:ascii="Arial" w:hAnsi="Arial" w:cs="Arial"/>
          <w:spacing w:val="1"/>
          <w:sz w:val="20"/>
        </w:rPr>
        <w:t>t</w:t>
      </w:r>
      <w:r w:rsidRPr="00062E67">
        <w:rPr>
          <w:rFonts w:ascii="Arial" w:hAnsi="Arial" w:cs="Arial"/>
          <w:spacing w:val="-1"/>
          <w:sz w:val="20"/>
        </w:rPr>
        <w:t>-</w:t>
      </w:r>
      <w:r w:rsidRPr="00062E67">
        <w:rPr>
          <w:rFonts w:ascii="Arial" w:hAnsi="Arial" w:cs="Arial"/>
          <w:sz w:val="20"/>
        </w:rPr>
        <w:t>to</w:t>
      </w:r>
      <w:r w:rsidRPr="00062E67">
        <w:rPr>
          <w:rFonts w:ascii="Arial" w:hAnsi="Arial" w:cs="Arial"/>
          <w:spacing w:val="-1"/>
          <w:sz w:val="20"/>
        </w:rPr>
        <w:t>-</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v</w:t>
      </w:r>
      <w:r w:rsidRPr="00062E67">
        <w:rPr>
          <w:rFonts w:ascii="Arial" w:hAnsi="Arial" w:cs="Arial"/>
          <w:spacing w:val="3"/>
          <w:sz w:val="20"/>
        </w:rPr>
        <w:t>i</w:t>
      </w:r>
      <w:r w:rsidRPr="00062E67">
        <w:rPr>
          <w:rFonts w:ascii="Arial" w:hAnsi="Arial" w:cs="Arial"/>
          <w:spacing w:val="-1"/>
          <w:sz w:val="20"/>
        </w:rPr>
        <w:t>e</w:t>
      </w:r>
      <w:r w:rsidRPr="00062E67">
        <w:rPr>
          <w:rFonts w:ascii="Arial" w:hAnsi="Arial" w:cs="Arial"/>
          <w:sz w:val="20"/>
        </w:rPr>
        <w:t xml:space="preserve">w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 xml:space="preserve">s, to an </w:t>
      </w:r>
      <w:r w:rsidRPr="00062E67">
        <w:rPr>
          <w:rFonts w:ascii="Arial" w:hAnsi="Arial" w:cs="Arial"/>
          <w:spacing w:val="-1"/>
          <w:sz w:val="20"/>
        </w:rPr>
        <w:t>a</w:t>
      </w:r>
      <w:r w:rsidRPr="00062E67">
        <w:rPr>
          <w:rFonts w:ascii="Arial" w:hAnsi="Arial" w:cs="Arial"/>
          <w:sz w:val="20"/>
        </w:rPr>
        <w:t>uto</w:t>
      </w:r>
      <w:r w:rsidRPr="00062E67">
        <w:rPr>
          <w:rFonts w:ascii="Arial" w:hAnsi="Arial" w:cs="Arial"/>
          <w:spacing w:val="1"/>
          <w:sz w:val="20"/>
        </w:rPr>
        <w:t>m</w:t>
      </w:r>
      <w:r w:rsidRPr="00062E67">
        <w:rPr>
          <w:rFonts w:ascii="Arial" w:hAnsi="Arial" w:cs="Arial"/>
          <w:spacing w:val="-1"/>
          <w:sz w:val="20"/>
        </w:rPr>
        <w:t>a</w:t>
      </w:r>
      <w:r w:rsidRPr="00062E67">
        <w:rPr>
          <w:rFonts w:ascii="Arial" w:hAnsi="Arial" w:cs="Arial"/>
          <w:sz w:val="20"/>
        </w:rPr>
        <w:t>ted d</w:t>
      </w:r>
      <w:r w:rsidRPr="00062E67">
        <w:rPr>
          <w:rFonts w:ascii="Arial" w:hAnsi="Arial" w:cs="Arial"/>
          <w:spacing w:val="-1"/>
          <w:sz w:val="20"/>
        </w:rPr>
        <w:t>a</w:t>
      </w:r>
      <w:r w:rsidRPr="00062E67">
        <w:rPr>
          <w:rFonts w:ascii="Arial" w:hAnsi="Arial" w:cs="Arial"/>
          <w:spacing w:val="3"/>
          <w:sz w:val="20"/>
        </w:rPr>
        <w:t>t</w:t>
      </w:r>
      <w:r w:rsidRPr="00062E67">
        <w:rPr>
          <w:rFonts w:ascii="Arial" w:hAnsi="Arial" w:cs="Arial"/>
          <w:spacing w:val="-1"/>
          <w:sz w:val="20"/>
        </w:rPr>
        <w:t>a</w:t>
      </w:r>
      <w:r w:rsidRPr="00062E67">
        <w:rPr>
          <w:rFonts w:ascii="Arial" w:hAnsi="Arial" w:cs="Arial"/>
          <w:spacing w:val="2"/>
          <w:sz w:val="20"/>
        </w:rPr>
        <w:t>b</w:t>
      </w:r>
      <w:r w:rsidRPr="00062E67">
        <w:rPr>
          <w:rFonts w:ascii="Arial" w:hAnsi="Arial" w:cs="Arial"/>
          <w:spacing w:val="-1"/>
          <w:sz w:val="20"/>
        </w:rPr>
        <w:t>a</w:t>
      </w:r>
      <w:r w:rsidRPr="00062E67">
        <w:rPr>
          <w:rFonts w:ascii="Arial" w:hAnsi="Arial" w:cs="Arial"/>
          <w:sz w:val="20"/>
        </w:rPr>
        <w:t>se</w:t>
      </w:r>
      <w:r w:rsidRPr="00062E67">
        <w:rPr>
          <w:rFonts w:ascii="Arial" w:hAnsi="Arial" w:cs="Arial"/>
          <w:spacing w:val="-1"/>
          <w:sz w:val="20"/>
        </w:rPr>
        <w:t xml:space="preserve"> </w:t>
      </w:r>
      <w:r w:rsidRPr="00062E67">
        <w:rPr>
          <w:rFonts w:ascii="Arial" w:hAnsi="Arial" w:cs="Arial"/>
          <w:sz w:val="20"/>
        </w:rPr>
        <w:t>maintain</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the</w:t>
      </w:r>
      <w:r w:rsidRPr="00062E67">
        <w:rPr>
          <w:rFonts w:ascii="Arial" w:hAnsi="Arial" w:cs="Arial"/>
          <w:spacing w:val="2"/>
          <w:sz w:val="20"/>
        </w:rPr>
        <w:t xml:space="preserve"> </w:t>
      </w:r>
      <w:r w:rsidRPr="00062E67">
        <w:rPr>
          <w:rFonts w:ascii="Arial" w:hAnsi="Arial" w:cs="Arial"/>
          <w:spacing w:val="-1"/>
          <w:sz w:val="20"/>
        </w:rPr>
        <w:t>F</w:t>
      </w:r>
      <w:r w:rsidRPr="00062E67">
        <w:rPr>
          <w:rFonts w:ascii="Arial" w:hAnsi="Arial" w:cs="Arial"/>
          <w:spacing w:val="1"/>
          <w:sz w:val="20"/>
        </w:rPr>
        <w:t>e</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l Gov</w:t>
      </w:r>
      <w:r w:rsidRPr="00062E67">
        <w:rPr>
          <w:rFonts w:ascii="Arial" w:hAnsi="Arial" w:cs="Arial"/>
          <w:spacing w:val="1"/>
          <w:sz w:val="20"/>
        </w:rPr>
        <w:t>e</w:t>
      </w:r>
      <w:r w:rsidRPr="00062E67">
        <w:rPr>
          <w:rFonts w:ascii="Arial" w:hAnsi="Arial" w:cs="Arial"/>
          <w:sz w:val="20"/>
        </w:rPr>
        <w:t>rnm</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qu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c</w:t>
      </w:r>
      <w:r w:rsidRPr="00062E67">
        <w:rPr>
          <w:rFonts w:ascii="Arial" w:hAnsi="Arial" w:cs="Arial"/>
          <w:sz w:val="20"/>
        </w:rPr>
        <w:t>ontrol da</w:t>
      </w:r>
      <w:r w:rsidRPr="00062E67">
        <w:rPr>
          <w:rFonts w:ascii="Arial" w:hAnsi="Arial" w:cs="Arial"/>
          <w:spacing w:val="2"/>
          <w:sz w:val="20"/>
        </w:rPr>
        <w:t>t</w:t>
      </w:r>
      <w:r w:rsidRPr="00062E67">
        <w:rPr>
          <w:rFonts w:ascii="Arial" w:hAnsi="Arial" w:cs="Arial"/>
          <w:sz w:val="20"/>
        </w:rPr>
        <w:t>a</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l</w:t>
      </w:r>
      <w:r w:rsidRPr="00062E67">
        <w:rPr>
          <w:rFonts w:ascii="Arial" w:hAnsi="Arial" w:cs="Arial"/>
          <w:sz w:val="20"/>
        </w:rPr>
        <w:t>ow a</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 xml:space="preserve">to be </w:t>
      </w:r>
      <w:r w:rsidRPr="00062E67">
        <w:rPr>
          <w:rFonts w:ascii="Arial" w:hAnsi="Arial" w:cs="Arial"/>
          <w:spacing w:val="-1"/>
          <w:sz w:val="20"/>
        </w:rPr>
        <w:t>a</w:t>
      </w:r>
      <w:r w:rsidRPr="00062E67">
        <w:rPr>
          <w:rFonts w:ascii="Arial" w:hAnsi="Arial" w:cs="Arial"/>
          <w:spacing w:val="2"/>
          <w:sz w:val="20"/>
        </w:rPr>
        <w:t>w</w:t>
      </w:r>
      <w:r w:rsidRPr="00062E67">
        <w:rPr>
          <w:rFonts w:ascii="Arial" w:hAnsi="Arial" w:cs="Arial"/>
          <w:spacing w:val="-1"/>
          <w:sz w:val="20"/>
        </w:rPr>
        <w:t>a</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n o</w:t>
      </w:r>
      <w:r w:rsidRPr="00062E67">
        <w:rPr>
          <w:rFonts w:ascii="Arial" w:hAnsi="Arial" w:cs="Arial"/>
          <w:spacing w:val="2"/>
          <w:sz w:val="20"/>
        </w:rPr>
        <w:t>n</w:t>
      </w:r>
      <w:r w:rsidRPr="00062E67">
        <w:rPr>
          <w:rFonts w:ascii="Arial" w:hAnsi="Arial" w:cs="Arial"/>
          <w:spacing w:val="-2"/>
          <w:sz w:val="20"/>
        </w:rPr>
        <w:t>g</w:t>
      </w:r>
      <w:r w:rsidRPr="00062E67">
        <w:rPr>
          <w:rFonts w:ascii="Arial" w:hAnsi="Arial" w:cs="Arial"/>
          <w:sz w:val="20"/>
        </w:rPr>
        <w:t>oi</w:t>
      </w:r>
      <w:r w:rsidRPr="00062E67">
        <w:rPr>
          <w:rFonts w:ascii="Arial" w:hAnsi="Arial" w:cs="Arial"/>
          <w:spacing w:val="3"/>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b</w:t>
      </w:r>
      <w:r w:rsidRPr="00062E67">
        <w:rPr>
          <w:rFonts w:ascii="Arial" w:hAnsi="Arial" w:cs="Arial"/>
          <w:spacing w:val="-1"/>
          <w:sz w:val="20"/>
        </w:rPr>
        <w:t>a</w:t>
      </w:r>
      <w:r w:rsidRPr="00062E67">
        <w:rPr>
          <w:rFonts w:ascii="Arial" w:hAnsi="Arial" w:cs="Arial"/>
          <w:sz w:val="20"/>
        </w:rPr>
        <w:t>sis</w:t>
      </w:r>
      <w:r w:rsidRPr="00062E67">
        <w:rPr>
          <w:rFonts w:ascii="Arial" w:hAnsi="Arial" w:cs="Arial"/>
          <w:spacing w:val="1"/>
          <w:sz w:val="20"/>
        </w:rPr>
        <w:t xml:space="preserve"> </w:t>
      </w:r>
      <w:r w:rsidRPr="00062E67">
        <w:rPr>
          <w:rFonts w:ascii="Arial" w:hAnsi="Arial" w:cs="Arial"/>
          <w:sz w:val="20"/>
        </w:rPr>
        <w:t>of</w:t>
      </w:r>
      <w:r w:rsidRPr="00062E67">
        <w:rPr>
          <w:rFonts w:ascii="Arial" w:hAnsi="Arial" w:cs="Arial"/>
          <w:spacing w:val="1"/>
          <w:sz w:val="20"/>
        </w:rPr>
        <w:t xml:space="preserve"> </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s lev</w:t>
      </w:r>
      <w:r w:rsidRPr="00062E67">
        <w:rPr>
          <w:rFonts w:ascii="Arial" w:hAnsi="Arial" w:cs="Arial"/>
          <w:spacing w:val="-1"/>
          <w:sz w:val="20"/>
        </w:rPr>
        <w:t>e</w:t>
      </w:r>
      <w:r w:rsidRPr="00062E67">
        <w:rPr>
          <w:rFonts w:ascii="Arial" w:hAnsi="Arial" w:cs="Arial"/>
          <w:sz w:val="20"/>
        </w:rPr>
        <w:t xml:space="preserve">l of </w:t>
      </w:r>
      <w:r w:rsidRPr="00062E67">
        <w:rPr>
          <w:rFonts w:ascii="Arial" w:hAnsi="Arial" w:cs="Arial"/>
          <w:spacing w:val="-1"/>
          <w:sz w:val="20"/>
        </w:rPr>
        <w:t>acc</w:t>
      </w:r>
      <w:r w:rsidRPr="00062E67">
        <w:rPr>
          <w:rFonts w:ascii="Arial" w:hAnsi="Arial" w:cs="Arial"/>
          <w:spacing w:val="2"/>
          <w:sz w:val="20"/>
        </w:rPr>
        <w:t>u</w:t>
      </w:r>
      <w:r w:rsidRPr="00062E67">
        <w:rPr>
          <w:rFonts w:ascii="Arial" w:hAnsi="Arial" w:cs="Arial"/>
          <w:sz w:val="20"/>
        </w:rPr>
        <w:t>r</w:t>
      </w:r>
      <w:r w:rsidRPr="00062E67">
        <w:rPr>
          <w:rFonts w:ascii="Arial" w:hAnsi="Arial" w:cs="Arial"/>
          <w:spacing w:val="-2"/>
          <w:sz w:val="20"/>
        </w:rPr>
        <w:t>a</w:t>
      </w:r>
      <w:r w:rsidRPr="00062E67">
        <w:rPr>
          <w:rFonts w:ascii="Arial" w:hAnsi="Arial" w:cs="Arial"/>
          <w:spacing w:val="4"/>
          <w:sz w:val="20"/>
        </w:rPr>
        <w:t>c</w:t>
      </w:r>
      <w:r w:rsidRPr="00062E67">
        <w:rPr>
          <w:rFonts w:ascii="Arial" w:hAnsi="Arial" w:cs="Arial"/>
          <w:spacing w:val="-5"/>
          <w:sz w:val="20"/>
        </w:rPr>
        <w:t>y</w:t>
      </w:r>
      <w:r w:rsidRPr="00062E67">
        <w:rPr>
          <w:rFonts w:ascii="Arial" w:hAnsi="Arial" w:cs="Arial"/>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l</w:t>
      </w:r>
      <w:r w:rsidRPr="00062E67">
        <w:rPr>
          <w:rFonts w:ascii="Arial" w:hAnsi="Arial" w:cs="Arial"/>
          <w:sz w:val="20"/>
        </w:rPr>
        <w:t xml:space="preserve">ow </w:t>
      </w:r>
      <w:r w:rsidRPr="00062E67">
        <w:rPr>
          <w:rFonts w:ascii="Arial" w:hAnsi="Arial" w:cs="Arial"/>
          <w:spacing w:val="-1"/>
          <w:sz w:val="20"/>
        </w:rPr>
        <w:t>f</w:t>
      </w:r>
      <w:r w:rsidRPr="00062E67">
        <w:rPr>
          <w:rFonts w:ascii="Arial" w:hAnsi="Arial" w:cs="Arial"/>
          <w:sz w:val="20"/>
        </w:rPr>
        <w:t>or the</w:t>
      </w:r>
      <w:r w:rsidRPr="00062E67">
        <w:rPr>
          <w:rFonts w:ascii="Arial" w:hAnsi="Arial" w:cs="Arial"/>
          <w:spacing w:val="-1"/>
          <w:sz w:val="20"/>
        </w:rPr>
        <w:t xml:space="preserve"> </w:t>
      </w:r>
      <w:r w:rsidRPr="00062E67">
        <w:rPr>
          <w:rFonts w:ascii="Arial" w:hAnsi="Arial" w:cs="Arial"/>
          <w:sz w:val="20"/>
        </w:rPr>
        <w:t>i</w:t>
      </w:r>
      <w:r w:rsidRPr="00062E67">
        <w:rPr>
          <w:rFonts w:ascii="Arial" w:hAnsi="Arial" w:cs="Arial"/>
          <w:spacing w:val="3"/>
          <w:sz w:val="20"/>
        </w:rPr>
        <w:t>d</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1"/>
          <w:sz w:val="20"/>
        </w:rPr>
        <w:t>i</w:t>
      </w:r>
      <w:r w:rsidRPr="00062E67">
        <w:rPr>
          <w:rFonts w:ascii="Arial" w:hAnsi="Arial" w:cs="Arial"/>
          <w:sz w:val="20"/>
        </w:rPr>
        <w:t>fi</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of</w:t>
      </w:r>
      <w:r w:rsidRPr="00062E67">
        <w:rPr>
          <w:rFonts w:ascii="Arial" w:hAnsi="Arial" w:cs="Arial"/>
          <w:spacing w:val="-1"/>
          <w:sz w:val="20"/>
        </w:rPr>
        <w:t xml:space="preserve"> </w:t>
      </w:r>
      <w:r w:rsidRPr="00062E67">
        <w:rPr>
          <w:rFonts w:ascii="Arial" w:hAnsi="Arial" w:cs="Arial"/>
          <w:sz w:val="20"/>
        </w:rPr>
        <w:t>tr</w:t>
      </w:r>
      <w:r w:rsidRPr="00062E67">
        <w:rPr>
          <w:rFonts w:ascii="Arial" w:hAnsi="Arial" w:cs="Arial"/>
          <w:spacing w:val="-1"/>
          <w:sz w:val="20"/>
        </w:rPr>
        <w:t>e</w:t>
      </w:r>
      <w:r w:rsidRPr="00062E67">
        <w:rPr>
          <w:rFonts w:ascii="Arial" w:hAnsi="Arial" w:cs="Arial"/>
          <w:sz w:val="20"/>
        </w:rPr>
        <w:t xml:space="preserve">nds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pp</w:t>
      </w:r>
      <w:r w:rsidRPr="00062E67">
        <w:rPr>
          <w:rFonts w:ascii="Arial" w:hAnsi="Arial" w:cs="Arial"/>
          <w:spacing w:val="1"/>
          <w:sz w:val="20"/>
        </w:rPr>
        <w:t>r</w:t>
      </w:r>
      <w:r w:rsidRPr="00062E67">
        <w:rPr>
          <w:rFonts w:ascii="Arial" w:hAnsi="Arial" w:cs="Arial"/>
          <w:sz w:val="20"/>
        </w:rPr>
        <w:t>opri</w:t>
      </w:r>
      <w:r w:rsidRPr="00062E67">
        <w:rPr>
          <w:rFonts w:ascii="Arial" w:hAnsi="Arial" w:cs="Arial"/>
          <w:spacing w:val="-1"/>
          <w:sz w:val="20"/>
        </w:rPr>
        <w:t>a</w:t>
      </w:r>
      <w:r w:rsidRPr="00062E67">
        <w:rPr>
          <w:rFonts w:ascii="Arial" w:hAnsi="Arial" w:cs="Arial"/>
          <w:sz w:val="20"/>
        </w:rPr>
        <w:t xml:space="preserve">te </w:t>
      </w:r>
      <w:r w:rsidRPr="00062E67">
        <w:rPr>
          <w:rFonts w:ascii="Arial" w:hAnsi="Arial" w:cs="Arial"/>
          <w:spacing w:val="-1"/>
          <w:sz w:val="20"/>
        </w:rPr>
        <w:t>c</w:t>
      </w:r>
      <w:r w:rsidRPr="00062E67">
        <w:rPr>
          <w:rFonts w:ascii="Arial" w:hAnsi="Arial" w:cs="Arial"/>
          <w:sz w:val="20"/>
        </w:rPr>
        <w:t>o</w:t>
      </w:r>
      <w:r w:rsidRPr="00062E67">
        <w:rPr>
          <w:rFonts w:ascii="Arial" w:hAnsi="Arial" w:cs="Arial"/>
          <w:spacing w:val="1"/>
          <w:sz w:val="20"/>
        </w:rPr>
        <w:t>r</w:t>
      </w:r>
      <w:r w:rsidRPr="00062E67">
        <w:rPr>
          <w:rFonts w:ascii="Arial" w:hAnsi="Arial" w:cs="Arial"/>
          <w:sz w:val="20"/>
        </w:rPr>
        <w:t>r</w:t>
      </w:r>
      <w:r w:rsidRPr="00062E67">
        <w:rPr>
          <w:rFonts w:ascii="Arial" w:hAnsi="Arial" w:cs="Arial"/>
          <w:spacing w:val="-2"/>
          <w:sz w:val="20"/>
        </w:rPr>
        <w:t>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w:t>
      </w:r>
    </w:p>
    <w:p w:rsidR="00B024F0" w:rsidRPr="00062E67" w:rsidRDefault="00B024F0" w:rsidP="00B024F0">
      <w:pPr>
        <w:spacing w:after="240"/>
        <w:jc w:val="both"/>
        <w:rPr>
          <w:rFonts w:ascii="Arial" w:hAnsi="Arial" w:cs="Arial"/>
          <w:sz w:val="20"/>
        </w:rPr>
      </w:pPr>
      <w:r w:rsidRPr="00062E67">
        <w:rPr>
          <w:rFonts w:ascii="Arial" w:hAnsi="Arial" w:cs="Arial"/>
          <w:sz w:val="20"/>
        </w:rPr>
        <w:lastRenderedPageBreak/>
        <w:t>The</w:t>
      </w:r>
      <w:r w:rsidRPr="00062E67">
        <w:rPr>
          <w:rFonts w:ascii="Arial" w:hAnsi="Arial" w:cs="Arial"/>
          <w:spacing w:val="-1"/>
          <w:sz w:val="20"/>
        </w:rPr>
        <w:t xml:space="preserve"> a</w:t>
      </w:r>
      <w:r w:rsidRPr="00062E67">
        <w:rPr>
          <w:rFonts w:ascii="Arial" w:hAnsi="Arial" w:cs="Arial"/>
          <w:sz w:val="20"/>
        </w:rPr>
        <w:t>ppl</w:t>
      </w:r>
      <w:r w:rsidRPr="00062E67">
        <w:rPr>
          <w:rFonts w:ascii="Arial" w:hAnsi="Arial" w:cs="Arial"/>
          <w:spacing w:val="1"/>
          <w:sz w:val="20"/>
        </w:rPr>
        <w:t>i</w:t>
      </w:r>
      <w:r w:rsidRPr="00062E67">
        <w:rPr>
          <w:rFonts w:ascii="Arial" w:hAnsi="Arial" w:cs="Arial"/>
          <w:spacing w:val="-1"/>
          <w:sz w:val="20"/>
        </w:rPr>
        <w:t>ca</w:t>
      </w:r>
      <w:r w:rsidRPr="00062E67">
        <w:rPr>
          <w:rFonts w:ascii="Arial" w:hAnsi="Arial" w:cs="Arial"/>
          <w:sz w:val="20"/>
        </w:rPr>
        <w:t>ble</w:t>
      </w:r>
      <w:r w:rsidRPr="00062E67">
        <w:rPr>
          <w:rFonts w:ascii="Arial" w:hAnsi="Arial" w:cs="Arial"/>
          <w:spacing w:val="2"/>
          <w:sz w:val="20"/>
        </w:rPr>
        <w:t xml:space="preserve"> </w:t>
      </w:r>
      <w:r w:rsidRPr="00062E67">
        <w:rPr>
          <w:rFonts w:ascii="Arial" w:hAnsi="Arial" w:cs="Arial"/>
          <w:spacing w:val="-1"/>
          <w:sz w:val="20"/>
        </w:rPr>
        <w:t>F</w:t>
      </w:r>
      <w:r w:rsidRPr="00062E67">
        <w:rPr>
          <w:rFonts w:ascii="Arial" w:hAnsi="Arial" w:cs="Arial"/>
          <w:sz w:val="20"/>
        </w:rPr>
        <w:t xml:space="preserve">NS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z w:val="20"/>
        </w:rPr>
        <w:t>ional o</w:t>
      </w:r>
      <w:r w:rsidRPr="00062E67">
        <w:rPr>
          <w:rFonts w:ascii="Arial" w:hAnsi="Arial" w:cs="Arial"/>
          <w:spacing w:val="-1"/>
          <w:sz w:val="20"/>
        </w:rPr>
        <w:t>f</w:t>
      </w:r>
      <w:r w:rsidRPr="00062E67">
        <w:rPr>
          <w:rFonts w:ascii="Arial" w:hAnsi="Arial" w:cs="Arial"/>
          <w:sz w:val="20"/>
        </w:rPr>
        <w:t>fi</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vie</w:t>
      </w:r>
      <w:r w:rsidRPr="00062E67">
        <w:rPr>
          <w:rFonts w:ascii="Arial" w:hAnsi="Arial" w:cs="Arial"/>
          <w:spacing w:val="-1"/>
          <w:sz w:val="20"/>
        </w:rPr>
        <w:t>w</w:t>
      </w:r>
      <w:r w:rsidRPr="00062E67">
        <w:rPr>
          <w:rFonts w:ascii="Arial" w:hAnsi="Arial" w:cs="Arial"/>
          <w:sz w:val="20"/>
        </w:rPr>
        <w:t>s</w:t>
      </w:r>
      <w:r w:rsidRPr="00062E67">
        <w:rPr>
          <w:rFonts w:ascii="Arial" w:hAnsi="Arial" w:cs="Arial"/>
          <w:spacing w:val="2"/>
          <w:sz w:val="20"/>
        </w:rPr>
        <w:t xml:space="preserve"> </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h</w:t>
      </w:r>
      <w:r w:rsidRPr="00062E67">
        <w:rPr>
          <w:rFonts w:ascii="Arial" w:hAnsi="Arial" w:cs="Arial"/>
          <w:spacing w:val="2"/>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s</w:t>
      </w:r>
      <w:r w:rsidRPr="00062E67">
        <w:rPr>
          <w:rFonts w:ascii="Arial" w:hAnsi="Arial" w:cs="Arial"/>
          <w:spacing w:val="-1"/>
          <w:sz w:val="20"/>
        </w:rPr>
        <w:t>a</w:t>
      </w:r>
      <w:r w:rsidRPr="00062E67">
        <w:rPr>
          <w:rFonts w:ascii="Arial" w:hAnsi="Arial" w:cs="Arial"/>
          <w:sz w:val="20"/>
        </w:rPr>
        <w:t>mp</w:t>
      </w:r>
      <w:r w:rsidRPr="00062E67">
        <w:rPr>
          <w:rFonts w:ascii="Arial" w:hAnsi="Arial" w:cs="Arial"/>
          <w:spacing w:val="1"/>
          <w:sz w:val="20"/>
        </w:rPr>
        <w:t>l</w:t>
      </w:r>
      <w:r w:rsidRPr="00062E67">
        <w:rPr>
          <w:rFonts w:ascii="Arial" w:hAnsi="Arial" w:cs="Arial"/>
          <w:sz w:val="20"/>
        </w:rPr>
        <w:t>ing</w:t>
      </w:r>
      <w:r w:rsidRPr="00062E67">
        <w:rPr>
          <w:rFonts w:ascii="Arial" w:hAnsi="Arial" w:cs="Arial"/>
          <w:spacing w:val="-2"/>
          <w:sz w:val="20"/>
        </w:rPr>
        <w:t xml:space="preserve"> </w:t>
      </w:r>
      <w:r w:rsidRPr="00062E67">
        <w:rPr>
          <w:rFonts w:ascii="Arial" w:hAnsi="Arial" w:cs="Arial"/>
          <w:sz w:val="20"/>
        </w:rPr>
        <w:t xml:space="preserve">plan </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z w:val="20"/>
        </w:rPr>
        <w:t>nu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z w:val="20"/>
        </w:rPr>
        <w:t>r</w:t>
      </w:r>
      <w:r w:rsidRPr="00062E67">
        <w:rPr>
          <w:rFonts w:ascii="Arial" w:hAnsi="Arial" w:cs="Arial"/>
          <w:spacing w:val="3"/>
          <w:sz w:val="20"/>
        </w:rPr>
        <w:t>e</w:t>
      </w:r>
      <w:r w:rsidRPr="00062E67">
        <w:rPr>
          <w:rFonts w:ascii="Arial" w:hAnsi="Arial" w:cs="Arial"/>
          <w:spacing w:val="2"/>
          <w:sz w:val="20"/>
        </w:rPr>
        <w:t>-</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vie</w:t>
      </w:r>
      <w:r w:rsidRPr="00062E67">
        <w:rPr>
          <w:rFonts w:ascii="Arial" w:hAnsi="Arial" w:cs="Arial"/>
          <w:spacing w:val="-1"/>
          <w:sz w:val="20"/>
        </w:rPr>
        <w:t>w</w:t>
      </w:r>
      <w:r w:rsidRPr="00062E67">
        <w:rPr>
          <w:rFonts w:ascii="Arial" w:hAnsi="Arial" w:cs="Arial"/>
          <w:sz w:val="20"/>
        </w:rPr>
        <w:t>s</w:t>
      </w:r>
      <w:r w:rsidRPr="00062E67">
        <w:rPr>
          <w:rFonts w:ascii="Arial" w:hAnsi="Arial" w:cs="Arial"/>
          <w:spacing w:val="2"/>
          <w:sz w:val="20"/>
        </w:rPr>
        <w:t xml:space="preserve"> </w:t>
      </w:r>
      <w:r w:rsidRPr="00062E67">
        <w:rPr>
          <w:rFonts w:ascii="Arial" w:hAnsi="Arial" w:cs="Arial"/>
          <w:sz w:val="20"/>
        </w:rPr>
        <w:t>a stati</w:t>
      </w:r>
      <w:r w:rsidRPr="00062E67">
        <w:rPr>
          <w:rFonts w:ascii="Arial" w:hAnsi="Arial" w:cs="Arial"/>
          <w:spacing w:val="1"/>
          <w:sz w:val="20"/>
        </w:rPr>
        <w:t>s</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1"/>
          <w:sz w:val="20"/>
        </w:rPr>
        <w:t>ca</w:t>
      </w:r>
      <w:r w:rsidRPr="00062E67">
        <w:rPr>
          <w:rFonts w:ascii="Arial" w:hAnsi="Arial" w:cs="Arial"/>
          <w:sz w:val="20"/>
        </w:rPr>
        <w:t>l sub</w:t>
      </w:r>
      <w:r w:rsidRPr="00062E67">
        <w:rPr>
          <w:rFonts w:ascii="Arial" w:hAnsi="Arial" w:cs="Arial"/>
          <w:spacing w:val="1"/>
          <w:sz w:val="20"/>
        </w:rPr>
        <w:t>s</w:t>
      </w:r>
      <w:r w:rsidRPr="00062E67">
        <w:rPr>
          <w:rFonts w:ascii="Arial" w:hAnsi="Arial" w:cs="Arial"/>
          <w:spacing w:val="-1"/>
          <w:sz w:val="20"/>
        </w:rPr>
        <w:t>a</w:t>
      </w:r>
      <w:r w:rsidRPr="00062E67">
        <w:rPr>
          <w:rFonts w:ascii="Arial" w:hAnsi="Arial" w:cs="Arial"/>
          <w:sz w:val="20"/>
        </w:rPr>
        <w:t>mp</w:t>
      </w:r>
      <w:r w:rsidRPr="00062E67">
        <w:rPr>
          <w:rFonts w:ascii="Arial" w:hAnsi="Arial" w:cs="Arial"/>
          <w:spacing w:val="1"/>
          <w:sz w:val="20"/>
        </w:rPr>
        <w:t>l</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of 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qu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c</w:t>
      </w:r>
      <w:r w:rsidRPr="00062E67">
        <w:rPr>
          <w:rFonts w:ascii="Arial" w:hAnsi="Arial" w:cs="Arial"/>
          <w:sz w:val="20"/>
        </w:rPr>
        <w:t xml:space="preserve">ontrol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vie</w:t>
      </w:r>
      <w:r w:rsidRPr="00062E67">
        <w:rPr>
          <w:rFonts w:ascii="Arial" w:hAnsi="Arial" w:cs="Arial"/>
          <w:spacing w:val="-1"/>
          <w:sz w:val="20"/>
        </w:rPr>
        <w:t>w</w:t>
      </w:r>
      <w:r w:rsidRPr="00062E67">
        <w:rPr>
          <w:rFonts w:ascii="Arial" w:hAnsi="Arial" w:cs="Arial"/>
          <w:sz w:val="20"/>
        </w:rPr>
        <w:t>s.  The</w:t>
      </w:r>
      <w:r w:rsidRPr="00062E67">
        <w:rPr>
          <w:rFonts w:ascii="Arial" w:hAnsi="Arial" w:cs="Arial"/>
          <w:spacing w:val="1"/>
          <w:sz w:val="20"/>
        </w:rPr>
        <w:t xml:space="preserve"> </w:t>
      </w:r>
      <w:r w:rsidRPr="00062E67">
        <w:rPr>
          <w:rFonts w:ascii="Arial" w:hAnsi="Arial" w:cs="Arial"/>
          <w:spacing w:val="-1"/>
          <w:sz w:val="20"/>
        </w:rPr>
        <w:t>F</w:t>
      </w:r>
      <w:r w:rsidRPr="00062E67">
        <w:rPr>
          <w:rFonts w:ascii="Arial" w:hAnsi="Arial" w:cs="Arial"/>
          <w:sz w:val="20"/>
        </w:rPr>
        <w:t>NS r</w:t>
      </w:r>
      <w:r w:rsidRPr="00062E67">
        <w:rPr>
          <w:rFonts w:ascii="Arial" w:hAnsi="Arial" w:cs="Arial"/>
          <w:spacing w:val="4"/>
          <w:sz w:val="20"/>
        </w:rPr>
        <w:t>e</w:t>
      </w:r>
      <w:r w:rsidRPr="00062E67">
        <w:rPr>
          <w:rFonts w:ascii="Arial" w:hAnsi="Arial" w:cs="Arial"/>
          <w:spacing w:val="-1"/>
          <w:sz w:val="20"/>
        </w:rPr>
        <w:t>-</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v</w:t>
      </w:r>
      <w:r w:rsidRPr="00062E67">
        <w:rPr>
          <w:rFonts w:ascii="Arial" w:hAnsi="Arial" w:cs="Arial"/>
          <w:spacing w:val="3"/>
          <w:sz w:val="20"/>
        </w:rPr>
        <w:t>i</w:t>
      </w:r>
      <w:r w:rsidRPr="00062E67">
        <w:rPr>
          <w:rFonts w:ascii="Arial" w:hAnsi="Arial" w:cs="Arial"/>
          <w:spacing w:val="-1"/>
          <w:sz w:val="20"/>
        </w:rPr>
        <w:t>e</w:t>
      </w:r>
      <w:r w:rsidRPr="00062E67">
        <w:rPr>
          <w:rFonts w:ascii="Arial" w:hAnsi="Arial" w:cs="Arial"/>
          <w:sz w:val="20"/>
        </w:rPr>
        <w:t>w p</w:t>
      </w:r>
      <w:r w:rsidRPr="00062E67">
        <w:rPr>
          <w:rFonts w:ascii="Arial" w:hAnsi="Arial" w:cs="Arial"/>
          <w:spacing w:val="-1"/>
          <w:sz w:val="20"/>
        </w:rPr>
        <w:t>r</w:t>
      </w:r>
      <w:r w:rsidRPr="00062E67">
        <w:rPr>
          <w:rFonts w:ascii="Arial" w:hAnsi="Arial" w:cs="Arial"/>
          <w:sz w:val="20"/>
        </w:rPr>
        <w:t>o</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ss provid</w:t>
      </w:r>
      <w:r w:rsidRPr="00062E67">
        <w:rPr>
          <w:rFonts w:ascii="Arial" w:hAnsi="Arial" w:cs="Arial"/>
          <w:spacing w:val="-1"/>
          <w:sz w:val="20"/>
        </w:rPr>
        <w:t>e</w:t>
      </w:r>
      <w:r w:rsidRPr="00062E67">
        <w:rPr>
          <w:rFonts w:ascii="Arial" w:hAnsi="Arial" w:cs="Arial"/>
          <w:sz w:val="20"/>
        </w:rPr>
        <w:t>s f</w:t>
      </w:r>
      <w:r w:rsidRPr="00062E67">
        <w:rPr>
          <w:rFonts w:ascii="Arial" w:hAnsi="Arial" w:cs="Arial"/>
          <w:spacing w:val="-2"/>
          <w:sz w:val="20"/>
        </w:rPr>
        <w:t>e</w:t>
      </w:r>
      <w:r w:rsidRPr="00062E67">
        <w:rPr>
          <w:rFonts w:ascii="Arial" w:hAnsi="Arial" w:cs="Arial"/>
          <w:spacing w:val="-1"/>
          <w:sz w:val="20"/>
        </w:rPr>
        <w:t>e</w:t>
      </w:r>
      <w:r w:rsidRPr="00062E67">
        <w:rPr>
          <w:rFonts w:ascii="Arial" w:hAnsi="Arial" w:cs="Arial"/>
          <w:sz w:val="20"/>
        </w:rPr>
        <w:t>db</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k to e</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 xml:space="preserve">h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on</w:t>
      </w:r>
      <w:r w:rsidRPr="00062E67">
        <w:rPr>
          <w:rFonts w:ascii="Arial" w:hAnsi="Arial" w:cs="Arial"/>
          <w:spacing w:val="2"/>
          <w:sz w:val="20"/>
        </w:rPr>
        <w:t xml:space="preserve"> </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s qu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c</w:t>
      </w:r>
      <w:r w:rsidRPr="00062E67">
        <w:rPr>
          <w:rFonts w:ascii="Arial" w:hAnsi="Arial" w:cs="Arial"/>
          <w:sz w:val="20"/>
        </w:rPr>
        <w:t xml:space="preserve">ontrol </w:t>
      </w:r>
      <w:r w:rsidRPr="00062E67">
        <w:rPr>
          <w:rFonts w:ascii="Arial" w:hAnsi="Arial" w:cs="Arial"/>
          <w:spacing w:val="3"/>
          <w:sz w:val="20"/>
        </w:rPr>
        <w:t>s</w:t>
      </w:r>
      <w:r w:rsidRPr="00062E67">
        <w:rPr>
          <w:rFonts w:ascii="Arial" w:hAnsi="Arial" w:cs="Arial"/>
          <w:spacing w:val="-5"/>
          <w:sz w:val="20"/>
        </w:rPr>
        <w:t>y</w:t>
      </w:r>
      <w:r w:rsidRPr="00062E67">
        <w:rPr>
          <w:rFonts w:ascii="Arial" w:hAnsi="Arial" w:cs="Arial"/>
          <w:sz w:val="20"/>
        </w:rPr>
        <w:t>s</w:t>
      </w:r>
      <w:r w:rsidRPr="00062E67">
        <w:rPr>
          <w:rFonts w:ascii="Arial" w:hAnsi="Arial" w:cs="Arial"/>
          <w:spacing w:val="3"/>
          <w:sz w:val="20"/>
        </w:rPr>
        <w:t>t</w:t>
      </w:r>
      <w:r w:rsidRPr="00062E67">
        <w:rPr>
          <w:rFonts w:ascii="Arial" w:hAnsi="Arial" w:cs="Arial"/>
          <w:spacing w:val="1"/>
          <w:sz w:val="20"/>
        </w:rPr>
        <w:t>e</w:t>
      </w:r>
      <w:r w:rsidRPr="00062E67">
        <w:rPr>
          <w:rFonts w:ascii="Arial" w:hAnsi="Arial" w:cs="Arial"/>
          <w:sz w:val="20"/>
        </w:rPr>
        <w:t xml:space="preserve">m.  </w:t>
      </w:r>
      <w:r w:rsidRPr="00062E67">
        <w:rPr>
          <w:rFonts w:ascii="Arial" w:hAnsi="Arial" w:cs="Arial"/>
          <w:spacing w:val="-1"/>
          <w:sz w:val="20"/>
        </w:rPr>
        <w:t>F</w:t>
      </w:r>
      <w:r w:rsidRPr="00062E67">
        <w:rPr>
          <w:rFonts w:ascii="Arial" w:hAnsi="Arial" w:cs="Arial"/>
          <w:sz w:val="20"/>
        </w:rPr>
        <w:t>NS us</w:t>
      </w:r>
      <w:r w:rsidRPr="00062E67">
        <w:rPr>
          <w:rFonts w:ascii="Arial" w:hAnsi="Arial" w:cs="Arial"/>
          <w:spacing w:val="-1"/>
          <w:sz w:val="20"/>
        </w:rPr>
        <w:t>e</w:t>
      </w:r>
      <w:r w:rsidRPr="00062E67">
        <w:rPr>
          <w:rFonts w:ascii="Arial" w:hAnsi="Arial" w:cs="Arial"/>
          <w:sz w:val="20"/>
        </w:rPr>
        <w:t>s the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te</w:t>
      </w:r>
      <w:r w:rsidRPr="00062E67">
        <w:rPr>
          <w:rFonts w:ascii="Arial" w:hAnsi="Arial" w:cs="Arial"/>
          <w:spacing w:val="-1"/>
          <w:sz w:val="20"/>
        </w:rPr>
        <w:t>’</w:t>
      </w:r>
      <w:r w:rsidRPr="00062E67">
        <w:rPr>
          <w:rFonts w:ascii="Arial" w:hAnsi="Arial" w:cs="Arial"/>
          <w:sz w:val="20"/>
        </w:rPr>
        <w:t>s</w:t>
      </w:r>
      <w:r w:rsidRPr="00062E67">
        <w:rPr>
          <w:rFonts w:ascii="Arial" w:hAnsi="Arial" w:cs="Arial"/>
          <w:spacing w:val="2"/>
          <w:sz w:val="20"/>
        </w:rPr>
        <w:t xml:space="preserve"> </w:t>
      </w:r>
      <w:r w:rsidRPr="00062E67">
        <w:rPr>
          <w:rFonts w:ascii="Arial" w:hAnsi="Arial" w:cs="Arial"/>
          <w:sz w:val="20"/>
        </w:rPr>
        <w:t>s</w:t>
      </w:r>
      <w:r w:rsidRPr="00062E67">
        <w:rPr>
          <w:rFonts w:ascii="Arial" w:hAnsi="Arial" w:cs="Arial"/>
          <w:spacing w:val="-1"/>
          <w:sz w:val="20"/>
        </w:rPr>
        <w:t>a</w:t>
      </w:r>
      <w:r w:rsidRPr="00062E67">
        <w:rPr>
          <w:rFonts w:ascii="Arial" w:hAnsi="Arial" w:cs="Arial"/>
          <w:sz w:val="20"/>
        </w:rPr>
        <w:t>mp</w:t>
      </w:r>
      <w:r w:rsidRPr="00062E67">
        <w:rPr>
          <w:rFonts w:ascii="Arial" w:hAnsi="Arial" w:cs="Arial"/>
          <w:spacing w:val="1"/>
          <w:sz w:val="20"/>
        </w:rPr>
        <w:t>l</w:t>
      </w:r>
      <w:r w:rsidRPr="00062E67">
        <w:rPr>
          <w:rFonts w:ascii="Arial" w:hAnsi="Arial" w:cs="Arial"/>
          <w:sz w:val="20"/>
        </w:rPr>
        <w:t>e</w:t>
      </w:r>
      <w:r w:rsidRPr="00062E67">
        <w:rPr>
          <w:rFonts w:ascii="Arial" w:hAnsi="Arial" w:cs="Arial"/>
          <w:spacing w:val="-1"/>
          <w:sz w:val="20"/>
        </w:rPr>
        <w:t xml:space="preserve"> a</w:t>
      </w:r>
      <w:r w:rsidRPr="00062E67">
        <w:rPr>
          <w:rFonts w:ascii="Arial" w:hAnsi="Arial" w:cs="Arial"/>
          <w:sz w:val="20"/>
        </w:rPr>
        <w:t>nd the FNS subsample in a</w:t>
      </w:r>
      <w:r w:rsidRPr="00062E67">
        <w:rPr>
          <w:rFonts w:ascii="Arial" w:hAnsi="Arial" w:cs="Arial"/>
          <w:spacing w:val="-1"/>
          <w:sz w:val="20"/>
        </w:rPr>
        <w:t xml:space="preserve"> </w:t>
      </w:r>
      <w:r w:rsidRPr="00062E67">
        <w:rPr>
          <w:rFonts w:ascii="Arial" w:hAnsi="Arial" w:cs="Arial"/>
          <w:sz w:val="20"/>
        </w:rPr>
        <w:t>re</w:t>
      </w:r>
      <w:r w:rsidRPr="00062E67">
        <w:rPr>
          <w:rFonts w:ascii="Arial" w:hAnsi="Arial" w:cs="Arial"/>
          <w:spacing w:val="-2"/>
          <w:sz w:val="20"/>
        </w:rPr>
        <w:t>g</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ss</w:t>
      </w:r>
      <w:r w:rsidRPr="00062E67">
        <w:rPr>
          <w:rFonts w:ascii="Arial" w:hAnsi="Arial" w:cs="Arial"/>
          <w:spacing w:val="1"/>
          <w:sz w:val="20"/>
        </w:rPr>
        <w:t>i</w:t>
      </w:r>
      <w:r w:rsidRPr="00062E67">
        <w:rPr>
          <w:rFonts w:ascii="Arial" w:hAnsi="Arial" w:cs="Arial"/>
          <w:sz w:val="20"/>
        </w:rPr>
        <w:t>on f</w:t>
      </w:r>
      <w:r w:rsidRPr="00062E67">
        <w:rPr>
          <w:rFonts w:ascii="Arial" w:hAnsi="Arial" w:cs="Arial"/>
          <w:spacing w:val="-1"/>
          <w:sz w:val="20"/>
        </w:rPr>
        <w:t>o</w:t>
      </w:r>
      <w:r w:rsidRPr="00062E67">
        <w:rPr>
          <w:rFonts w:ascii="Arial" w:hAnsi="Arial" w:cs="Arial"/>
          <w:sz w:val="20"/>
        </w:rPr>
        <w:t>rmula</w:t>
      </w:r>
      <w:r w:rsidRPr="00062E67">
        <w:rPr>
          <w:rFonts w:ascii="Arial" w:hAnsi="Arial" w:cs="Arial"/>
          <w:spacing w:val="-1"/>
          <w:sz w:val="20"/>
        </w:rPr>
        <w:t xml:space="preserve"> </w:t>
      </w:r>
      <w:r w:rsidRPr="00062E67">
        <w:rPr>
          <w:rFonts w:ascii="Arial" w:hAnsi="Arial" w:cs="Arial"/>
          <w:sz w:val="20"/>
        </w:rPr>
        <w:t>(d</w:t>
      </w:r>
      <w:r w:rsidRPr="00062E67">
        <w:rPr>
          <w:rFonts w:ascii="Arial" w:hAnsi="Arial" w:cs="Arial"/>
          <w:spacing w:val="-2"/>
          <w:sz w:val="20"/>
        </w:rPr>
        <w:t>e</w:t>
      </w:r>
      <w:r w:rsidRPr="00062E67">
        <w:rPr>
          <w:rFonts w:ascii="Arial" w:hAnsi="Arial" w:cs="Arial"/>
          <w:spacing w:val="2"/>
          <w:sz w:val="20"/>
        </w:rPr>
        <w:t>s</w:t>
      </w:r>
      <w:r w:rsidRPr="00062E67">
        <w:rPr>
          <w:rFonts w:ascii="Arial" w:hAnsi="Arial" w:cs="Arial"/>
          <w:spacing w:val="-1"/>
          <w:sz w:val="20"/>
        </w:rPr>
        <w:t>c</w:t>
      </w:r>
      <w:r w:rsidRPr="00062E67">
        <w:rPr>
          <w:rFonts w:ascii="Arial" w:hAnsi="Arial" w:cs="Arial"/>
          <w:sz w:val="20"/>
        </w:rPr>
        <w:t>rib</w:t>
      </w:r>
      <w:r w:rsidRPr="00062E67">
        <w:rPr>
          <w:rFonts w:ascii="Arial" w:hAnsi="Arial" w:cs="Arial"/>
          <w:spacing w:val="-1"/>
          <w:sz w:val="20"/>
        </w:rPr>
        <w:t>e</w:t>
      </w:r>
      <w:r w:rsidRPr="00062E67">
        <w:rPr>
          <w:rFonts w:ascii="Arial" w:hAnsi="Arial" w:cs="Arial"/>
          <w:sz w:val="20"/>
        </w:rPr>
        <w:t xml:space="preserve">d in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z w:val="20"/>
        </w:rPr>
        <w:t>u</w:t>
      </w:r>
      <w:r w:rsidRPr="00062E67">
        <w:rPr>
          <w:rFonts w:ascii="Arial" w:hAnsi="Arial" w:cs="Arial"/>
          <w:spacing w:val="3"/>
          <w:sz w:val="20"/>
        </w:rPr>
        <w:t>l</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to d</w:t>
      </w:r>
      <w:r w:rsidRPr="00062E67">
        <w:rPr>
          <w:rFonts w:ascii="Arial" w:hAnsi="Arial" w:cs="Arial"/>
          <w:spacing w:val="-1"/>
          <w:sz w:val="20"/>
        </w:rPr>
        <w:t>e</w:t>
      </w:r>
      <w:r w:rsidRPr="00062E67">
        <w:rPr>
          <w:rFonts w:ascii="Arial" w:hAnsi="Arial" w:cs="Arial"/>
          <w:sz w:val="20"/>
        </w:rPr>
        <w:t>te</w:t>
      </w:r>
      <w:r w:rsidRPr="00062E67">
        <w:rPr>
          <w:rFonts w:ascii="Arial" w:hAnsi="Arial" w:cs="Arial"/>
          <w:spacing w:val="-1"/>
          <w:sz w:val="20"/>
        </w:rPr>
        <w:t>r</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ne</w:t>
      </w:r>
      <w:r w:rsidRPr="00062E67">
        <w:rPr>
          <w:rFonts w:ascii="Arial" w:hAnsi="Arial" w:cs="Arial"/>
          <w:spacing w:val="-1"/>
          <w:sz w:val="20"/>
        </w:rPr>
        <w:t xml:space="preserve"> </w:t>
      </w:r>
      <w:r w:rsidRPr="00062E67">
        <w:rPr>
          <w:rFonts w:ascii="Arial" w:hAnsi="Arial" w:cs="Arial"/>
          <w:spacing w:val="5"/>
          <w:sz w:val="20"/>
        </w:rPr>
        <w:t>p</w:t>
      </w:r>
      <w:r w:rsidRPr="00062E67">
        <w:rPr>
          <w:rFonts w:ascii="Arial" w:hAnsi="Arial" w:cs="Arial"/>
          <w:spacing w:val="1"/>
          <w:sz w:val="20"/>
        </w:rPr>
        <w:t>a</w:t>
      </w:r>
      <w:r w:rsidRPr="00062E67">
        <w:rPr>
          <w:rFonts w:ascii="Arial" w:hAnsi="Arial" w:cs="Arial"/>
          <w:spacing w:val="-5"/>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 e</w:t>
      </w:r>
      <w:r w:rsidRPr="00062E67">
        <w:rPr>
          <w:rFonts w:ascii="Arial" w:hAnsi="Arial" w:cs="Arial"/>
          <w:spacing w:val="-1"/>
          <w:sz w:val="20"/>
        </w:rPr>
        <w:t>r</w:t>
      </w:r>
      <w:r w:rsidRPr="00062E67">
        <w:rPr>
          <w:rFonts w:ascii="Arial" w:hAnsi="Arial" w:cs="Arial"/>
          <w:sz w:val="20"/>
        </w:rPr>
        <w:t>r</w:t>
      </w:r>
      <w:r w:rsidRPr="00062E67">
        <w:rPr>
          <w:rFonts w:ascii="Arial" w:hAnsi="Arial" w:cs="Arial"/>
          <w:spacing w:val="1"/>
          <w:sz w:val="20"/>
        </w:rPr>
        <w:t>o</w:t>
      </w:r>
      <w:r w:rsidRPr="00062E67">
        <w:rPr>
          <w:rFonts w:ascii="Arial" w:hAnsi="Arial" w:cs="Arial"/>
          <w:sz w:val="20"/>
        </w:rPr>
        <w:t xml:space="preserve">r </w:t>
      </w:r>
      <w:r w:rsidRPr="00062E67">
        <w:rPr>
          <w:rFonts w:ascii="Arial" w:hAnsi="Arial" w:cs="Arial"/>
          <w:spacing w:val="-1"/>
          <w:sz w:val="20"/>
        </w:rPr>
        <w:t>ra</w:t>
      </w:r>
      <w:r w:rsidRPr="00062E67">
        <w:rPr>
          <w:rFonts w:ascii="Arial" w:hAnsi="Arial" w:cs="Arial"/>
          <w:spacing w:val="3"/>
          <w:sz w:val="20"/>
        </w:rPr>
        <w:t>t</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nd n</w:t>
      </w:r>
      <w:r w:rsidRPr="00062E67">
        <w:rPr>
          <w:rFonts w:ascii="Arial" w:hAnsi="Arial" w:cs="Arial"/>
          <w:spacing w:val="-1"/>
          <w:sz w:val="20"/>
        </w:rPr>
        <w:t>e</w:t>
      </w:r>
      <w:r w:rsidRPr="00062E67">
        <w:rPr>
          <w:rFonts w:ascii="Arial" w:hAnsi="Arial" w:cs="Arial"/>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se</w:t>
      </w:r>
      <w:r w:rsidRPr="00062E67">
        <w:rPr>
          <w:rFonts w:ascii="Arial" w:hAnsi="Arial" w:cs="Arial"/>
          <w:spacing w:val="-1"/>
          <w:sz w:val="20"/>
        </w:rPr>
        <w:t xml:space="preserve"> </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r</w:t>
      </w:r>
      <w:r w:rsidRPr="00062E67">
        <w:rPr>
          <w:rFonts w:ascii="Arial" w:hAnsi="Arial" w:cs="Arial"/>
          <w:sz w:val="20"/>
        </w:rPr>
        <w:t xml:space="preserve">or </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 xml:space="preserve">tes. </w:t>
      </w:r>
      <w:r w:rsidRPr="00062E67">
        <w:rPr>
          <w:rFonts w:ascii="Arial" w:hAnsi="Arial" w:cs="Arial"/>
          <w:spacing w:val="2"/>
          <w:sz w:val="20"/>
        </w:rPr>
        <w:t xml:space="preserve"> </w:t>
      </w:r>
      <w:r w:rsidRPr="00062E67">
        <w:rPr>
          <w:rFonts w:ascii="Arial" w:hAnsi="Arial" w:cs="Arial"/>
          <w:spacing w:val="3"/>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la</w:t>
      </w:r>
      <w:r w:rsidRPr="00062E67">
        <w:rPr>
          <w:rFonts w:ascii="Arial" w:hAnsi="Arial" w:cs="Arial"/>
          <w:spacing w:val="-1"/>
          <w:sz w:val="20"/>
        </w:rPr>
        <w:t>w</w:t>
      </w:r>
      <w:r w:rsidRPr="00062E67">
        <w:rPr>
          <w:rFonts w:ascii="Arial" w:hAnsi="Arial" w:cs="Arial"/>
          <w:sz w:val="20"/>
        </w:rPr>
        <w:t xml:space="preserve">, the </w:t>
      </w:r>
      <w:r w:rsidRPr="00062E67">
        <w:rPr>
          <w:rFonts w:ascii="Arial" w:hAnsi="Arial" w:cs="Arial"/>
          <w:spacing w:val="2"/>
          <w:sz w:val="20"/>
        </w:rPr>
        <w:t>p</w:t>
      </w:r>
      <w:r w:rsidRPr="00062E67">
        <w:rPr>
          <w:rFonts w:ascii="Arial" w:hAnsi="Arial" w:cs="Arial"/>
          <w:spacing w:val="4"/>
          <w:sz w:val="20"/>
        </w:rPr>
        <w:t>a</w:t>
      </w:r>
      <w:r w:rsidRPr="00062E67">
        <w:rPr>
          <w:rFonts w:ascii="Arial" w:hAnsi="Arial" w:cs="Arial"/>
          <w:spacing w:val="-7"/>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 e</w:t>
      </w:r>
      <w:r w:rsidRPr="00062E67">
        <w:rPr>
          <w:rFonts w:ascii="Arial" w:hAnsi="Arial" w:cs="Arial"/>
          <w:spacing w:val="1"/>
          <w:sz w:val="20"/>
        </w:rPr>
        <w:t>rr</w:t>
      </w:r>
      <w:r w:rsidRPr="00062E67">
        <w:rPr>
          <w:rFonts w:ascii="Arial" w:hAnsi="Arial" w:cs="Arial"/>
          <w:sz w:val="20"/>
        </w:rPr>
        <w:t xml:space="preserve">or </w:t>
      </w:r>
      <w:r w:rsidRPr="00062E67">
        <w:rPr>
          <w:rFonts w:ascii="Arial" w:hAnsi="Arial" w:cs="Arial"/>
          <w:spacing w:val="-1"/>
          <w:sz w:val="20"/>
        </w:rPr>
        <w:t>ra</w:t>
      </w:r>
      <w:r w:rsidRPr="00062E67">
        <w:rPr>
          <w:rFonts w:ascii="Arial" w:hAnsi="Arial" w:cs="Arial"/>
          <w:sz w:val="20"/>
        </w:rPr>
        <w:t>te is the</w:t>
      </w:r>
      <w:r w:rsidRPr="00062E67">
        <w:rPr>
          <w:rFonts w:ascii="Arial" w:hAnsi="Arial" w:cs="Arial"/>
          <w:spacing w:val="-1"/>
          <w:sz w:val="20"/>
        </w:rPr>
        <w:t xml:space="preserve"> c</w:t>
      </w:r>
      <w:r w:rsidRPr="00062E67">
        <w:rPr>
          <w:rFonts w:ascii="Arial" w:hAnsi="Arial" w:cs="Arial"/>
          <w:sz w:val="20"/>
        </w:rPr>
        <w:t>omb</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2"/>
          <w:sz w:val="20"/>
        </w:rPr>
        <w:t>v</w:t>
      </w:r>
      <w:r w:rsidRPr="00062E67">
        <w:rPr>
          <w:rFonts w:ascii="Arial" w:hAnsi="Arial" w:cs="Arial"/>
          <w:spacing w:val="-1"/>
          <w:sz w:val="20"/>
        </w:rPr>
        <w:t>a</w:t>
      </w:r>
      <w:r w:rsidRPr="00062E67">
        <w:rPr>
          <w:rFonts w:ascii="Arial" w:hAnsi="Arial" w:cs="Arial"/>
          <w:sz w:val="20"/>
        </w:rPr>
        <w:t>lue of</w:t>
      </w:r>
      <w:r w:rsidRPr="00062E67">
        <w:rPr>
          <w:rFonts w:ascii="Arial" w:hAnsi="Arial" w:cs="Arial"/>
          <w:spacing w:val="-1"/>
          <w:sz w:val="20"/>
        </w:rPr>
        <w:t xml:space="preserve"> </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rp</w:t>
      </w:r>
      <w:r w:rsidRPr="00062E67">
        <w:rPr>
          <w:rFonts w:ascii="Arial" w:hAnsi="Arial" w:cs="Arial"/>
          <w:spacing w:val="3"/>
          <w:sz w:val="20"/>
        </w:rPr>
        <w:t>a</w:t>
      </w:r>
      <w:r w:rsidRPr="00062E67">
        <w:rPr>
          <w:rFonts w:ascii="Arial" w:hAnsi="Arial" w:cs="Arial"/>
          <w:spacing w:val="-5"/>
          <w:sz w:val="20"/>
        </w:rPr>
        <w:t>y</w:t>
      </w:r>
      <w:r w:rsidRPr="00062E67">
        <w:rPr>
          <w:rFonts w:ascii="Arial" w:hAnsi="Arial" w:cs="Arial"/>
          <w:sz w:val="20"/>
        </w:rPr>
        <w:t xml:space="preserve">ments </w:t>
      </w:r>
      <w:r w:rsidRPr="00062E67">
        <w:rPr>
          <w:rFonts w:ascii="Arial" w:hAnsi="Arial" w:cs="Arial"/>
          <w:spacing w:val="-1"/>
          <w:sz w:val="20"/>
        </w:rPr>
        <w:t>a</w:t>
      </w:r>
      <w:r w:rsidRPr="00062E67">
        <w:rPr>
          <w:rFonts w:ascii="Arial" w:hAnsi="Arial" w:cs="Arial"/>
          <w:sz w:val="20"/>
        </w:rPr>
        <w:t>nd und</w:t>
      </w:r>
      <w:r w:rsidRPr="00062E67">
        <w:rPr>
          <w:rFonts w:ascii="Arial" w:hAnsi="Arial" w:cs="Arial"/>
          <w:spacing w:val="-1"/>
          <w:sz w:val="20"/>
        </w:rPr>
        <w:t>e</w:t>
      </w:r>
      <w:r w:rsidRPr="00062E67">
        <w:rPr>
          <w:rFonts w:ascii="Arial" w:hAnsi="Arial" w:cs="Arial"/>
          <w:sz w:val="20"/>
        </w:rPr>
        <w:t>r p</w:t>
      </w:r>
      <w:r w:rsidRPr="00062E67">
        <w:rPr>
          <w:rFonts w:ascii="Arial" w:hAnsi="Arial" w:cs="Arial"/>
          <w:spacing w:val="3"/>
          <w:sz w:val="20"/>
        </w:rPr>
        <w:t>a</w:t>
      </w:r>
      <w:r w:rsidRPr="00062E67">
        <w:rPr>
          <w:rFonts w:ascii="Arial" w:hAnsi="Arial" w:cs="Arial"/>
          <w:spacing w:val="-5"/>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 xml:space="preserve">nts </w:t>
      </w:r>
      <w:r w:rsidRPr="00062E67">
        <w:rPr>
          <w:rFonts w:ascii="Arial" w:hAnsi="Arial" w:cs="Arial"/>
          <w:spacing w:val="1"/>
          <w:sz w:val="20"/>
        </w:rPr>
        <w:t>t</w:t>
      </w:r>
      <w:r w:rsidRPr="00062E67">
        <w:rPr>
          <w:rFonts w:ascii="Arial" w:hAnsi="Arial" w:cs="Arial"/>
          <w:sz w:val="20"/>
        </w:rPr>
        <w:t>o p</w:t>
      </w:r>
      <w:r w:rsidRPr="00062E67">
        <w:rPr>
          <w:rFonts w:ascii="Arial" w:hAnsi="Arial" w:cs="Arial"/>
          <w:spacing w:val="-1"/>
          <w:sz w:val="20"/>
        </w:rPr>
        <w:t>a</w:t>
      </w:r>
      <w:r w:rsidRPr="00062E67">
        <w:rPr>
          <w:rFonts w:ascii="Arial" w:hAnsi="Arial" w:cs="Arial"/>
          <w:sz w:val="20"/>
        </w:rPr>
        <w:t>rti</w:t>
      </w:r>
      <w:r w:rsidRPr="00062E67">
        <w:rPr>
          <w:rFonts w:ascii="Arial" w:hAnsi="Arial" w:cs="Arial"/>
          <w:spacing w:val="-1"/>
          <w:sz w:val="20"/>
        </w:rPr>
        <w:t>c</w:t>
      </w:r>
      <w:r w:rsidRPr="00062E67">
        <w:rPr>
          <w:rFonts w:ascii="Arial" w:hAnsi="Arial" w:cs="Arial"/>
          <w:sz w:val="20"/>
        </w:rPr>
        <w:t>ipating</w:t>
      </w:r>
      <w:r w:rsidRPr="00062E67">
        <w:rPr>
          <w:rFonts w:ascii="Arial" w:hAnsi="Arial" w:cs="Arial"/>
          <w:spacing w:val="-2"/>
          <w:sz w:val="20"/>
        </w:rPr>
        <w:t xml:space="preserve"> </w:t>
      </w:r>
      <w:r w:rsidRPr="00062E67">
        <w:rPr>
          <w:rFonts w:ascii="Arial" w:hAnsi="Arial" w:cs="Arial"/>
          <w:sz w:val="20"/>
        </w:rPr>
        <w:t>hou</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holds.  The</w:t>
      </w:r>
      <w:r w:rsidRPr="00062E67">
        <w:rPr>
          <w:rFonts w:ascii="Arial" w:hAnsi="Arial" w:cs="Arial"/>
          <w:spacing w:val="-1"/>
          <w:sz w:val="20"/>
        </w:rPr>
        <w:t xml:space="preserve"> F</w:t>
      </w:r>
      <w:r w:rsidRPr="00062E67">
        <w:rPr>
          <w:rFonts w:ascii="Arial" w:hAnsi="Arial" w:cs="Arial"/>
          <w:sz w:val="20"/>
        </w:rPr>
        <w:t>NS national o</w:t>
      </w:r>
      <w:r w:rsidRPr="00062E67">
        <w:rPr>
          <w:rFonts w:ascii="Arial" w:hAnsi="Arial" w:cs="Arial"/>
          <w:spacing w:val="1"/>
          <w:sz w:val="20"/>
        </w:rPr>
        <w:t>f</w:t>
      </w:r>
      <w:r w:rsidRPr="00062E67">
        <w:rPr>
          <w:rFonts w:ascii="Arial" w:hAnsi="Arial" w:cs="Arial"/>
          <w:sz w:val="20"/>
        </w:rPr>
        <w:t>fi</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lso r</w:t>
      </w:r>
      <w:r w:rsidRPr="00062E67">
        <w:rPr>
          <w:rFonts w:ascii="Arial" w:hAnsi="Arial" w:cs="Arial"/>
          <w:spacing w:val="-1"/>
          <w:sz w:val="20"/>
        </w:rPr>
        <w:t>e</w:t>
      </w:r>
      <w:r w:rsidRPr="00062E67">
        <w:rPr>
          <w:rFonts w:ascii="Arial" w:hAnsi="Arial" w:cs="Arial"/>
          <w:sz w:val="20"/>
        </w:rPr>
        <w:t>vie</w:t>
      </w:r>
      <w:r w:rsidRPr="00062E67">
        <w:rPr>
          <w:rFonts w:ascii="Arial" w:hAnsi="Arial" w:cs="Arial"/>
          <w:spacing w:val="-1"/>
          <w:sz w:val="20"/>
        </w:rPr>
        <w:t>w</w:t>
      </w:r>
      <w:r w:rsidRPr="00062E67">
        <w:rPr>
          <w:rFonts w:ascii="Arial" w:hAnsi="Arial" w:cs="Arial"/>
          <w:sz w:val="20"/>
        </w:rPr>
        <w:t>s i</w:t>
      </w:r>
      <w:r w:rsidRPr="00062E67">
        <w:rPr>
          <w:rFonts w:ascii="Arial" w:hAnsi="Arial" w:cs="Arial"/>
          <w:spacing w:val="1"/>
          <w:sz w:val="20"/>
        </w:rPr>
        <w:t>t</w:t>
      </w:r>
      <w:r w:rsidRPr="00062E67">
        <w:rPr>
          <w:rFonts w:ascii="Arial" w:hAnsi="Arial" w:cs="Arial"/>
          <w:sz w:val="20"/>
        </w:rPr>
        <w:t>s re</w:t>
      </w:r>
      <w:r w:rsidRPr="00062E67">
        <w:rPr>
          <w:rFonts w:ascii="Arial" w:hAnsi="Arial" w:cs="Arial"/>
          <w:spacing w:val="-2"/>
          <w:sz w:val="20"/>
        </w:rPr>
        <w:t>g</w:t>
      </w:r>
      <w:r w:rsidRPr="00062E67">
        <w:rPr>
          <w:rFonts w:ascii="Arial" w:hAnsi="Arial" w:cs="Arial"/>
          <w:sz w:val="20"/>
        </w:rPr>
        <w:t>ional op</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2"/>
          <w:sz w:val="20"/>
        </w:rPr>
        <w:t>p</w:t>
      </w:r>
      <w:r w:rsidRPr="00062E67">
        <w:rPr>
          <w:rFonts w:ascii="Arial" w:hAnsi="Arial" w:cs="Arial"/>
          <w:sz w:val="20"/>
        </w:rPr>
        <w:t>rovid</w:t>
      </w:r>
      <w:r w:rsidRPr="00062E67">
        <w:rPr>
          <w:rFonts w:ascii="Arial" w:hAnsi="Arial" w:cs="Arial"/>
          <w:spacing w:val="-1"/>
          <w:sz w:val="20"/>
        </w:rPr>
        <w:t>e</w:t>
      </w:r>
      <w:r w:rsidRPr="00062E67">
        <w:rPr>
          <w:rFonts w:ascii="Arial" w:hAnsi="Arial" w:cs="Arial"/>
          <w:sz w:val="20"/>
        </w:rPr>
        <w:t>s te</w:t>
      </w:r>
      <w:r w:rsidRPr="00062E67">
        <w:rPr>
          <w:rFonts w:ascii="Arial" w:hAnsi="Arial" w:cs="Arial"/>
          <w:spacing w:val="-1"/>
          <w:sz w:val="20"/>
        </w:rPr>
        <w:t>c</w:t>
      </w:r>
      <w:r w:rsidRPr="00062E67">
        <w:rPr>
          <w:rFonts w:ascii="Arial" w:hAnsi="Arial" w:cs="Arial"/>
          <w:sz w:val="20"/>
        </w:rPr>
        <w:t>hni</w:t>
      </w:r>
      <w:r w:rsidRPr="00062E67">
        <w:rPr>
          <w:rFonts w:ascii="Arial" w:hAnsi="Arial" w:cs="Arial"/>
          <w:spacing w:val="2"/>
          <w:sz w:val="20"/>
        </w:rPr>
        <w:t>c</w:t>
      </w:r>
      <w:r w:rsidRPr="00062E67">
        <w:rPr>
          <w:rFonts w:ascii="Arial" w:hAnsi="Arial" w:cs="Arial"/>
          <w:spacing w:val="-1"/>
          <w:sz w:val="20"/>
        </w:rPr>
        <w:t>a</w:t>
      </w:r>
      <w:r w:rsidRPr="00062E67">
        <w:rPr>
          <w:rFonts w:ascii="Arial" w:hAnsi="Arial" w:cs="Arial"/>
          <w:sz w:val="20"/>
        </w:rPr>
        <w:t>l as</w:t>
      </w:r>
      <w:r w:rsidRPr="00062E67">
        <w:rPr>
          <w:rFonts w:ascii="Arial" w:hAnsi="Arial" w:cs="Arial"/>
          <w:spacing w:val="2"/>
          <w:sz w:val="20"/>
        </w:rPr>
        <w:t>s</w:t>
      </w:r>
      <w:r w:rsidRPr="00062E67">
        <w:rPr>
          <w:rFonts w:ascii="Arial" w:hAnsi="Arial" w:cs="Arial"/>
          <w:sz w:val="20"/>
        </w:rPr>
        <w:t>is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to assu</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z w:val="20"/>
        </w:rPr>
        <w:t>onsisten</w:t>
      </w:r>
      <w:r w:rsidRPr="00062E67">
        <w:rPr>
          <w:rFonts w:ascii="Arial" w:hAnsi="Arial" w:cs="Arial"/>
          <w:spacing w:val="3"/>
          <w:sz w:val="20"/>
        </w:rPr>
        <w:t>c</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3"/>
          <w:sz w:val="20"/>
        </w:rPr>
        <w:t>i</w:t>
      </w:r>
      <w:r w:rsidRPr="00062E67">
        <w:rPr>
          <w:rFonts w:ascii="Arial" w:hAnsi="Arial" w:cs="Arial"/>
          <w:sz w:val="20"/>
        </w:rPr>
        <w:t>n the 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w:t>
      </w:r>
      <w:r w:rsidRPr="00062E67">
        <w:rPr>
          <w:rFonts w:ascii="Arial" w:hAnsi="Arial" w:cs="Arial"/>
          <w:spacing w:val="-1"/>
          <w:sz w:val="20"/>
        </w:rPr>
        <w:t>a</w:t>
      </w:r>
      <w:r w:rsidRPr="00062E67">
        <w:rPr>
          <w:rFonts w:ascii="Arial" w:hAnsi="Arial" w:cs="Arial"/>
          <w:sz w:val="20"/>
        </w:rPr>
        <w:t>l quali</w:t>
      </w:r>
      <w:r w:rsidRPr="00062E67">
        <w:rPr>
          <w:rFonts w:ascii="Arial" w:hAnsi="Arial" w:cs="Arial"/>
          <w:spacing w:val="3"/>
          <w:sz w:val="20"/>
        </w:rPr>
        <w:t>t</w:t>
      </w:r>
      <w:r w:rsidRPr="00062E67">
        <w:rPr>
          <w:rFonts w:ascii="Arial" w:hAnsi="Arial" w:cs="Arial"/>
          <w:sz w:val="20"/>
        </w:rPr>
        <w:t xml:space="preserve">y </w:t>
      </w:r>
      <w:r w:rsidRPr="00062E67">
        <w:rPr>
          <w:rFonts w:ascii="Arial" w:hAnsi="Arial" w:cs="Arial"/>
          <w:spacing w:val="-1"/>
          <w:sz w:val="20"/>
        </w:rPr>
        <w:t>c</w:t>
      </w:r>
      <w:r w:rsidRPr="00062E67">
        <w:rPr>
          <w:rFonts w:ascii="Arial" w:hAnsi="Arial" w:cs="Arial"/>
          <w:sz w:val="20"/>
        </w:rPr>
        <w:t xml:space="preserve">ontrol </w:t>
      </w:r>
      <w:r w:rsidRPr="00062E67">
        <w:rPr>
          <w:rFonts w:ascii="Arial" w:hAnsi="Arial" w:cs="Arial"/>
          <w:spacing w:val="3"/>
          <w:sz w:val="20"/>
        </w:rPr>
        <w:t>s</w:t>
      </w:r>
      <w:r w:rsidRPr="00062E67">
        <w:rPr>
          <w:rFonts w:ascii="Arial" w:hAnsi="Arial" w:cs="Arial"/>
          <w:spacing w:val="-5"/>
          <w:sz w:val="20"/>
        </w:rPr>
        <w:t>y</w:t>
      </w:r>
      <w:r w:rsidRPr="00062E67">
        <w:rPr>
          <w:rFonts w:ascii="Arial" w:hAnsi="Arial" w:cs="Arial"/>
          <w:sz w:val="20"/>
        </w:rPr>
        <w:t>stem.</w:t>
      </w:r>
    </w:p>
    <w:p w:rsidR="00B024F0" w:rsidRPr="00062E67" w:rsidRDefault="00B024F0" w:rsidP="00B024F0">
      <w:pPr>
        <w:spacing w:after="240"/>
        <w:jc w:val="both"/>
        <w:rPr>
          <w:rFonts w:ascii="Arial" w:hAnsi="Arial" w:cs="Arial"/>
          <w:sz w:val="20"/>
        </w:rPr>
      </w:pPr>
      <w:r w:rsidRPr="00062E67">
        <w:rPr>
          <w:rFonts w:ascii="Arial" w:hAnsi="Arial" w:cs="Arial"/>
          <w:i/>
          <w:sz w:val="20"/>
        </w:rPr>
        <w:t>Corre</w:t>
      </w:r>
      <w:r w:rsidRPr="00062E67">
        <w:rPr>
          <w:rFonts w:ascii="Arial" w:hAnsi="Arial" w:cs="Arial"/>
          <w:i/>
          <w:spacing w:val="-1"/>
          <w:sz w:val="20"/>
        </w:rPr>
        <w:t>c</w:t>
      </w:r>
      <w:r w:rsidRPr="00062E67">
        <w:rPr>
          <w:rFonts w:ascii="Arial" w:hAnsi="Arial" w:cs="Arial"/>
          <w:i/>
          <w:sz w:val="20"/>
        </w:rPr>
        <w:t>t</w:t>
      </w:r>
      <w:r w:rsidRPr="00062E67">
        <w:rPr>
          <w:rFonts w:ascii="Arial" w:hAnsi="Arial" w:cs="Arial"/>
          <w:i/>
          <w:spacing w:val="1"/>
          <w:sz w:val="20"/>
        </w:rPr>
        <w:t>i</w:t>
      </w:r>
      <w:r w:rsidRPr="00062E67">
        <w:rPr>
          <w:rFonts w:ascii="Arial" w:hAnsi="Arial" w:cs="Arial"/>
          <w:i/>
          <w:spacing w:val="-1"/>
          <w:sz w:val="20"/>
        </w:rPr>
        <w:t>v</w:t>
      </w:r>
      <w:r w:rsidRPr="00062E67">
        <w:rPr>
          <w:rFonts w:ascii="Arial" w:hAnsi="Arial" w:cs="Arial"/>
          <w:i/>
          <w:sz w:val="20"/>
        </w:rPr>
        <w:t>e</w:t>
      </w:r>
      <w:r w:rsidRPr="00062E67">
        <w:rPr>
          <w:rFonts w:ascii="Arial" w:hAnsi="Arial" w:cs="Arial"/>
          <w:i/>
          <w:spacing w:val="-1"/>
          <w:sz w:val="20"/>
        </w:rPr>
        <w:t xml:space="preserve"> </w:t>
      </w:r>
      <w:r w:rsidRPr="00062E67">
        <w:rPr>
          <w:rFonts w:ascii="Arial" w:hAnsi="Arial" w:cs="Arial"/>
          <w:i/>
          <w:sz w:val="20"/>
        </w:rPr>
        <w:t>A</w:t>
      </w:r>
      <w:r w:rsidRPr="00062E67">
        <w:rPr>
          <w:rFonts w:ascii="Arial" w:hAnsi="Arial" w:cs="Arial"/>
          <w:i/>
          <w:spacing w:val="-1"/>
          <w:sz w:val="20"/>
        </w:rPr>
        <w:t>c</w:t>
      </w:r>
      <w:r w:rsidRPr="00062E67">
        <w:rPr>
          <w:rFonts w:ascii="Arial" w:hAnsi="Arial" w:cs="Arial"/>
          <w:i/>
          <w:sz w:val="20"/>
        </w:rPr>
        <w:t>t</w:t>
      </w:r>
      <w:r w:rsidRPr="00062E67">
        <w:rPr>
          <w:rFonts w:ascii="Arial" w:hAnsi="Arial" w:cs="Arial"/>
          <w:i/>
          <w:spacing w:val="1"/>
          <w:sz w:val="20"/>
        </w:rPr>
        <w:t>i</w:t>
      </w:r>
      <w:r w:rsidRPr="00062E67">
        <w:rPr>
          <w:rFonts w:ascii="Arial" w:hAnsi="Arial" w:cs="Arial"/>
          <w:i/>
          <w:sz w:val="20"/>
        </w:rPr>
        <w:t>on and P</w:t>
      </w:r>
      <w:r w:rsidRPr="00062E67">
        <w:rPr>
          <w:rFonts w:ascii="Arial" w:hAnsi="Arial" w:cs="Arial"/>
          <w:i/>
          <w:spacing w:val="1"/>
          <w:sz w:val="20"/>
        </w:rPr>
        <w:t>e</w:t>
      </w:r>
      <w:r w:rsidRPr="00062E67">
        <w:rPr>
          <w:rFonts w:ascii="Arial" w:hAnsi="Arial" w:cs="Arial"/>
          <w:i/>
          <w:sz w:val="20"/>
        </w:rPr>
        <w:t>nal</w:t>
      </w:r>
      <w:r w:rsidRPr="00062E67">
        <w:rPr>
          <w:rFonts w:ascii="Arial" w:hAnsi="Arial" w:cs="Arial"/>
          <w:i/>
          <w:spacing w:val="1"/>
          <w:sz w:val="20"/>
        </w:rPr>
        <w:t>t</w:t>
      </w:r>
      <w:r w:rsidRPr="00062E67">
        <w:rPr>
          <w:rFonts w:ascii="Arial" w:hAnsi="Arial" w:cs="Arial"/>
          <w:i/>
          <w:sz w:val="20"/>
        </w:rPr>
        <w:t>ies</w:t>
      </w:r>
    </w:p>
    <w:p w:rsidR="00B024F0" w:rsidRPr="00062E67" w:rsidRDefault="00B024F0" w:rsidP="00B024F0">
      <w:pPr>
        <w:spacing w:after="240"/>
        <w:jc w:val="both"/>
        <w:rPr>
          <w:rFonts w:ascii="Arial" w:hAnsi="Arial" w:cs="Arial"/>
          <w:sz w:val="20"/>
        </w:rPr>
      </w:pPr>
      <w:r w:rsidRPr="00062E67">
        <w:rPr>
          <w:rFonts w:ascii="Arial" w:hAnsi="Arial" w:cs="Arial"/>
          <w:sz w:val="20"/>
        </w:rPr>
        <w:t>Th</w:t>
      </w:r>
      <w:r w:rsidRPr="00062E67">
        <w:rPr>
          <w:rFonts w:ascii="Arial" w:hAnsi="Arial" w:cs="Arial"/>
          <w:spacing w:val="-1"/>
          <w:sz w:val="20"/>
        </w:rPr>
        <w:t>e</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z w:val="20"/>
        </w:rPr>
        <w:t>is a s</w:t>
      </w:r>
      <w:r w:rsidRPr="00062E67">
        <w:rPr>
          <w:rFonts w:ascii="Arial" w:hAnsi="Arial" w:cs="Arial"/>
          <w:spacing w:val="2"/>
          <w:sz w:val="20"/>
        </w:rPr>
        <w:t>p</w:t>
      </w:r>
      <w:r w:rsidRPr="00062E67">
        <w:rPr>
          <w:rFonts w:ascii="Arial" w:hAnsi="Arial" w:cs="Arial"/>
          <w:spacing w:val="-1"/>
          <w:sz w:val="20"/>
        </w:rPr>
        <w:t>ec</w:t>
      </w:r>
      <w:r w:rsidRPr="00062E67">
        <w:rPr>
          <w:rFonts w:ascii="Arial" w:hAnsi="Arial" w:cs="Arial"/>
          <w:sz w:val="20"/>
        </w:rPr>
        <w:t>ific</w:t>
      </w:r>
      <w:r w:rsidRPr="00062E67">
        <w:rPr>
          <w:rFonts w:ascii="Arial" w:hAnsi="Arial" w:cs="Arial"/>
          <w:spacing w:val="-1"/>
          <w:sz w:val="20"/>
        </w:rPr>
        <w:t xml:space="preserve"> </w:t>
      </w:r>
      <w:r w:rsidRPr="00062E67">
        <w:rPr>
          <w:rFonts w:ascii="Arial" w:hAnsi="Arial" w:cs="Arial"/>
          <w:sz w:val="20"/>
        </w:rPr>
        <w:t>l</w:t>
      </w:r>
      <w:r w:rsidRPr="00062E67">
        <w:rPr>
          <w:rFonts w:ascii="Arial" w:hAnsi="Arial" w:cs="Arial"/>
          <w:spacing w:val="2"/>
          <w:sz w:val="20"/>
        </w:rPr>
        <w:t>e</w:t>
      </w:r>
      <w:r w:rsidRPr="00062E67">
        <w:rPr>
          <w:rFonts w:ascii="Arial" w:hAnsi="Arial" w:cs="Arial"/>
          <w:spacing w:val="-2"/>
          <w:sz w:val="20"/>
        </w:rPr>
        <w:t>g</w:t>
      </w:r>
      <w:r w:rsidRPr="00062E67">
        <w:rPr>
          <w:rFonts w:ascii="Arial" w:hAnsi="Arial" w:cs="Arial"/>
          <w:sz w:val="20"/>
        </w:rPr>
        <w:t>is</w:t>
      </w:r>
      <w:r w:rsidRPr="00062E67">
        <w:rPr>
          <w:rFonts w:ascii="Arial" w:hAnsi="Arial" w:cs="Arial"/>
          <w:spacing w:val="1"/>
          <w:sz w:val="20"/>
        </w:rPr>
        <w:t>la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 xml:space="preserve">ment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 xml:space="preserve">r </w:t>
      </w:r>
      <w:r w:rsidRPr="00062E67">
        <w:rPr>
          <w:rFonts w:ascii="Arial" w:hAnsi="Arial" w:cs="Arial"/>
          <w:spacing w:val="-2"/>
          <w:sz w:val="20"/>
        </w:rPr>
        <w:t>c</w:t>
      </w:r>
      <w:r w:rsidRPr="00062E67">
        <w:rPr>
          <w:rFonts w:ascii="Arial" w:hAnsi="Arial" w:cs="Arial"/>
          <w:sz w:val="20"/>
        </w:rPr>
        <w:t>o</w:t>
      </w:r>
      <w:r w:rsidRPr="00062E67">
        <w:rPr>
          <w:rFonts w:ascii="Arial" w:hAnsi="Arial" w:cs="Arial"/>
          <w:spacing w:val="1"/>
          <w:sz w:val="20"/>
        </w:rPr>
        <w:t>rr</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a</w:t>
      </w:r>
      <w:r w:rsidRPr="00062E67">
        <w:rPr>
          <w:rFonts w:ascii="Arial" w:hAnsi="Arial" w:cs="Arial"/>
          <w:spacing w:val="5"/>
          <w:sz w:val="20"/>
        </w:rPr>
        <w:t>n</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with a p</w:t>
      </w:r>
      <w:r w:rsidRPr="00062E67">
        <w:rPr>
          <w:rFonts w:ascii="Arial" w:hAnsi="Arial" w:cs="Arial"/>
          <w:spacing w:val="3"/>
          <w:sz w:val="20"/>
        </w:rPr>
        <w:t>a</w:t>
      </w:r>
      <w:r w:rsidRPr="00062E67">
        <w:rPr>
          <w:rFonts w:ascii="Arial" w:hAnsi="Arial" w:cs="Arial"/>
          <w:spacing w:val="-5"/>
          <w:sz w:val="20"/>
        </w:rPr>
        <w:t>y</w:t>
      </w:r>
      <w:r w:rsidRPr="00062E67">
        <w:rPr>
          <w:rFonts w:ascii="Arial" w:hAnsi="Arial" w:cs="Arial"/>
          <w:sz w:val="20"/>
        </w:rPr>
        <w:t xml:space="preserve">ment </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r</w:t>
      </w:r>
      <w:r w:rsidRPr="00062E67">
        <w:rPr>
          <w:rFonts w:ascii="Arial" w:hAnsi="Arial" w:cs="Arial"/>
          <w:sz w:val="20"/>
        </w:rPr>
        <w:t>or r</w:t>
      </w:r>
      <w:r w:rsidRPr="00062E67">
        <w:rPr>
          <w:rFonts w:ascii="Arial" w:hAnsi="Arial" w:cs="Arial"/>
          <w:spacing w:val="-2"/>
          <w:sz w:val="20"/>
        </w:rPr>
        <w:t>a</w:t>
      </w:r>
      <w:r w:rsidRPr="00062E67">
        <w:rPr>
          <w:rFonts w:ascii="Arial" w:hAnsi="Arial" w:cs="Arial"/>
          <w:sz w:val="20"/>
        </w:rPr>
        <w:t xml:space="preserve">te </w:t>
      </w:r>
      <w:r w:rsidRPr="00062E67">
        <w:rPr>
          <w:rFonts w:ascii="Arial" w:hAnsi="Arial" w:cs="Arial"/>
          <w:spacing w:val="-1"/>
          <w:sz w:val="20"/>
        </w:rPr>
        <w:t>a</w:t>
      </w:r>
      <w:r w:rsidRPr="00062E67">
        <w:rPr>
          <w:rFonts w:ascii="Arial" w:hAnsi="Arial" w:cs="Arial"/>
          <w:sz w:val="20"/>
        </w:rPr>
        <w:t>bo</w:t>
      </w:r>
      <w:r w:rsidRPr="00062E67">
        <w:rPr>
          <w:rFonts w:ascii="Arial" w:hAnsi="Arial" w:cs="Arial"/>
          <w:spacing w:val="2"/>
          <w:sz w:val="20"/>
        </w:rPr>
        <w:t>v</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6 p</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ce</w:t>
      </w:r>
      <w:r w:rsidRPr="00062E67">
        <w:rPr>
          <w:rFonts w:ascii="Arial" w:hAnsi="Arial" w:cs="Arial"/>
          <w:sz w:val="20"/>
        </w:rPr>
        <w:t xml:space="preserve">nt.  </w:t>
      </w:r>
      <w:r w:rsidRPr="00062E67">
        <w:rPr>
          <w:rFonts w:ascii="Arial" w:hAnsi="Arial" w:cs="Arial"/>
          <w:spacing w:val="1"/>
          <w:sz w:val="20"/>
        </w:rPr>
        <w:t>P</w:t>
      </w:r>
      <w:r w:rsidRPr="00062E67">
        <w:rPr>
          <w:rFonts w:ascii="Arial" w:hAnsi="Arial" w:cs="Arial"/>
          <w:sz w:val="20"/>
        </w:rPr>
        <w:t>r</w:t>
      </w:r>
      <w:r w:rsidRPr="00062E67">
        <w:rPr>
          <w:rFonts w:ascii="Arial" w:hAnsi="Arial" w:cs="Arial"/>
          <w:spacing w:val="1"/>
          <w:sz w:val="20"/>
        </w:rPr>
        <w:t>o</w:t>
      </w:r>
      <w:r w:rsidRPr="00062E67">
        <w:rPr>
          <w:rFonts w:ascii="Arial" w:hAnsi="Arial" w:cs="Arial"/>
          <w:spacing w:val="-2"/>
          <w:sz w:val="20"/>
        </w:rPr>
        <w:t>g</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m r</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z w:val="20"/>
        </w:rPr>
        <w:t xml:space="preserve">ulations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quire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z w:val="20"/>
        </w:rPr>
        <w:t>o</w:t>
      </w:r>
      <w:r w:rsidRPr="00062E67">
        <w:rPr>
          <w:rFonts w:ascii="Arial" w:hAnsi="Arial" w:cs="Arial"/>
          <w:spacing w:val="2"/>
          <w:sz w:val="20"/>
        </w:rPr>
        <w:t>r</w:t>
      </w:r>
      <w:r w:rsidRPr="00062E67">
        <w:rPr>
          <w:rFonts w:ascii="Arial" w:hAnsi="Arial" w:cs="Arial"/>
          <w:sz w:val="20"/>
        </w:rPr>
        <w:t>re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f</w:t>
      </w:r>
      <w:r w:rsidRPr="00062E67">
        <w:rPr>
          <w:rFonts w:ascii="Arial" w:hAnsi="Arial" w:cs="Arial"/>
          <w:spacing w:val="-1"/>
          <w:sz w:val="20"/>
        </w:rPr>
        <w:t>o</w:t>
      </w:r>
      <w:r w:rsidRPr="00062E67">
        <w:rPr>
          <w:rFonts w:ascii="Arial" w:hAnsi="Arial" w:cs="Arial"/>
          <w:sz w:val="20"/>
        </w:rPr>
        <w:t xml:space="preserve">r </w:t>
      </w:r>
      <w:r w:rsidRPr="00062E67">
        <w:rPr>
          <w:rFonts w:ascii="Arial" w:hAnsi="Arial" w:cs="Arial"/>
          <w:spacing w:val="-2"/>
          <w:sz w:val="20"/>
        </w:rPr>
        <w:t>a</w:t>
      </w:r>
      <w:r w:rsidRPr="00062E67">
        <w:rPr>
          <w:rFonts w:ascii="Arial" w:hAnsi="Arial" w:cs="Arial"/>
          <w:spacing w:val="5"/>
          <w:sz w:val="20"/>
        </w:rPr>
        <w:t>n</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se</w:t>
      </w:r>
      <w:r w:rsidRPr="00062E67">
        <w:rPr>
          <w:rFonts w:ascii="Arial" w:hAnsi="Arial" w:cs="Arial"/>
          <w:spacing w:val="-1"/>
          <w:sz w:val="20"/>
        </w:rPr>
        <w:t xml:space="preserve"> </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r</w:t>
      </w:r>
      <w:r w:rsidRPr="00062E67">
        <w:rPr>
          <w:rFonts w:ascii="Arial" w:hAnsi="Arial" w:cs="Arial"/>
          <w:sz w:val="20"/>
        </w:rPr>
        <w:t>or r</w:t>
      </w:r>
      <w:r w:rsidRPr="00062E67">
        <w:rPr>
          <w:rFonts w:ascii="Arial" w:hAnsi="Arial" w:cs="Arial"/>
          <w:spacing w:val="-2"/>
          <w:sz w:val="20"/>
        </w:rPr>
        <w:t>a</w:t>
      </w:r>
      <w:r w:rsidRPr="00062E67">
        <w:rPr>
          <w:rFonts w:ascii="Arial" w:hAnsi="Arial" w:cs="Arial"/>
          <w:sz w:val="20"/>
        </w:rPr>
        <w:t>te th</w:t>
      </w:r>
      <w:r w:rsidRPr="00062E67">
        <w:rPr>
          <w:rFonts w:ascii="Arial" w:hAnsi="Arial" w:cs="Arial"/>
          <w:spacing w:val="-1"/>
          <w:sz w:val="20"/>
        </w:rPr>
        <w:t>a</w:t>
      </w:r>
      <w:r w:rsidRPr="00062E67">
        <w:rPr>
          <w:rFonts w:ascii="Arial" w:hAnsi="Arial" w:cs="Arial"/>
          <w:sz w:val="20"/>
        </w:rPr>
        <w:t>t e</w:t>
      </w:r>
      <w:r w:rsidRPr="00062E67">
        <w:rPr>
          <w:rFonts w:ascii="Arial" w:hAnsi="Arial" w:cs="Arial"/>
          <w:spacing w:val="2"/>
          <w:sz w:val="20"/>
        </w:rPr>
        <w:t>x</w:t>
      </w:r>
      <w:r w:rsidRPr="00062E67">
        <w:rPr>
          <w:rFonts w:ascii="Arial" w:hAnsi="Arial" w:cs="Arial"/>
          <w:spacing w:val="-1"/>
          <w:sz w:val="20"/>
        </w:rPr>
        <w:t>cee</w:t>
      </w:r>
      <w:r w:rsidRPr="00062E67">
        <w:rPr>
          <w:rFonts w:ascii="Arial" w:hAnsi="Arial" w:cs="Arial"/>
          <w:sz w:val="20"/>
        </w:rPr>
        <w:t>ds o</w:t>
      </w:r>
      <w:r w:rsidRPr="00062E67">
        <w:rPr>
          <w:rFonts w:ascii="Arial" w:hAnsi="Arial" w:cs="Arial"/>
          <w:spacing w:val="2"/>
          <w:sz w:val="20"/>
        </w:rPr>
        <w:t>n</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p</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ce</w:t>
      </w:r>
      <w:r w:rsidRPr="00062E67">
        <w:rPr>
          <w:rFonts w:ascii="Arial" w:hAnsi="Arial" w:cs="Arial"/>
          <w:sz w:val="20"/>
        </w:rPr>
        <w:t xml:space="preserve">nt. </w:t>
      </w:r>
      <w:r w:rsidRPr="00062E67">
        <w:rPr>
          <w:rFonts w:ascii="Arial" w:hAnsi="Arial" w:cs="Arial"/>
          <w:spacing w:val="2"/>
          <w:sz w:val="20"/>
        </w:rPr>
        <w:t xml:space="preserve"> </w:t>
      </w:r>
      <w:r w:rsidRPr="00062E67">
        <w:rPr>
          <w:rFonts w:ascii="Arial" w:hAnsi="Arial" w:cs="Arial"/>
          <w:spacing w:val="-1"/>
          <w:sz w:val="20"/>
        </w:rPr>
        <w:t>F</w:t>
      </w:r>
      <w:r w:rsidRPr="00062E67">
        <w:rPr>
          <w:rFonts w:ascii="Arial" w:hAnsi="Arial" w:cs="Arial"/>
          <w:sz w:val="20"/>
        </w:rPr>
        <w:t xml:space="preserve">NS </w:t>
      </w:r>
      <w:r w:rsidRPr="00062E67">
        <w:rPr>
          <w:rFonts w:ascii="Arial" w:hAnsi="Arial" w:cs="Arial"/>
          <w:spacing w:val="1"/>
          <w:sz w:val="20"/>
        </w:rPr>
        <w:t>m</w:t>
      </w:r>
      <w:r w:rsidRPr="00062E67">
        <w:rPr>
          <w:rFonts w:ascii="Arial" w:hAnsi="Arial" w:cs="Arial"/>
          <w:spacing w:val="-1"/>
          <w:sz w:val="20"/>
        </w:rPr>
        <w:t>a</w:t>
      </w:r>
      <w:r w:rsidRPr="00062E67">
        <w:rPr>
          <w:rFonts w:ascii="Arial" w:hAnsi="Arial" w:cs="Arial"/>
          <w:sz w:val="20"/>
        </w:rPr>
        <w:t>in</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ins an</w:t>
      </w:r>
      <w:r w:rsidRPr="00062E67">
        <w:rPr>
          <w:rFonts w:ascii="Arial" w:hAnsi="Arial" w:cs="Arial"/>
          <w:spacing w:val="2"/>
          <w:sz w:val="20"/>
        </w:rPr>
        <w:t xml:space="preserve">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z w:val="20"/>
        </w:rPr>
        <w:t>tensive</w:t>
      </w:r>
      <w:r w:rsidRPr="00062E67">
        <w:rPr>
          <w:rFonts w:ascii="Arial" w:hAnsi="Arial" w:cs="Arial"/>
          <w:spacing w:val="-1"/>
          <w:sz w:val="20"/>
        </w:rPr>
        <w:t xml:space="preserve"> </w:t>
      </w:r>
      <w:r w:rsidRPr="00062E67">
        <w:rPr>
          <w:rFonts w:ascii="Arial" w:hAnsi="Arial" w:cs="Arial"/>
          <w:spacing w:val="2"/>
          <w:sz w:val="20"/>
        </w:rPr>
        <w:t>s</w:t>
      </w:r>
      <w:r w:rsidRPr="00062E67">
        <w:rPr>
          <w:rFonts w:ascii="Arial" w:hAnsi="Arial" w:cs="Arial"/>
          <w:spacing w:val="-5"/>
          <w:sz w:val="20"/>
        </w:rPr>
        <w:t>y</w:t>
      </w:r>
      <w:r w:rsidRPr="00062E67">
        <w:rPr>
          <w:rFonts w:ascii="Arial" w:hAnsi="Arial" w:cs="Arial"/>
          <w:sz w:val="20"/>
        </w:rPr>
        <w:t>stem of t</w:t>
      </w:r>
      <w:r w:rsidRPr="00062E67">
        <w:rPr>
          <w:rFonts w:ascii="Arial" w:hAnsi="Arial" w:cs="Arial"/>
          <w:spacing w:val="-1"/>
          <w:sz w:val="20"/>
        </w:rPr>
        <w:t>ec</w:t>
      </w:r>
      <w:r w:rsidRPr="00062E67">
        <w:rPr>
          <w:rFonts w:ascii="Arial" w:hAnsi="Arial" w:cs="Arial"/>
          <w:spacing w:val="2"/>
          <w:sz w:val="20"/>
        </w:rPr>
        <w:t>h</w:t>
      </w:r>
      <w:r w:rsidRPr="00062E67">
        <w:rPr>
          <w:rFonts w:ascii="Arial" w:hAnsi="Arial" w:cs="Arial"/>
          <w:sz w:val="20"/>
        </w:rPr>
        <w:t>nic</w:t>
      </w:r>
      <w:r w:rsidRPr="00062E67">
        <w:rPr>
          <w:rFonts w:ascii="Arial" w:hAnsi="Arial" w:cs="Arial"/>
          <w:spacing w:val="-1"/>
          <w:sz w:val="20"/>
        </w:rPr>
        <w:t>a</w:t>
      </w:r>
      <w:r w:rsidRPr="00062E67">
        <w:rPr>
          <w:rFonts w:ascii="Arial" w:hAnsi="Arial" w:cs="Arial"/>
          <w:sz w:val="20"/>
        </w:rPr>
        <w:t>l assistan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 xml:space="preserve">for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s th</w:t>
      </w:r>
      <w:r w:rsidRPr="00062E67">
        <w:rPr>
          <w:rFonts w:ascii="Arial" w:hAnsi="Arial" w:cs="Arial"/>
          <w:spacing w:val="2"/>
          <w:sz w:val="20"/>
        </w:rPr>
        <w:t>e</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lop a</w:t>
      </w:r>
      <w:r w:rsidRPr="00062E67">
        <w:rPr>
          <w:rFonts w:ascii="Arial" w:hAnsi="Arial" w:cs="Arial"/>
          <w:spacing w:val="2"/>
          <w:sz w:val="20"/>
        </w:rPr>
        <w:t>n</w:t>
      </w:r>
      <w:r w:rsidRPr="00062E67">
        <w:rPr>
          <w:rFonts w:ascii="Arial" w:hAnsi="Arial" w:cs="Arial"/>
          <w:sz w:val="20"/>
        </w:rPr>
        <w:t>d i</w:t>
      </w:r>
      <w:r w:rsidRPr="00062E67">
        <w:rPr>
          <w:rFonts w:ascii="Arial" w:hAnsi="Arial" w:cs="Arial"/>
          <w:spacing w:val="1"/>
          <w:sz w:val="20"/>
        </w:rPr>
        <w:t>m</w:t>
      </w:r>
      <w:r w:rsidRPr="00062E67">
        <w:rPr>
          <w:rFonts w:ascii="Arial" w:hAnsi="Arial" w:cs="Arial"/>
          <w:sz w:val="20"/>
        </w:rPr>
        <w:t>plem</w:t>
      </w:r>
      <w:r w:rsidRPr="00062E67">
        <w:rPr>
          <w:rFonts w:ascii="Arial" w:hAnsi="Arial" w:cs="Arial"/>
          <w:spacing w:val="-1"/>
          <w:sz w:val="20"/>
        </w:rPr>
        <w:t>e</w:t>
      </w:r>
      <w:r w:rsidRPr="00062E67">
        <w:rPr>
          <w:rFonts w:ascii="Arial" w:hAnsi="Arial" w:cs="Arial"/>
          <w:sz w:val="20"/>
        </w:rPr>
        <w:t>nt co</w:t>
      </w:r>
      <w:r w:rsidRPr="00062E67">
        <w:rPr>
          <w:rFonts w:ascii="Arial" w:hAnsi="Arial" w:cs="Arial"/>
          <w:spacing w:val="-1"/>
          <w:sz w:val="20"/>
        </w:rPr>
        <w:t>r</w:t>
      </w:r>
      <w:r w:rsidRPr="00062E67">
        <w:rPr>
          <w:rFonts w:ascii="Arial" w:hAnsi="Arial" w:cs="Arial"/>
          <w:sz w:val="20"/>
        </w:rPr>
        <w:t>re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3"/>
          <w:sz w:val="20"/>
        </w:rPr>
        <w:t xml:space="preserve"> </w:t>
      </w:r>
      <w:r w:rsidRPr="00062E67">
        <w:rPr>
          <w:rFonts w:ascii="Arial" w:hAnsi="Arial" w:cs="Arial"/>
          <w:spacing w:val="-1"/>
          <w:sz w:val="20"/>
        </w:rPr>
        <w:t>F</w:t>
      </w:r>
      <w:r w:rsidRPr="00062E67">
        <w:rPr>
          <w:rFonts w:ascii="Arial" w:hAnsi="Arial" w:cs="Arial"/>
          <w:sz w:val="20"/>
        </w:rPr>
        <w:t>NS also moni</w:t>
      </w:r>
      <w:r w:rsidRPr="00062E67">
        <w:rPr>
          <w:rFonts w:ascii="Arial" w:hAnsi="Arial" w:cs="Arial"/>
          <w:spacing w:val="1"/>
          <w:sz w:val="20"/>
        </w:rPr>
        <w:t>t</w:t>
      </w:r>
      <w:r w:rsidRPr="00062E67">
        <w:rPr>
          <w:rFonts w:ascii="Arial" w:hAnsi="Arial" w:cs="Arial"/>
          <w:sz w:val="20"/>
        </w:rPr>
        <w:t>ors the</w:t>
      </w:r>
      <w:r w:rsidRPr="00062E67">
        <w:rPr>
          <w:rFonts w:ascii="Arial" w:hAnsi="Arial" w:cs="Arial"/>
          <w:spacing w:val="-1"/>
          <w:sz w:val="20"/>
        </w:rPr>
        <w:t xml:space="preserve"> </w:t>
      </w:r>
      <w:r w:rsidRPr="00062E67">
        <w:rPr>
          <w:rFonts w:ascii="Arial" w:hAnsi="Arial" w:cs="Arial"/>
          <w:sz w:val="20"/>
        </w:rPr>
        <w:t>i</w:t>
      </w:r>
      <w:r w:rsidRPr="00062E67">
        <w:rPr>
          <w:rFonts w:ascii="Arial" w:hAnsi="Arial" w:cs="Arial"/>
          <w:spacing w:val="1"/>
          <w:sz w:val="20"/>
        </w:rPr>
        <w:t>m</w:t>
      </w:r>
      <w:r w:rsidRPr="00062E67">
        <w:rPr>
          <w:rFonts w:ascii="Arial" w:hAnsi="Arial" w:cs="Arial"/>
          <w:sz w:val="20"/>
        </w:rPr>
        <w:t>plem</w:t>
      </w:r>
      <w:r w:rsidRPr="00062E67">
        <w:rPr>
          <w:rFonts w:ascii="Arial" w:hAnsi="Arial" w:cs="Arial"/>
          <w:spacing w:val="-1"/>
          <w:sz w:val="20"/>
        </w:rPr>
        <w:t>e</w:t>
      </w:r>
      <w:r w:rsidRPr="00062E67">
        <w:rPr>
          <w:rFonts w:ascii="Arial" w:hAnsi="Arial" w:cs="Arial"/>
          <w:sz w:val="20"/>
        </w:rPr>
        <w:t xml:space="preserve">ntation of </w:t>
      </w:r>
      <w:r w:rsidRPr="00062E67">
        <w:rPr>
          <w:rFonts w:ascii="Arial" w:hAnsi="Arial" w:cs="Arial"/>
          <w:spacing w:val="-2"/>
          <w:sz w:val="20"/>
        </w:rPr>
        <w:t>c</w:t>
      </w:r>
      <w:r w:rsidRPr="00062E67">
        <w:rPr>
          <w:rFonts w:ascii="Arial" w:hAnsi="Arial" w:cs="Arial"/>
          <w:sz w:val="20"/>
        </w:rPr>
        <w:t>or</w:t>
      </w:r>
      <w:r w:rsidRPr="00062E67">
        <w:rPr>
          <w:rFonts w:ascii="Arial" w:hAnsi="Arial" w:cs="Arial"/>
          <w:spacing w:val="1"/>
          <w:sz w:val="20"/>
        </w:rPr>
        <w:t>r</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plan</w:t>
      </w:r>
      <w:r w:rsidRPr="00062E67">
        <w:rPr>
          <w:rFonts w:ascii="Arial" w:hAnsi="Arial" w:cs="Arial"/>
          <w:spacing w:val="2"/>
          <w:sz w:val="20"/>
        </w:rPr>
        <w:t>s</w:t>
      </w:r>
      <w:r w:rsidRPr="00062E67">
        <w:rPr>
          <w:rFonts w:ascii="Arial" w:hAnsi="Arial" w:cs="Arial"/>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with pe</w:t>
      </w:r>
      <w:r w:rsidRPr="00062E67">
        <w:rPr>
          <w:rFonts w:ascii="Arial" w:hAnsi="Arial" w:cs="Arial"/>
          <w:spacing w:val="-1"/>
          <w:sz w:val="20"/>
        </w:rPr>
        <w:t>r</w:t>
      </w:r>
      <w:r w:rsidRPr="00062E67">
        <w:rPr>
          <w:rFonts w:ascii="Arial" w:hAnsi="Arial" w:cs="Arial"/>
          <w:sz w:val="20"/>
        </w:rPr>
        <w:t>si</w:t>
      </w:r>
      <w:r w:rsidRPr="00062E67">
        <w:rPr>
          <w:rFonts w:ascii="Arial" w:hAnsi="Arial" w:cs="Arial"/>
          <w:spacing w:val="1"/>
          <w:sz w:val="20"/>
        </w:rPr>
        <w:t>s</w:t>
      </w:r>
      <w:r w:rsidRPr="00062E67">
        <w:rPr>
          <w:rFonts w:ascii="Arial" w:hAnsi="Arial" w:cs="Arial"/>
          <w:sz w:val="20"/>
        </w:rPr>
        <w:t>tent</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2"/>
          <w:sz w:val="20"/>
        </w:rPr>
        <w:t xml:space="preserve"> </w:t>
      </w:r>
      <w:r w:rsidRPr="00062E67">
        <w:rPr>
          <w:rFonts w:ascii="Arial" w:hAnsi="Arial" w:cs="Arial"/>
          <w:sz w:val="20"/>
        </w:rPr>
        <w:t>hi</w:t>
      </w:r>
      <w:r w:rsidRPr="00062E67">
        <w:rPr>
          <w:rFonts w:ascii="Arial" w:hAnsi="Arial" w:cs="Arial"/>
          <w:spacing w:val="-2"/>
          <w:sz w:val="20"/>
        </w:rPr>
        <w:t>g</w:t>
      </w:r>
      <w:r w:rsidRPr="00062E67">
        <w:rPr>
          <w:rFonts w:ascii="Arial" w:hAnsi="Arial" w:cs="Arial"/>
          <w:sz w:val="20"/>
        </w:rPr>
        <w:t xml:space="preserve">h </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z w:val="20"/>
        </w:rPr>
        <w:t>ror</w:t>
      </w:r>
      <w:r w:rsidRPr="00062E67">
        <w:rPr>
          <w:rFonts w:ascii="Arial" w:hAnsi="Arial" w:cs="Arial"/>
          <w:spacing w:val="-1"/>
          <w:sz w:val="20"/>
        </w:rPr>
        <w:t xml:space="preserve"> </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 xml:space="preserve">tes </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3"/>
          <w:sz w:val="20"/>
        </w:rPr>
        <w:t>s</w:t>
      </w:r>
      <w:r w:rsidRPr="00062E67">
        <w:rPr>
          <w:rFonts w:ascii="Arial" w:hAnsi="Arial" w:cs="Arial"/>
          <w:spacing w:val="-1"/>
          <w:sz w:val="20"/>
        </w:rPr>
        <w:t>e</w:t>
      </w:r>
      <w:r w:rsidRPr="00062E67">
        <w:rPr>
          <w:rFonts w:ascii="Arial" w:hAnsi="Arial" w:cs="Arial"/>
          <w:spacing w:val="2"/>
          <w:sz w:val="20"/>
        </w:rPr>
        <w:t>s</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d fis</w:t>
      </w:r>
      <w:r w:rsidRPr="00062E67">
        <w:rPr>
          <w:rFonts w:ascii="Arial" w:hAnsi="Arial" w:cs="Arial"/>
          <w:spacing w:val="-1"/>
          <w:sz w:val="20"/>
        </w:rPr>
        <w:t>ca</w:t>
      </w:r>
      <w:r w:rsidRPr="00062E67">
        <w:rPr>
          <w:rFonts w:ascii="Arial" w:hAnsi="Arial" w:cs="Arial"/>
          <w:sz w:val="20"/>
        </w:rPr>
        <w:t xml:space="preserve">l </w:t>
      </w:r>
      <w:r w:rsidRPr="00062E67">
        <w:rPr>
          <w:rFonts w:ascii="Arial" w:hAnsi="Arial" w:cs="Arial"/>
          <w:spacing w:val="1"/>
          <w:sz w:val="20"/>
        </w:rPr>
        <w:t>l</w:t>
      </w:r>
      <w:r w:rsidRPr="00062E67">
        <w:rPr>
          <w:rFonts w:ascii="Arial" w:hAnsi="Arial" w:cs="Arial"/>
          <w:sz w:val="20"/>
        </w:rPr>
        <w:t>iabil</w:t>
      </w:r>
      <w:r w:rsidRPr="00062E67">
        <w:rPr>
          <w:rFonts w:ascii="Arial" w:hAnsi="Arial" w:cs="Arial"/>
          <w:spacing w:val="1"/>
          <w:sz w:val="20"/>
        </w:rPr>
        <w:t>i</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z w:val="20"/>
        </w:rPr>
        <w:t>s b</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 xml:space="preserve">d on the </w:t>
      </w:r>
      <w:r w:rsidRPr="00062E67">
        <w:rPr>
          <w:rFonts w:ascii="Arial" w:hAnsi="Arial" w:cs="Arial"/>
          <w:spacing w:val="-1"/>
          <w:sz w:val="20"/>
        </w:rPr>
        <w:t>a</w:t>
      </w:r>
      <w:r w:rsidRPr="00062E67">
        <w:rPr>
          <w:rFonts w:ascii="Arial" w:hAnsi="Arial" w:cs="Arial"/>
          <w:sz w:val="20"/>
        </w:rPr>
        <w:t>mount</w:t>
      </w:r>
      <w:r w:rsidRPr="00062E67">
        <w:rPr>
          <w:rFonts w:ascii="Arial" w:hAnsi="Arial" w:cs="Arial"/>
          <w:spacing w:val="1"/>
          <w:sz w:val="20"/>
        </w:rPr>
        <w:t xml:space="preserve"> </w:t>
      </w:r>
      <w:r w:rsidRPr="00062E67">
        <w:rPr>
          <w:rFonts w:ascii="Arial" w:hAnsi="Arial" w:cs="Arial"/>
          <w:sz w:val="20"/>
        </w:rPr>
        <w:t xml:space="preserve">of </w:t>
      </w:r>
      <w:r w:rsidRPr="00062E67">
        <w:rPr>
          <w:rFonts w:ascii="Arial" w:hAnsi="Arial" w:cs="Arial"/>
          <w:spacing w:val="1"/>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i</w:t>
      </w:r>
      <w:r w:rsidRPr="00062E67">
        <w:rPr>
          <w:rFonts w:ascii="Arial" w:hAnsi="Arial" w:cs="Arial"/>
          <w:sz w:val="20"/>
        </w:rPr>
        <w:t xml:space="preserve">ssued in </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r</w:t>
      </w:r>
      <w:r w:rsidRPr="00062E67">
        <w:rPr>
          <w:rFonts w:ascii="Arial" w:hAnsi="Arial" w:cs="Arial"/>
          <w:spacing w:val="2"/>
          <w:sz w:val="20"/>
        </w:rPr>
        <w:t>o</w:t>
      </w:r>
      <w:r w:rsidRPr="00062E67">
        <w:rPr>
          <w:rFonts w:ascii="Arial" w:hAnsi="Arial" w:cs="Arial"/>
          <w:sz w:val="20"/>
        </w:rPr>
        <w:t>r.</w:t>
      </w:r>
    </w:p>
    <w:p w:rsidR="00B024F0" w:rsidRPr="00062E67" w:rsidRDefault="00B024F0" w:rsidP="00B024F0">
      <w:pPr>
        <w:spacing w:after="240"/>
        <w:jc w:val="both"/>
        <w:rPr>
          <w:rFonts w:ascii="Arial" w:hAnsi="Arial" w:cs="Arial"/>
          <w:sz w:val="20"/>
        </w:rPr>
      </w:pPr>
      <w:r w:rsidRPr="00062E67">
        <w:rPr>
          <w:rFonts w:ascii="Arial" w:hAnsi="Arial" w:cs="Arial"/>
          <w:i/>
          <w:sz w:val="20"/>
        </w:rPr>
        <w:t>I</w:t>
      </w:r>
      <w:r w:rsidRPr="00062E67">
        <w:rPr>
          <w:rFonts w:ascii="Arial" w:hAnsi="Arial" w:cs="Arial"/>
          <w:i/>
          <w:spacing w:val="-1"/>
          <w:sz w:val="20"/>
        </w:rPr>
        <w:t>m</w:t>
      </w:r>
      <w:r w:rsidRPr="00062E67">
        <w:rPr>
          <w:rFonts w:ascii="Arial" w:hAnsi="Arial" w:cs="Arial"/>
          <w:i/>
          <w:sz w:val="20"/>
        </w:rPr>
        <w:t>pl</w:t>
      </w:r>
      <w:r w:rsidRPr="00062E67">
        <w:rPr>
          <w:rFonts w:ascii="Arial" w:hAnsi="Arial" w:cs="Arial"/>
          <w:i/>
          <w:spacing w:val="1"/>
          <w:sz w:val="20"/>
        </w:rPr>
        <w:t>i</w:t>
      </w:r>
      <w:r w:rsidRPr="00062E67">
        <w:rPr>
          <w:rFonts w:ascii="Arial" w:hAnsi="Arial" w:cs="Arial"/>
          <w:i/>
          <w:spacing w:val="-1"/>
          <w:sz w:val="20"/>
        </w:rPr>
        <w:t>c</w:t>
      </w:r>
      <w:r w:rsidRPr="00062E67">
        <w:rPr>
          <w:rFonts w:ascii="Arial" w:hAnsi="Arial" w:cs="Arial"/>
          <w:i/>
          <w:sz w:val="20"/>
        </w:rPr>
        <w:t>at</w:t>
      </w:r>
      <w:r w:rsidRPr="00062E67">
        <w:rPr>
          <w:rFonts w:ascii="Arial" w:hAnsi="Arial" w:cs="Arial"/>
          <w:i/>
          <w:spacing w:val="1"/>
          <w:sz w:val="20"/>
        </w:rPr>
        <w:t>i</w:t>
      </w:r>
      <w:r w:rsidRPr="00062E67">
        <w:rPr>
          <w:rFonts w:ascii="Arial" w:hAnsi="Arial" w:cs="Arial"/>
          <w:i/>
          <w:sz w:val="20"/>
        </w:rPr>
        <w:t>ons of Quali</w:t>
      </w:r>
      <w:r w:rsidRPr="00062E67">
        <w:rPr>
          <w:rFonts w:ascii="Arial" w:hAnsi="Arial" w:cs="Arial"/>
          <w:i/>
          <w:spacing w:val="1"/>
          <w:sz w:val="20"/>
        </w:rPr>
        <w:t>t</w:t>
      </w:r>
      <w:r w:rsidRPr="00062E67">
        <w:rPr>
          <w:rFonts w:ascii="Arial" w:hAnsi="Arial" w:cs="Arial"/>
          <w:i/>
          <w:sz w:val="20"/>
        </w:rPr>
        <w:t>y</w:t>
      </w:r>
      <w:r w:rsidRPr="00062E67">
        <w:rPr>
          <w:rFonts w:ascii="Arial" w:hAnsi="Arial" w:cs="Arial"/>
          <w:i/>
          <w:spacing w:val="-1"/>
          <w:sz w:val="20"/>
        </w:rPr>
        <w:t xml:space="preserve"> </w:t>
      </w:r>
      <w:r w:rsidRPr="00062E67">
        <w:rPr>
          <w:rFonts w:ascii="Arial" w:hAnsi="Arial" w:cs="Arial"/>
          <w:i/>
          <w:spacing w:val="-2"/>
          <w:sz w:val="20"/>
        </w:rPr>
        <w:t>C</w:t>
      </w:r>
      <w:r w:rsidRPr="00062E67">
        <w:rPr>
          <w:rFonts w:ascii="Arial" w:hAnsi="Arial" w:cs="Arial"/>
          <w:i/>
          <w:sz w:val="20"/>
        </w:rPr>
        <w:t xml:space="preserve">ontrol </w:t>
      </w:r>
      <w:r w:rsidRPr="00062E67">
        <w:rPr>
          <w:rFonts w:ascii="Arial" w:hAnsi="Arial" w:cs="Arial"/>
          <w:i/>
          <w:spacing w:val="1"/>
          <w:sz w:val="20"/>
        </w:rPr>
        <w:t>f</w:t>
      </w:r>
      <w:r w:rsidRPr="00062E67">
        <w:rPr>
          <w:rFonts w:ascii="Arial" w:hAnsi="Arial" w:cs="Arial"/>
          <w:i/>
          <w:sz w:val="20"/>
        </w:rPr>
        <w:t>or the</w:t>
      </w:r>
      <w:r w:rsidRPr="00062E67">
        <w:rPr>
          <w:rFonts w:ascii="Arial" w:hAnsi="Arial" w:cs="Arial"/>
          <w:i/>
          <w:spacing w:val="-1"/>
          <w:sz w:val="20"/>
        </w:rPr>
        <w:t xml:space="preserve"> </w:t>
      </w:r>
      <w:r w:rsidRPr="00062E67">
        <w:rPr>
          <w:rFonts w:ascii="Arial" w:hAnsi="Arial" w:cs="Arial"/>
          <w:i/>
          <w:sz w:val="20"/>
        </w:rPr>
        <w:t>Complian</w:t>
      </w:r>
      <w:r w:rsidRPr="00062E67">
        <w:rPr>
          <w:rFonts w:ascii="Arial" w:hAnsi="Arial" w:cs="Arial"/>
          <w:i/>
          <w:spacing w:val="-3"/>
          <w:sz w:val="20"/>
        </w:rPr>
        <w:t>c</w:t>
      </w:r>
      <w:r w:rsidRPr="00062E67">
        <w:rPr>
          <w:rFonts w:ascii="Arial" w:hAnsi="Arial" w:cs="Arial"/>
          <w:i/>
          <w:sz w:val="20"/>
        </w:rPr>
        <w:t>e</w:t>
      </w:r>
      <w:r w:rsidRPr="00062E67">
        <w:rPr>
          <w:rFonts w:ascii="Arial" w:hAnsi="Arial" w:cs="Arial"/>
          <w:i/>
          <w:spacing w:val="-1"/>
          <w:sz w:val="20"/>
        </w:rPr>
        <w:t xml:space="preserve"> </w:t>
      </w:r>
      <w:r w:rsidRPr="00062E67">
        <w:rPr>
          <w:rFonts w:ascii="Arial" w:hAnsi="Arial" w:cs="Arial"/>
          <w:i/>
          <w:sz w:val="20"/>
        </w:rPr>
        <w:t>Supple</w:t>
      </w:r>
      <w:r w:rsidRPr="00062E67">
        <w:rPr>
          <w:rFonts w:ascii="Arial" w:hAnsi="Arial" w:cs="Arial"/>
          <w:i/>
          <w:spacing w:val="-1"/>
          <w:sz w:val="20"/>
        </w:rPr>
        <w:t>me</w:t>
      </w:r>
      <w:r w:rsidRPr="00062E67">
        <w:rPr>
          <w:rFonts w:ascii="Arial" w:hAnsi="Arial" w:cs="Arial"/>
          <w:i/>
          <w:sz w:val="20"/>
        </w:rPr>
        <w:t>nt</w:t>
      </w:r>
    </w:p>
    <w:p w:rsidR="00B024F0" w:rsidRPr="00062E67" w:rsidRDefault="00B024F0" w:rsidP="00B024F0">
      <w:pPr>
        <w:spacing w:after="240"/>
        <w:jc w:val="both"/>
        <w:rPr>
          <w:rFonts w:ascii="Arial" w:hAnsi="Arial" w:cs="Arial"/>
          <w:sz w:val="20"/>
        </w:rPr>
      </w:pPr>
      <w:r w:rsidRPr="00062E67">
        <w:rPr>
          <w:rFonts w:ascii="Arial" w:hAnsi="Arial" w:cs="Arial"/>
          <w:sz w:val="20"/>
        </w:rPr>
        <w:t>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Qu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Cont</w:t>
      </w:r>
      <w:r w:rsidRPr="00062E67">
        <w:rPr>
          <w:rFonts w:ascii="Arial" w:hAnsi="Arial" w:cs="Arial"/>
          <w:spacing w:val="2"/>
          <w:sz w:val="20"/>
        </w:rPr>
        <w:t>r</w:t>
      </w:r>
      <w:r w:rsidRPr="00062E67">
        <w:rPr>
          <w:rFonts w:ascii="Arial" w:hAnsi="Arial" w:cs="Arial"/>
          <w:sz w:val="20"/>
        </w:rPr>
        <w:t xml:space="preserve">ol </w:t>
      </w:r>
      <w:r w:rsidRPr="00062E67">
        <w:rPr>
          <w:rFonts w:ascii="Arial" w:hAnsi="Arial" w:cs="Arial"/>
          <w:spacing w:val="3"/>
          <w:sz w:val="20"/>
        </w:rPr>
        <w:t>s</w:t>
      </w:r>
      <w:r w:rsidRPr="00062E67">
        <w:rPr>
          <w:rFonts w:ascii="Arial" w:hAnsi="Arial" w:cs="Arial"/>
          <w:spacing w:val="-5"/>
          <w:sz w:val="20"/>
        </w:rPr>
        <w:t>y</w:t>
      </w:r>
      <w:r w:rsidRPr="00062E67">
        <w:rPr>
          <w:rFonts w:ascii="Arial" w:hAnsi="Arial" w:cs="Arial"/>
          <w:sz w:val="20"/>
        </w:rPr>
        <w:t xml:space="preserve">stem uses </w:t>
      </w:r>
      <w:r w:rsidRPr="00062E67">
        <w:rPr>
          <w:rFonts w:ascii="Arial" w:hAnsi="Arial" w:cs="Arial"/>
          <w:spacing w:val="-1"/>
          <w:sz w:val="20"/>
        </w:rPr>
        <w:t>a</w:t>
      </w:r>
      <w:r w:rsidRPr="00062E67">
        <w:rPr>
          <w:rFonts w:ascii="Arial" w:hAnsi="Arial" w:cs="Arial"/>
          <w:sz w:val="20"/>
        </w:rPr>
        <w:t>n in</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ns</w:t>
      </w:r>
      <w:r w:rsidRPr="00062E67">
        <w:rPr>
          <w:rFonts w:ascii="Arial" w:hAnsi="Arial" w:cs="Arial"/>
          <w:spacing w:val="3"/>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view</w:t>
      </w:r>
      <w:r w:rsidRPr="00062E67">
        <w:rPr>
          <w:rFonts w:ascii="Arial" w:hAnsi="Arial" w:cs="Arial"/>
          <w:spacing w:val="-1"/>
          <w:sz w:val="20"/>
        </w:rPr>
        <w:t xml:space="preserve"> </w:t>
      </w:r>
      <w:r w:rsidRPr="00062E67">
        <w:rPr>
          <w:rFonts w:ascii="Arial" w:hAnsi="Arial" w:cs="Arial"/>
          <w:spacing w:val="2"/>
          <w:sz w:val="20"/>
        </w:rPr>
        <w:t>o</w:t>
      </w:r>
      <w:r w:rsidRPr="00062E67">
        <w:rPr>
          <w:rFonts w:ascii="Arial" w:hAnsi="Arial" w:cs="Arial"/>
          <w:sz w:val="20"/>
        </w:rPr>
        <w:t>f a</w:t>
      </w:r>
      <w:r w:rsidRPr="00062E67">
        <w:rPr>
          <w:rFonts w:ascii="Arial" w:hAnsi="Arial" w:cs="Arial"/>
          <w:spacing w:val="2"/>
          <w:sz w:val="20"/>
        </w:rPr>
        <w:t xml:space="preserve"> </w:t>
      </w:r>
      <w:r w:rsidRPr="00062E67">
        <w:rPr>
          <w:rFonts w:ascii="Arial" w:hAnsi="Arial" w:cs="Arial"/>
          <w:sz w:val="20"/>
        </w:rPr>
        <w:t>s</w:t>
      </w:r>
      <w:r w:rsidRPr="00062E67">
        <w:rPr>
          <w:rFonts w:ascii="Arial" w:hAnsi="Arial" w:cs="Arial"/>
          <w:spacing w:val="-1"/>
          <w:sz w:val="20"/>
        </w:rPr>
        <w:t>a</w:t>
      </w:r>
      <w:r w:rsidRPr="00062E67">
        <w:rPr>
          <w:rFonts w:ascii="Arial" w:hAnsi="Arial" w:cs="Arial"/>
          <w:spacing w:val="3"/>
          <w:sz w:val="20"/>
        </w:rPr>
        <w:t>m</w:t>
      </w:r>
      <w:r w:rsidRPr="00062E67">
        <w:rPr>
          <w:rFonts w:ascii="Arial" w:hAnsi="Arial" w:cs="Arial"/>
          <w:sz w:val="20"/>
        </w:rPr>
        <w:t>ple of</w:t>
      </w:r>
      <w:r w:rsidRPr="00062E67">
        <w:rPr>
          <w:rFonts w:ascii="Arial" w:hAnsi="Arial" w:cs="Arial"/>
          <w:spacing w:val="-1"/>
          <w:sz w:val="20"/>
        </w:rPr>
        <w:t xml:space="preserve"> 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ca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ac</w:t>
      </w:r>
      <w:r w:rsidRPr="00062E67">
        <w:rPr>
          <w:rFonts w:ascii="Arial" w:hAnsi="Arial" w:cs="Arial"/>
          <w:sz w:val="20"/>
        </w:rPr>
        <w:t xml:space="preserve">ross the </w:t>
      </w:r>
      <w:r w:rsidRPr="00062E67">
        <w:rPr>
          <w:rFonts w:ascii="Arial" w:hAnsi="Arial" w:cs="Arial"/>
          <w:spacing w:val="-1"/>
          <w:sz w:val="20"/>
        </w:rPr>
        <w:t>U</w:t>
      </w:r>
      <w:r w:rsidRPr="00062E67">
        <w:rPr>
          <w:rFonts w:ascii="Arial" w:hAnsi="Arial" w:cs="Arial"/>
          <w:sz w:val="20"/>
        </w:rPr>
        <w:t>ni</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3"/>
          <w:sz w:val="20"/>
        </w:rPr>
        <w:t>t</w:t>
      </w:r>
      <w:r w:rsidRPr="00062E67">
        <w:rPr>
          <w:rFonts w:ascii="Arial" w:hAnsi="Arial" w:cs="Arial"/>
          <w:sz w:val="20"/>
        </w:rPr>
        <w:t>o me</w:t>
      </w:r>
      <w:r w:rsidRPr="00062E67">
        <w:rPr>
          <w:rFonts w:ascii="Arial" w:hAnsi="Arial" w:cs="Arial"/>
          <w:spacing w:val="-1"/>
          <w:sz w:val="20"/>
        </w:rPr>
        <w:t>a</w:t>
      </w:r>
      <w:r w:rsidRPr="00062E67">
        <w:rPr>
          <w:rFonts w:ascii="Arial" w:hAnsi="Arial" w:cs="Arial"/>
          <w:sz w:val="20"/>
        </w:rPr>
        <w:t>sure</w:t>
      </w:r>
      <w:r w:rsidRPr="00062E67">
        <w:rPr>
          <w:rFonts w:ascii="Arial" w:hAnsi="Arial" w:cs="Arial"/>
          <w:spacing w:val="-1"/>
          <w:sz w:val="20"/>
        </w:rPr>
        <w:t xml:space="preserve"> </w:t>
      </w:r>
      <w:r w:rsidRPr="00062E67">
        <w:rPr>
          <w:rFonts w:ascii="Arial" w:hAnsi="Arial" w:cs="Arial"/>
          <w:sz w:val="20"/>
        </w:rPr>
        <w:t>the</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pacing w:val="-1"/>
          <w:sz w:val="20"/>
        </w:rPr>
        <w:t>c</w:t>
      </w:r>
      <w:r w:rsidRPr="00062E67">
        <w:rPr>
          <w:rFonts w:ascii="Arial" w:hAnsi="Arial" w:cs="Arial"/>
          <w:sz w:val="20"/>
        </w:rPr>
        <w:t>ura</w:t>
      </w:r>
      <w:r w:rsidRPr="00062E67">
        <w:rPr>
          <w:rFonts w:ascii="Arial" w:hAnsi="Arial" w:cs="Arial"/>
          <w:spacing w:val="4"/>
          <w:sz w:val="20"/>
        </w:rPr>
        <w:t>c</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o</w:t>
      </w:r>
      <w:r w:rsidRPr="00062E67">
        <w:rPr>
          <w:rFonts w:ascii="Arial" w:hAnsi="Arial" w:cs="Arial"/>
          <w:sz w:val="20"/>
        </w:rPr>
        <w:t>f SNAP eli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2"/>
          <w:sz w:val="20"/>
        </w:rPr>
        <w:t>e</w:t>
      </w:r>
      <w:r w:rsidRPr="00062E67">
        <w:rPr>
          <w:rFonts w:ascii="Arial" w:hAnsi="Arial" w:cs="Arial"/>
          <w:spacing w:val="1"/>
          <w:sz w:val="20"/>
        </w:rPr>
        <w:t>r</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1"/>
          <w:sz w:val="20"/>
        </w:rPr>
        <w:t>a</w:t>
      </w:r>
      <w:r w:rsidRPr="00062E67">
        <w:rPr>
          <w:rFonts w:ascii="Arial" w:hAnsi="Arial" w:cs="Arial"/>
          <w:sz w:val="20"/>
        </w:rPr>
        <w:t>nd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 </w:t>
      </w:r>
      <w:r w:rsidRPr="00062E67">
        <w:rPr>
          <w:rFonts w:ascii="Arial" w:hAnsi="Arial" w:cs="Arial"/>
          <w:spacing w:val="-1"/>
          <w:sz w:val="20"/>
        </w:rPr>
        <w:t>a</w:t>
      </w:r>
      <w:r w:rsidRPr="00062E67">
        <w:rPr>
          <w:rFonts w:ascii="Arial" w:hAnsi="Arial" w:cs="Arial"/>
          <w:sz w:val="20"/>
        </w:rPr>
        <w:t>moun</w:t>
      </w:r>
      <w:r w:rsidRPr="00062E67">
        <w:rPr>
          <w:rFonts w:ascii="Arial" w:hAnsi="Arial" w:cs="Arial"/>
          <w:spacing w:val="1"/>
          <w:sz w:val="20"/>
        </w:rPr>
        <w:t>t</w:t>
      </w:r>
      <w:r w:rsidRPr="00062E67">
        <w:rPr>
          <w:rFonts w:ascii="Arial" w:hAnsi="Arial" w:cs="Arial"/>
          <w:sz w:val="20"/>
        </w:rPr>
        <w:t xml:space="preserve">s.  An </w:t>
      </w:r>
      <w:r w:rsidRPr="00062E67">
        <w:rPr>
          <w:rFonts w:ascii="Arial" w:hAnsi="Arial" w:cs="Arial"/>
          <w:spacing w:val="-2"/>
          <w:sz w:val="20"/>
        </w:rPr>
        <w:t>F</w:t>
      </w:r>
      <w:r w:rsidRPr="00062E67">
        <w:rPr>
          <w:rFonts w:ascii="Arial" w:hAnsi="Arial" w:cs="Arial"/>
          <w:sz w:val="20"/>
        </w:rPr>
        <w:t>NS r</w:t>
      </w:r>
      <w:r w:rsidRPr="00062E67">
        <w:rPr>
          <w:rFonts w:ascii="Arial" w:hAnsi="Arial" w:cs="Arial"/>
          <w:spacing w:val="1"/>
          <w:sz w:val="20"/>
        </w:rPr>
        <w:t>e</w:t>
      </w:r>
      <w:r w:rsidRPr="00062E67">
        <w:rPr>
          <w:rFonts w:ascii="Arial" w:hAnsi="Arial" w:cs="Arial"/>
          <w:spacing w:val="-1"/>
          <w:sz w:val="20"/>
        </w:rPr>
        <w:t>-</w:t>
      </w:r>
      <w:r w:rsidRPr="00062E67">
        <w:rPr>
          <w:rFonts w:ascii="Arial" w:hAnsi="Arial" w:cs="Arial"/>
          <w:sz w:val="20"/>
        </w:rPr>
        <w:t>r</w:t>
      </w:r>
      <w:r w:rsidRPr="00062E67">
        <w:rPr>
          <w:rFonts w:ascii="Arial" w:hAnsi="Arial" w:cs="Arial"/>
          <w:spacing w:val="-2"/>
          <w:sz w:val="20"/>
        </w:rPr>
        <w:t>e</w:t>
      </w:r>
      <w:r w:rsidRPr="00062E67">
        <w:rPr>
          <w:rFonts w:ascii="Arial" w:hAnsi="Arial" w:cs="Arial"/>
          <w:spacing w:val="2"/>
          <w:sz w:val="20"/>
        </w:rPr>
        <w:t>v</w:t>
      </w:r>
      <w:r w:rsidRPr="00062E67">
        <w:rPr>
          <w:rFonts w:ascii="Arial" w:hAnsi="Arial" w:cs="Arial"/>
          <w:sz w:val="20"/>
        </w:rPr>
        <w:t>iew</w:t>
      </w:r>
      <w:r w:rsidRPr="00062E67">
        <w:rPr>
          <w:rFonts w:ascii="Arial" w:hAnsi="Arial" w:cs="Arial"/>
          <w:spacing w:val="-1"/>
          <w:sz w:val="20"/>
        </w:rPr>
        <w:t xml:space="preserve"> </w:t>
      </w:r>
      <w:r w:rsidRPr="00062E67">
        <w:rPr>
          <w:rFonts w:ascii="Arial" w:hAnsi="Arial" w:cs="Arial"/>
          <w:sz w:val="20"/>
        </w:rPr>
        <w:t>of a</w:t>
      </w:r>
      <w:r w:rsidRPr="00062E67">
        <w:rPr>
          <w:rFonts w:ascii="Arial" w:hAnsi="Arial" w:cs="Arial"/>
          <w:spacing w:val="-2"/>
          <w:sz w:val="20"/>
        </w:rPr>
        <w:t xml:space="preserve"> </w:t>
      </w:r>
      <w:r w:rsidRPr="00062E67">
        <w:rPr>
          <w:rFonts w:ascii="Arial" w:hAnsi="Arial" w:cs="Arial"/>
          <w:sz w:val="20"/>
        </w:rPr>
        <w:t>subset of</w:t>
      </w:r>
      <w:r w:rsidRPr="00062E67">
        <w:rPr>
          <w:rFonts w:ascii="Arial" w:hAnsi="Arial" w:cs="Arial"/>
          <w:spacing w:val="-1"/>
          <w:sz w:val="20"/>
        </w:rPr>
        <w:t xml:space="preserve"> </w:t>
      </w:r>
      <w:r w:rsidRPr="00062E67">
        <w:rPr>
          <w:rFonts w:ascii="Arial" w:hAnsi="Arial" w:cs="Arial"/>
          <w:sz w:val="20"/>
        </w:rPr>
        <w:t>tho</w:t>
      </w:r>
      <w:r w:rsidRPr="00062E67">
        <w:rPr>
          <w:rFonts w:ascii="Arial" w:hAnsi="Arial" w:cs="Arial"/>
          <w:spacing w:val="3"/>
          <w:sz w:val="20"/>
        </w:rPr>
        <w:t>s</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 xml:space="preserve">s follows. </w:t>
      </w:r>
      <w:r w:rsidRPr="00062E67">
        <w:rPr>
          <w:rFonts w:ascii="Arial" w:hAnsi="Arial" w:cs="Arial"/>
          <w:spacing w:val="2"/>
          <w:sz w:val="20"/>
        </w:rPr>
        <w:t xml:space="preserve"> </w:t>
      </w:r>
      <w:r w:rsidRPr="00062E67">
        <w:rPr>
          <w:rFonts w:ascii="Arial" w:hAnsi="Arial" w:cs="Arial"/>
          <w:spacing w:val="-3"/>
          <w:sz w:val="20"/>
        </w:rPr>
        <w:t>I</w:t>
      </w:r>
      <w:r w:rsidRPr="00062E67">
        <w:rPr>
          <w:rFonts w:ascii="Arial" w:hAnsi="Arial" w:cs="Arial"/>
          <w:sz w:val="20"/>
        </w:rPr>
        <w:t>nf</w:t>
      </w:r>
      <w:r w:rsidRPr="00062E67">
        <w:rPr>
          <w:rFonts w:ascii="Arial" w:hAnsi="Arial" w:cs="Arial"/>
          <w:spacing w:val="1"/>
          <w:sz w:val="20"/>
        </w:rPr>
        <w:t>o</w:t>
      </w:r>
      <w:r w:rsidRPr="00062E67">
        <w:rPr>
          <w:rFonts w:ascii="Arial" w:hAnsi="Arial" w:cs="Arial"/>
          <w:sz w:val="20"/>
        </w:rPr>
        <w:t>rm</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f</w:t>
      </w:r>
      <w:r w:rsidRPr="00062E67">
        <w:rPr>
          <w:rFonts w:ascii="Arial" w:hAnsi="Arial" w:cs="Arial"/>
          <w:spacing w:val="-1"/>
          <w:sz w:val="20"/>
        </w:rPr>
        <w:t>r</w:t>
      </w:r>
      <w:r w:rsidRPr="00062E67">
        <w:rPr>
          <w:rFonts w:ascii="Arial" w:hAnsi="Arial" w:cs="Arial"/>
          <w:sz w:val="20"/>
        </w:rPr>
        <w:t xml:space="preserve">om </w:t>
      </w:r>
      <w:r w:rsidRPr="00062E67">
        <w:rPr>
          <w:rFonts w:ascii="Arial" w:hAnsi="Arial" w:cs="Arial"/>
          <w:spacing w:val="-1"/>
          <w:sz w:val="20"/>
        </w:rPr>
        <w:t>Fe</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l prog</w:t>
      </w:r>
      <w:r w:rsidRPr="00062E67">
        <w:rPr>
          <w:rFonts w:ascii="Arial" w:hAnsi="Arial" w:cs="Arial"/>
          <w:spacing w:val="-1"/>
          <w:sz w:val="20"/>
        </w:rPr>
        <w:t>ra</w:t>
      </w:r>
      <w:r w:rsidRPr="00062E67">
        <w:rPr>
          <w:rFonts w:ascii="Arial" w:hAnsi="Arial" w:cs="Arial"/>
          <w:sz w:val="20"/>
        </w:rPr>
        <w:t>m ove</w:t>
      </w:r>
      <w:r w:rsidRPr="00062E67">
        <w:rPr>
          <w:rFonts w:ascii="Arial" w:hAnsi="Arial" w:cs="Arial"/>
          <w:spacing w:val="-1"/>
          <w:sz w:val="20"/>
        </w:rPr>
        <w:t>r</w:t>
      </w:r>
      <w:r w:rsidRPr="00062E67">
        <w:rPr>
          <w:rFonts w:ascii="Arial" w:hAnsi="Arial" w:cs="Arial"/>
          <w:sz w:val="20"/>
        </w:rPr>
        <w:t>s</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 xml:space="preserve">ht </w:t>
      </w:r>
      <w:r w:rsidRPr="00062E67">
        <w:rPr>
          <w:rFonts w:ascii="Arial" w:hAnsi="Arial" w:cs="Arial"/>
          <w:spacing w:val="1"/>
          <w:sz w:val="20"/>
        </w:rPr>
        <w:t>i</w:t>
      </w:r>
      <w:r w:rsidRPr="00062E67">
        <w:rPr>
          <w:rFonts w:ascii="Arial" w:hAnsi="Arial" w:cs="Arial"/>
          <w:sz w:val="20"/>
        </w:rPr>
        <w:t>ndic</w:t>
      </w:r>
      <w:r w:rsidRPr="00062E67">
        <w:rPr>
          <w:rFonts w:ascii="Arial" w:hAnsi="Arial" w:cs="Arial"/>
          <w:spacing w:val="1"/>
          <w:sz w:val="20"/>
        </w:rPr>
        <w:t>a</w:t>
      </w:r>
      <w:r w:rsidRPr="00062E67">
        <w:rPr>
          <w:rFonts w:ascii="Arial" w:hAnsi="Arial" w:cs="Arial"/>
          <w:sz w:val="20"/>
        </w:rPr>
        <w:t>tes th</w:t>
      </w:r>
      <w:r w:rsidRPr="00062E67">
        <w:rPr>
          <w:rFonts w:ascii="Arial" w:hAnsi="Arial" w:cs="Arial"/>
          <w:spacing w:val="-1"/>
          <w:sz w:val="20"/>
        </w:rPr>
        <w:t>a</w:t>
      </w:r>
      <w:r w:rsidRPr="00062E67">
        <w:rPr>
          <w:rFonts w:ascii="Arial" w:hAnsi="Arial" w:cs="Arial"/>
          <w:sz w:val="20"/>
        </w:rPr>
        <w:t xml:space="preserve">t </w:t>
      </w:r>
      <w:r w:rsidRPr="00062E67">
        <w:rPr>
          <w:rFonts w:ascii="Arial" w:hAnsi="Arial" w:cs="Arial"/>
          <w:spacing w:val="1"/>
          <w:sz w:val="20"/>
        </w:rPr>
        <w:t>t</w:t>
      </w:r>
      <w:r w:rsidRPr="00062E67">
        <w:rPr>
          <w:rFonts w:ascii="Arial" w:hAnsi="Arial" w:cs="Arial"/>
          <w:sz w:val="20"/>
        </w:rPr>
        <w:t xml:space="preserve">his </w:t>
      </w:r>
      <w:r w:rsidRPr="00062E67">
        <w:rPr>
          <w:rFonts w:ascii="Arial" w:hAnsi="Arial" w:cs="Arial"/>
          <w:spacing w:val="1"/>
          <w:sz w:val="20"/>
        </w:rPr>
        <w:t>s</w:t>
      </w:r>
      <w:r w:rsidRPr="00062E67">
        <w:rPr>
          <w:rFonts w:ascii="Arial" w:hAnsi="Arial" w:cs="Arial"/>
          <w:spacing w:val="-1"/>
          <w:sz w:val="20"/>
        </w:rPr>
        <w:t>a</w:t>
      </w:r>
      <w:r w:rsidRPr="00062E67">
        <w:rPr>
          <w:rFonts w:ascii="Arial" w:hAnsi="Arial" w:cs="Arial"/>
          <w:sz w:val="20"/>
        </w:rPr>
        <w:t>mp</w:t>
      </w:r>
      <w:r w:rsidRPr="00062E67">
        <w:rPr>
          <w:rFonts w:ascii="Arial" w:hAnsi="Arial" w:cs="Arial"/>
          <w:spacing w:val="1"/>
          <w:sz w:val="20"/>
        </w:rPr>
        <w:t>l</w:t>
      </w:r>
      <w:r w:rsidRPr="00062E67">
        <w:rPr>
          <w:rFonts w:ascii="Arial" w:hAnsi="Arial" w:cs="Arial"/>
          <w:sz w:val="20"/>
        </w:rPr>
        <w:t xml:space="preserve">ing </w:t>
      </w:r>
      <w:r w:rsidRPr="00062E67">
        <w:rPr>
          <w:rFonts w:ascii="Arial" w:hAnsi="Arial" w:cs="Arial"/>
          <w:spacing w:val="2"/>
          <w:sz w:val="20"/>
        </w:rPr>
        <w:t>s</w:t>
      </w:r>
      <w:r w:rsidRPr="00062E67">
        <w:rPr>
          <w:rFonts w:ascii="Arial" w:hAnsi="Arial" w:cs="Arial"/>
          <w:spacing w:val="-5"/>
          <w:sz w:val="20"/>
        </w:rPr>
        <w:t>y</w:t>
      </w:r>
      <w:r w:rsidRPr="00062E67">
        <w:rPr>
          <w:rFonts w:ascii="Arial" w:hAnsi="Arial" w:cs="Arial"/>
          <w:spacing w:val="2"/>
          <w:sz w:val="20"/>
        </w:rPr>
        <w:t>s</w:t>
      </w:r>
      <w:r w:rsidRPr="00062E67">
        <w:rPr>
          <w:rFonts w:ascii="Arial" w:hAnsi="Arial" w:cs="Arial"/>
          <w:sz w:val="20"/>
        </w:rPr>
        <w:t>tem is op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ng </w:t>
      </w:r>
      <w:r w:rsidRPr="00062E67">
        <w:rPr>
          <w:rFonts w:ascii="Arial" w:hAnsi="Arial" w:cs="Arial"/>
          <w:spacing w:val="-1"/>
          <w:sz w:val="20"/>
        </w:rPr>
        <w:t>a</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q</w:t>
      </w:r>
      <w:r w:rsidRPr="00062E67">
        <w:rPr>
          <w:rFonts w:ascii="Arial" w:hAnsi="Arial" w:cs="Arial"/>
          <w:spacing w:val="2"/>
          <w:sz w:val="20"/>
        </w:rPr>
        <w:t>u</w:t>
      </w:r>
      <w:r w:rsidRPr="00062E67">
        <w:rPr>
          <w:rFonts w:ascii="Arial" w:hAnsi="Arial" w:cs="Arial"/>
          <w:spacing w:val="-1"/>
          <w:sz w:val="20"/>
        </w:rPr>
        <w:t>a</w:t>
      </w:r>
      <w:r w:rsidRPr="00062E67">
        <w:rPr>
          <w:rFonts w:ascii="Arial" w:hAnsi="Arial" w:cs="Arial"/>
          <w:sz w:val="20"/>
        </w:rPr>
        <w:t>te</w:t>
      </w:r>
      <w:r w:rsidRPr="00062E67">
        <w:rPr>
          <w:rFonts w:ascii="Arial" w:hAnsi="Arial" w:cs="Arial"/>
          <w:spacing w:val="2"/>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to provide </w:t>
      </w:r>
      <w:r w:rsidRPr="00062E67">
        <w:rPr>
          <w:rFonts w:ascii="Arial" w:hAnsi="Arial" w:cs="Arial"/>
          <w:spacing w:val="-1"/>
          <w:sz w:val="20"/>
        </w:rPr>
        <w:t>a</w:t>
      </w:r>
      <w:r w:rsidRPr="00062E67">
        <w:rPr>
          <w:rFonts w:ascii="Arial" w:hAnsi="Arial" w:cs="Arial"/>
          <w:sz w:val="20"/>
        </w:rPr>
        <w:t>ssur</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 xml:space="preserve">s that </w:t>
      </w:r>
      <w:r w:rsidRPr="00062E67">
        <w:rPr>
          <w:rFonts w:ascii="Arial" w:hAnsi="Arial" w:cs="Arial"/>
          <w:spacing w:val="-1"/>
          <w:sz w:val="20"/>
        </w:rPr>
        <w:t>F</w:t>
      </w:r>
      <w:r w:rsidRPr="00062E67">
        <w:rPr>
          <w:rFonts w:ascii="Arial" w:hAnsi="Arial" w:cs="Arial"/>
          <w:sz w:val="20"/>
        </w:rPr>
        <w:t xml:space="preserve">NS </w:t>
      </w:r>
      <w:r w:rsidRPr="00062E67">
        <w:rPr>
          <w:rFonts w:ascii="Arial" w:hAnsi="Arial" w:cs="Arial"/>
          <w:spacing w:val="1"/>
          <w:sz w:val="20"/>
        </w:rPr>
        <w:t>i</w:t>
      </w:r>
      <w:r w:rsidRPr="00062E67">
        <w:rPr>
          <w:rFonts w:ascii="Arial" w:hAnsi="Arial" w:cs="Arial"/>
          <w:sz w:val="20"/>
        </w:rPr>
        <w:t xml:space="preserve">s </w:t>
      </w:r>
      <w:r w:rsidRPr="00062E67">
        <w:rPr>
          <w:rFonts w:ascii="Arial" w:hAnsi="Arial" w:cs="Arial"/>
          <w:spacing w:val="3"/>
          <w:sz w:val="20"/>
        </w:rPr>
        <w:t>m</w:t>
      </w:r>
      <w:r w:rsidRPr="00062E67">
        <w:rPr>
          <w:rFonts w:ascii="Arial" w:hAnsi="Arial" w:cs="Arial"/>
          <w:spacing w:val="-1"/>
          <w:sz w:val="20"/>
        </w:rPr>
        <w:t>ea</w:t>
      </w:r>
      <w:r w:rsidRPr="00062E67">
        <w:rPr>
          <w:rFonts w:ascii="Arial" w:hAnsi="Arial" w:cs="Arial"/>
          <w:sz w:val="20"/>
        </w:rPr>
        <w:t>suri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 xml:space="preserve">the </w:t>
      </w:r>
      <w:r w:rsidRPr="00062E67">
        <w:rPr>
          <w:rFonts w:ascii="Arial" w:hAnsi="Arial" w:cs="Arial"/>
          <w:spacing w:val="1"/>
          <w:sz w:val="20"/>
        </w:rPr>
        <w:t>a</w:t>
      </w:r>
      <w:r w:rsidRPr="00062E67">
        <w:rPr>
          <w:rFonts w:ascii="Arial" w:hAnsi="Arial" w:cs="Arial"/>
          <w:spacing w:val="-1"/>
          <w:sz w:val="20"/>
        </w:rPr>
        <w:t>cc</w:t>
      </w:r>
      <w:r w:rsidRPr="00062E67">
        <w:rPr>
          <w:rFonts w:ascii="Arial" w:hAnsi="Arial" w:cs="Arial"/>
          <w:sz w:val="20"/>
        </w:rPr>
        <w:t>u</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pacing w:val="4"/>
          <w:sz w:val="20"/>
        </w:rPr>
        <w:t>c</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o</w:t>
      </w:r>
      <w:r w:rsidRPr="00062E67">
        <w:rPr>
          <w:rFonts w:ascii="Arial" w:hAnsi="Arial" w:cs="Arial"/>
          <w:sz w:val="20"/>
        </w:rPr>
        <w:t>f</w:t>
      </w:r>
      <w:r w:rsidRPr="00062E67">
        <w:rPr>
          <w:rFonts w:ascii="Arial" w:hAnsi="Arial" w:cs="Arial"/>
          <w:spacing w:val="1"/>
          <w:sz w:val="20"/>
        </w:rPr>
        <w:t xml:space="preserve">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d</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is</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1"/>
          <w:sz w:val="20"/>
        </w:rPr>
        <w:t>a</w:t>
      </w:r>
      <w:r w:rsidRPr="00062E67">
        <w:rPr>
          <w:rFonts w:ascii="Arial" w:hAnsi="Arial" w:cs="Arial"/>
          <w:sz w:val="20"/>
        </w:rPr>
        <w:t>nd that these</w:t>
      </w:r>
      <w:r w:rsidRPr="00062E67">
        <w:rPr>
          <w:rFonts w:ascii="Arial" w:hAnsi="Arial" w:cs="Arial"/>
          <w:spacing w:val="-1"/>
          <w:sz w:val="20"/>
        </w:rPr>
        <w:t xml:space="preserve"> </w:t>
      </w:r>
      <w:r w:rsidRPr="00062E67">
        <w:rPr>
          <w:rFonts w:ascii="Arial" w:hAnsi="Arial" w:cs="Arial"/>
          <w:sz w:val="20"/>
        </w:rPr>
        <w:t>d</w:t>
      </w:r>
      <w:r w:rsidRPr="00062E67">
        <w:rPr>
          <w:rFonts w:ascii="Arial" w:hAnsi="Arial" w:cs="Arial"/>
          <w:spacing w:val="-1"/>
          <w:sz w:val="20"/>
        </w:rPr>
        <w:t>a</w:t>
      </w:r>
      <w:r w:rsidRPr="00062E67">
        <w:rPr>
          <w:rFonts w:ascii="Arial" w:hAnsi="Arial" w:cs="Arial"/>
          <w:sz w:val="20"/>
        </w:rPr>
        <w:t xml:space="preserve">ta </w:t>
      </w:r>
      <w:r w:rsidRPr="00062E67">
        <w:rPr>
          <w:rFonts w:ascii="Arial" w:hAnsi="Arial" w:cs="Arial"/>
          <w:spacing w:val="2"/>
          <w:sz w:val="20"/>
        </w:rPr>
        <w:t>p</w:t>
      </w:r>
      <w:r w:rsidRPr="00062E67">
        <w:rPr>
          <w:rFonts w:ascii="Arial" w:hAnsi="Arial" w:cs="Arial"/>
          <w:sz w:val="20"/>
        </w:rPr>
        <w:t>rovide a</w:t>
      </w:r>
      <w:r w:rsidRPr="00062E67">
        <w:rPr>
          <w:rFonts w:ascii="Arial" w:hAnsi="Arial" w:cs="Arial"/>
          <w:spacing w:val="-1"/>
          <w:sz w:val="20"/>
        </w:rPr>
        <w:t xml:space="preserve"> </w:t>
      </w:r>
      <w:r w:rsidRPr="00062E67">
        <w:rPr>
          <w:rFonts w:ascii="Arial" w:hAnsi="Arial" w:cs="Arial"/>
          <w:sz w:val="20"/>
        </w:rPr>
        <w:t>b</w:t>
      </w:r>
      <w:r w:rsidRPr="00062E67">
        <w:rPr>
          <w:rFonts w:ascii="Arial" w:hAnsi="Arial" w:cs="Arial"/>
          <w:spacing w:val="-1"/>
          <w:sz w:val="20"/>
        </w:rPr>
        <w:t>a</w:t>
      </w:r>
      <w:r w:rsidRPr="00062E67">
        <w:rPr>
          <w:rFonts w:ascii="Arial" w:hAnsi="Arial" w:cs="Arial"/>
          <w:sz w:val="20"/>
        </w:rPr>
        <w:t>sis</w:t>
      </w:r>
      <w:r w:rsidRPr="00062E67">
        <w:rPr>
          <w:rFonts w:ascii="Arial" w:hAnsi="Arial" w:cs="Arial"/>
          <w:spacing w:val="1"/>
          <w:sz w:val="20"/>
        </w:rPr>
        <w:t xml:space="preserve"> </w:t>
      </w:r>
      <w:r w:rsidRPr="00062E67">
        <w:rPr>
          <w:rFonts w:ascii="Arial" w:hAnsi="Arial" w:cs="Arial"/>
          <w:sz w:val="20"/>
        </w:rPr>
        <w:t>for</w:t>
      </w:r>
      <w:r w:rsidRPr="00062E67">
        <w:rPr>
          <w:rFonts w:ascii="Arial" w:hAnsi="Arial" w:cs="Arial"/>
          <w:spacing w:val="-1"/>
          <w:sz w:val="20"/>
        </w:rPr>
        <w:t xml:space="preserve"> c</w:t>
      </w:r>
      <w:r w:rsidRPr="00062E67">
        <w:rPr>
          <w:rFonts w:ascii="Arial" w:hAnsi="Arial" w:cs="Arial"/>
          <w:spacing w:val="2"/>
          <w:sz w:val="20"/>
        </w:rPr>
        <w:t>o</w:t>
      </w:r>
      <w:r w:rsidRPr="00062E67">
        <w:rPr>
          <w:rFonts w:ascii="Arial" w:hAnsi="Arial" w:cs="Arial"/>
          <w:sz w:val="20"/>
        </w:rPr>
        <w:t>r</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to </w:t>
      </w:r>
      <w:r w:rsidRPr="00062E67">
        <w:rPr>
          <w:rFonts w:ascii="Arial" w:hAnsi="Arial" w:cs="Arial"/>
          <w:spacing w:val="1"/>
          <w:sz w:val="20"/>
        </w:rPr>
        <w:t>i</w:t>
      </w:r>
      <w:r w:rsidRPr="00062E67">
        <w:rPr>
          <w:rFonts w:ascii="Arial" w:hAnsi="Arial" w:cs="Arial"/>
          <w:sz w:val="20"/>
        </w:rPr>
        <w:t>mprove</w:t>
      </w:r>
      <w:r w:rsidRPr="00062E67">
        <w:rPr>
          <w:rFonts w:ascii="Arial" w:hAnsi="Arial" w:cs="Arial"/>
          <w:spacing w:val="-1"/>
          <w:sz w:val="20"/>
        </w:rPr>
        <w:t xml:space="preserve"> </w:t>
      </w:r>
      <w:r w:rsidRPr="00062E67">
        <w:rPr>
          <w:rFonts w:ascii="Arial" w:hAnsi="Arial" w:cs="Arial"/>
          <w:sz w:val="20"/>
        </w:rPr>
        <w:t xml:space="preserve">the </w:t>
      </w:r>
      <w:r w:rsidRPr="00062E67">
        <w:rPr>
          <w:rFonts w:ascii="Arial" w:hAnsi="Arial" w:cs="Arial"/>
          <w:spacing w:val="-1"/>
          <w:sz w:val="20"/>
        </w:rPr>
        <w:t>acc</w:t>
      </w:r>
      <w:r w:rsidRPr="00062E67">
        <w:rPr>
          <w:rFonts w:ascii="Arial" w:hAnsi="Arial" w:cs="Arial"/>
          <w:spacing w:val="2"/>
          <w:sz w:val="20"/>
        </w:rPr>
        <w:t>u</w:t>
      </w:r>
      <w:r w:rsidRPr="00062E67">
        <w:rPr>
          <w:rFonts w:ascii="Arial" w:hAnsi="Arial" w:cs="Arial"/>
          <w:sz w:val="20"/>
        </w:rPr>
        <w:t>ra</w:t>
      </w:r>
      <w:r w:rsidRPr="00062E67">
        <w:rPr>
          <w:rFonts w:ascii="Arial" w:hAnsi="Arial" w:cs="Arial"/>
          <w:spacing w:val="1"/>
          <w:sz w:val="20"/>
        </w:rPr>
        <w:t>c</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o</w:t>
      </w:r>
      <w:r w:rsidRPr="00062E67">
        <w:rPr>
          <w:rFonts w:ascii="Arial" w:hAnsi="Arial" w:cs="Arial"/>
          <w:sz w:val="20"/>
        </w:rPr>
        <w:t xml:space="preserve">f </w:t>
      </w:r>
      <w:r w:rsidRPr="00062E67">
        <w:rPr>
          <w:rFonts w:ascii="Arial" w:hAnsi="Arial" w:cs="Arial"/>
          <w:spacing w:val="-2"/>
          <w:sz w:val="20"/>
        </w:rPr>
        <w:t>e</w:t>
      </w:r>
      <w:r w:rsidRPr="00062E67">
        <w:rPr>
          <w:rFonts w:ascii="Arial" w:hAnsi="Arial" w:cs="Arial"/>
          <w:sz w:val="20"/>
        </w:rPr>
        <w:t>l</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d</w:t>
      </w:r>
      <w:r w:rsidRPr="00062E67">
        <w:rPr>
          <w:rFonts w:ascii="Arial" w:hAnsi="Arial" w:cs="Arial"/>
          <w:spacing w:val="-1"/>
          <w:sz w:val="20"/>
        </w:rPr>
        <w:t>ec</w:t>
      </w:r>
      <w:r w:rsidRPr="00062E67">
        <w:rPr>
          <w:rFonts w:ascii="Arial" w:hAnsi="Arial" w:cs="Arial"/>
          <w:sz w:val="20"/>
        </w:rPr>
        <w:t>is</w:t>
      </w:r>
      <w:r w:rsidRPr="00062E67">
        <w:rPr>
          <w:rFonts w:ascii="Arial" w:hAnsi="Arial" w:cs="Arial"/>
          <w:spacing w:val="1"/>
          <w:sz w:val="20"/>
        </w:rPr>
        <w:t>i</w:t>
      </w:r>
      <w:r w:rsidRPr="00062E67">
        <w:rPr>
          <w:rFonts w:ascii="Arial" w:hAnsi="Arial" w:cs="Arial"/>
          <w:sz w:val="20"/>
        </w:rPr>
        <w:t>on</w:t>
      </w:r>
      <w:r w:rsidRPr="00062E67">
        <w:rPr>
          <w:rFonts w:ascii="Arial" w:hAnsi="Arial" w:cs="Arial"/>
          <w:spacing w:val="2"/>
          <w:sz w:val="20"/>
        </w:rPr>
        <w:t>s</w:t>
      </w:r>
      <w:r w:rsidRPr="00062E67">
        <w:rPr>
          <w:rFonts w:ascii="Arial" w:hAnsi="Arial" w:cs="Arial"/>
          <w:sz w:val="20"/>
        </w:rPr>
        <w:t>.  Th</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f</w:t>
      </w:r>
      <w:r w:rsidRPr="00062E67">
        <w:rPr>
          <w:rFonts w:ascii="Arial" w:hAnsi="Arial" w:cs="Arial"/>
          <w:spacing w:val="1"/>
          <w:sz w:val="20"/>
        </w:rPr>
        <w:t>o</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 the Qu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Control </w:t>
      </w:r>
      <w:r w:rsidRPr="00062E67">
        <w:rPr>
          <w:rFonts w:ascii="Arial" w:hAnsi="Arial" w:cs="Arial"/>
          <w:spacing w:val="3"/>
          <w:sz w:val="20"/>
        </w:rPr>
        <w:t>S</w:t>
      </w:r>
      <w:r w:rsidRPr="00062E67">
        <w:rPr>
          <w:rFonts w:ascii="Arial" w:hAnsi="Arial" w:cs="Arial"/>
          <w:spacing w:val="-5"/>
          <w:sz w:val="20"/>
        </w:rPr>
        <w:t>y</w:t>
      </w:r>
      <w:r w:rsidRPr="00062E67">
        <w:rPr>
          <w:rFonts w:ascii="Arial" w:hAnsi="Arial" w:cs="Arial"/>
          <w:spacing w:val="1"/>
          <w:sz w:val="20"/>
        </w:rPr>
        <w:t>s</w:t>
      </w:r>
      <w:r w:rsidRPr="00062E67">
        <w:rPr>
          <w:rFonts w:ascii="Arial" w:hAnsi="Arial" w:cs="Arial"/>
          <w:sz w:val="20"/>
        </w:rPr>
        <w:t xml:space="preserve">tem </w:t>
      </w:r>
      <w:r w:rsidRPr="00062E67">
        <w:rPr>
          <w:rFonts w:ascii="Arial" w:hAnsi="Arial" w:cs="Arial"/>
          <w:spacing w:val="2"/>
          <w:sz w:val="20"/>
        </w:rPr>
        <w:t>s</w:t>
      </w:r>
      <w:r w:rsidRPr="00062E67">
        <w:rPr>
          <w:rFonts w:ascii="Arial" w:hAnsi="Arial" w:cs="Arial"/>
          <w:sz w:val="20"/>
        </w:rPr>
        <w:t>uf</w:t>
      </w:r>
      <w:r w:rsidRPr="00062E67">
        <w:rPr>
          <w:rFonts w:ascii="Arial" w:hAnsi="Arial" w:cs="Arial"/>
          <w:spacing w:val="-1"/>
          <w:sz w:val="20"/>
        </w:rPr>
        <w:t>f</w:t>
      </w:r>
      <w:r w:rsidRPr="00062E67">
        <w:rPr>
          <w:rFonts w:ascii="Arial" w:hAnsi="Arial" w:cs="Arial"/>
          <w:sz w:val="20"/>
        </w:rPr>
        <w:t>ici</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6"/>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tests </w:t>
      </w:r>
      <w:r w:rsidRPr="00062E67">
        <w:rPr>
          <w:rFonts w:ascii="Arial" w:hAnsi="Arial" w:cs="Arial"/>
          <w:spacing w:val="1"/>
          <w:sz w:val="20"/>
        </w:rPr>
        <w:t>i</w:t>
      </w:r>
      <w:r w:rsidRPr="00062E67">
        <w:rPr>
          <w:rFonts w:ascii="Arial" w:hAnsi="Arial" w:cs="Arial"/>
          <w:sz w:val="20"/>
        </w:rPr>
        <w:t>ndiv</w:t>
      </w:r>
      <w:r w:rsidRPr="00062E67">
        <w:rPr>
          <w:rFonts w:ascii="Arial" w:hAnsi="Arial" w:cs="Arial"/>
          <w:spacing w:val="1"/>
          <w:sz w:val="20"/>
        </w:rPr>
        <w:t>i</w:t>
      </w:r>
      <w:r w:rsidRPr="00062E67">
        <w:rPr>
          <w:rFonts w:ascii="Arial" w:hAnsi="Arial" w:cs="Arial"/>
          <w:sz w:val="20"/>
        </w:rPr>
        <w:t>du</w:t>
      </w:r>
      <w:r w:rsidRPr="00062E67">
        <w:rPr>
          <w:rFonts w:ascii="Arial" w:hAnsi="Arial" w:cs="Arial"/>
          <w:spacing w:val="-1"/>
          <w:sz w:val="20"/>
        </w:rPr>
        <w:t>a</w:t>
      </w:r>
      <w:r w:rsidRPr="00062E67">
        <w:rPr>
          <w:rFonts w:ascii="Arial" w:hAnsi="Arial" w:cs="Arial"/>
          <w:sz w:val="20"/>
        </w:rPr>
        <w:t>l eli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in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1"/>
          <w:sz w:val="20"/>
        </w:rPr>
        <w:t>P</w:t>
      </w:r>
      <w:r w:rsidRPr="00062E67">
        <w:rPr>
          <w:rFonts w:ascii="Arial" w:hAnsi="Arial" w:cs="Arial"/>
          <w:sz w:val="20"/>
        </w:rPr>
        <w:t>.</w:t>
      </w:r>
    </w:p>
    <w:p w:rsidR="001A2761" w:rsidRPr="00062E67" w:rsidRDefault="00B024F0" w:rsidP="00B024F0">
      <w:pPr>
        <w:spacing w:after="240"/>
        <w:jc w:val="both"/>
        <w:rPr>
          <w:rFonts w:ascii="Arial" w:hAnsi="Arial" w:cs="Arial"/>
          <w:bCs/>
          <w:sz w:val="20"/>
        </w:rPr>
      </w:pPr>
      <w:r w:rsidRPr="00062E67">
        <w:rPr>
          <w:rFonts w:ascii="Arial" w:hAnsi="Arial" w:cs="Arial"/>
          <w:sz w:val="20"/>
        </w:rPr>
        <w:t>Ho</w:t>
      </w:r>
      <w:r w:rsidRPr="00062E67">
        <w:rPr>
          <w:rFonts w:ascii="Arial" w:hAnsi="Arial" w:cs="Arial"/>
          <w:spacing w:val="-1"/>
          <w:sz w:val="20"/>
        </w:rPr>
        <w:t>we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r, in those situ</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wh</w:t>
      </w:r>
      <w:r w:rsidRPr="00062E67">
        <w:rPr>
          <w:rFonts w:ascii="Arial" w:hAnsi="Arial" w:cs="Arial"/>
          <w:spacing w:val="-1"/>
          <w:sz w:val="20"/>
        </w:rPr>
        <w:t>e</w:t>
      </w:r>
      <w:r w:rsidRPr="00062E67">
        <w:rPr>
          <w:rFonts w:ascii="Arial" w:hAnsi="Arial" w:cs="Arial"/>
          <w:sz w:val="20"/>
        </w:rPr>
        <w:t xml:space="preserve">re </w:t>
      </w:r>
      <w:r w:rsidRPr="00062E67">
        <w:rPr>
          <w:rFonts w:ascii="Arial" w:hAnsi="Arial" w:cs="Arial"/>
          <w:spacing w:val="-1"/>
          <w:sz w:val="20"/>
        </w:rPr>
        <w:t>c</w:t>
      </w:r>
      <w:r w:rsidRPr="00062E67">
        <w:rPr>
          <w:rFonts w:ascii="Arial" w:hAnsi="Arial" w:cs="Arial"/>
          <w:sz w:val="20"/>
        </w:rPr>
        <w:t>ompu</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 xml:space="preserve">r </w:t>
      </w:r>
      <w:r w:rsidRPr="00062E67">
        <w:rPr>
          <w:rFonts w:ascii="Arial" w:hAnsi="Arial" w:cs="Arial"/>
          <w:spacing w:val="4"/>
          <w:sz w:val="20"/>
        </w:rPr>
        <w:t>s</w:t>
      </w:r>
      <w:r w:rsidRPr="00062E67">
        <w:rPr>
          <w:rFonts w:ascii="Arial" w:hAnsi="Arial" w:cs="Arial"/>
          <w:spacing w:val="-5"/>
          <w:sz w:val="20"/>
        </w:rPr>
        <w:t>y</w:t>
      </w:r>
      <w:r w:rsidRPr="00062E67">
        <w:rPr>
          <w:rFonts w:ascii="Arial" w:hAnsi="Arial" w:cs="Arial"/>
          <w:sz w:val="20"/>
        </w:rPr>
        <w:t>s</w:t>
      </w:r>
      <w:r w:rsidRPr="00062E67">
        <w:rPr>
          <w:rFonts w:ascii="Arial" w:hAnsi="Arial" w:cs="Arial"/>
          <w:spacing w:val="3"/>
          <w:sz w:val="20"/>
        </w:rPr>
        <w:t>t</w:t>
      </w:r>
      <w:r w:rsidRPr="00062E67">
        <w:rPr>
          <w:rFonts w:ascii="Arial" w:hAnsi="Arial" w:cs="Arial"/>
          <w:spacing w:val="-1"/>
          <w:sz w:val="20"/>
        </w:rPr>
        <w:t>e</w:t>
      </w:r>
      <w:r w:rsidRPr="00062E67">
        <w:rPr>
          <w:rFonts w:ascii="Arial" w:hAnsi="Arial" w:cs="Arial"/>
          <w:sz w:val="20"/>
        </w:rPr>
        <w:t>ms a</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in</w:t>
      </w:r>
      <w:r w:rsidRPr="00062E67">
        <w:rPr>
          <w:rFonts w:ascii="Arial" w:hAnsi="Arial" w:cs="Arial"/>
          <w:spacing w:val="1"/>
          <w:sz w:val="20"/>
        </w:rPr>
        <w:t>te</w:t>
      </w:r>
      <w:r w:rsidRPr="00062E67">
        <w:rPr>
          <w:rFonts w:ascii="Arial" w:hAnsi="Arial" w:cs="Arial"/>
          <w:spacing w:val="-2"/>
          <w:sz w:val="20"/>
        </w:rPr>
        <w:t>g</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 xml:space="preserve">l </w:t>
      </w:r>
      <w:r w:rsidRPr="00062E67">
        <w:rPr>
          <w:rFonts w:ascii="Arial" w:hAnsi="Arial" w:cs="Arial"/>
          <w:spacing w:val="1"/>
          <w:sz w:val="20"/>
        </w:rPr>
        <w:t>t</w:t>
      </w:r>
      <w:r w:rsidRPr="00062E67">
        <w:rPr>
          <w:rFonts w:ascii="Arial" w:hAnsi="Arial" w:cs="Arial"/>
          <w:sz w:val="20"/>
        </w:rPr>
        <w:t>o the o</w:t>
      </w:r>
      <w:r w:rsidRPr="00062E67">
        <w:rPr>
          <w:rFonts w:ascii="Arial" w:hAnsi="Arial" w:cs="Arial"/>
          <w:spacing w:val="2"/>
          <w:sz w:val="20"/>
        </w:rPr>
        <w:t>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of</w:t>
      </w:r>
      <w:r w:rsidRPr="00062E67">
        <w:rPr>
          <w:rFonts w:ascii="Arial" w:hAnsi="Arial" w:cs="Arial"/>
          <w:spacing w:val="-1"/>
          <w:sz w:val="20"/>
        </w:rPr>
        <w:t xml:space="preserve"> </w:t>
      </w:r>
      <w:r w:rsidRPr="00062E67">
        <w:rPr>
          <w:rFonts w:ascii="Arial" w:hAnsi="Arial" w:cs="Arial"/>
          <w:sz w:val="20"/>
        </w:rPr>
        <w:t>the prog</w:t>
      </w:r>
      <w:r w:rsidRPr="00062E67">
        <w:rPr>
          <w:rFonts w:ascii="Arial" w:hAnsi="Arial" w:cs="Arial"/>
          <w:spacing w:val="-1"/>
          <w:sz w:val="20"/>
        </w:rPr>
        <w:t>ra</w:t>
      </w:r>
      <w:r w:rsidRPr="00062E67">
        <w:rPr>
          <w:rFonts w:ascii="Arial" w:hAnsi="Arial" w:cs="Arial"/>
          <w:sz w:val="20"/>
        </w:rPr>
        <w:t>m, e</w:t>
      </w:r>
      <w:r w:rsidRPr="00062E67">
        <w:rPr>
          <w:rFonts w:ascii="Arial" w:hAnsi="Arial" w:cs="Arial"/>
          <w:spacing w:val="2"/>
          <w:sz w:val="20"/>
        </w:rPr>
        <w:t>.</w:t>
      </w:r>
      <w:r w:rsidRPr="00062E67">
        <w:rPr>
          <w:rFonts w:ascii="Arial" w:hAnsi="Arial" w:cs="Arial"/>
          <w:spacing w:val="-2"/>
          <w:sz w:val="20"/>
        </w:rPr>
        <w:t>g</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uto</w:t>
      </w:r>
      <w:r w:rsidRPr="00062E67">
        <w:rPr>
          <w:rFonts w:ascii="Arial" w:hAnsi="Arial" w:cs="Arial"/>
          <w:spacing w:val="1"/>
          <w:sz w:val="20"/>
        </w:rPr>
        <w:t>m</w:t>
      </w:r>
      <w:r w:rsidRPr="00062E67">
        <w:rPr>
          <w:rFonts w:ascii="Arial" w:hAnsi="Arial" w:cs="Arial"/>
          <w:spacing w:val="-1"/>
          <w:sz w:val="20"/>
        </w:rPr>
        <w:t>a</w:t>
      </w:r>
      <w:r w:rsidRPr="00062E67">
        <w:rPr>
          <w:rFonts w:ascii="Arial" w:hAnsi="Arial" w:cs="Arial"/>
          <w:sz w:val="20"/>
        </w:rPr>
        <w:t>ted</w:t>
      </w:r>
      <w:r w:rsidRPr="00062E67">
        <w:rPr>
          <w:rFonts w:ascii="Arial" w:hAnsi="Arial" w:cs="Arial"/>
          <w:spacing w:val="2"/>
          <w:sz w:val="20"/>
        </w:rPr>
        <w:t xml:space="preserve">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2"/>
          <w:sz w:val="20"/>
        </w:rPr>
        <w:t>e</w:t>
      </w:r>
      <w:r w:rsidRPr="00062E67">
        <w:rPr>
          <w:rFonts w:ascii="Arial" w:hAnsi="Arial" w:cs="Arial"/>
          <w:sz w:val="20"/>
        </w:rPr>
        <w:t>rmin</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the </w:t>
      </w:r>
      <w:r w:rsidRPr="00062E67">
        <w:rPr>
          <w:rFonts w:ascii="Arial" w:hAnsi="Arial" w:cs="Arial"/>
          <w:spacing w:val="-1"/>
          <w:sz w:val="20"/>
        </w:rPr>
        <w:t>a</w:t>
      </w:r>
      <w:r w:rsidRPr="00062E67">
        <w:rPr>
          <w:rFonts w:ascii="Arial" w:hAnsi="Arial" w:cs="Arial"/>
          <w:sz w:val="20"/>
        </w:rPr>
        <w:t>udi</w:t>
      </w:r>
      <w:r w:rsidRPr="00062E67">
        <w:rPr>
          <w:rFonts w:ascii="Arial" w:hAnsi="Arial" w:cs="Arial"/>
          <w:spacing w:val="1"/>
          <w:sz w:val="20"/>
        </w:rPr>
        <w:t>t</w:t>
      </w:r>
      <w:r w:rsidRPr="00062E67">
        <w:rPr>
          <w:rFonts w:ascii="Arial" w:hAnsi="Arial" w:cs="Arial"/>
          <w:sz w:val="20"/>
        </w:rPr>
        <w:t>or should 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f</w:t>
      </w:r>
      <w:r w:rsidRPr="00062E67">
        <w:rPr>
          <w:rFonts w:ascii="Arial" w:hAnsi="Arial" w:cs="Arial"/>
          <w:sz w:val="20"/>
        </w:rPr>
        <w:t>o</w:t>
      </w:r>
      <w:r w:rsidRPr="00062E67">
        <w:rPr>
          <w:rFonts w:ascii="Arial" w:hAnsi="Arial" w:cs="Arial"/>
          <w:spacing w:val="1"/>
          <w:sz w:val="20"/>
        </w:rPr>
        <w:t>r</w:t>
      </w:r>
      <w:r w:rsidRPr="00062E67">
        <w:rPr>
          <w:rFonts w:ascii="Arial" w:hAnsi="Arial" w:cs="Arial"/>
          <w:sz w:val="20"/>
        </w:rPr>
        <w:t xml:space="preserve">m </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sts</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s d</w:t>
      </w:r>
      <w:r w:rsidRPr="00062E67">
        <w:rPr>
          <w:rFonts w:ascii="Arial" w:hAnsi="Arial" w:cs="Arial"/>
          <w:spacing w:val="-1"/>
          <w:sz w:val="20"/>
        </w:rPr>
        <w:t>ee</w:t>
      </w:r>
      <w:r w:rsidRPr="00062E67">
        <w:rPr>
          <w:rFonts w:ascii="Arial" w:hAnsi="Arial" w:cs="Arial"/>
          <w:sz w:val="20"/>
        </w:rPr>
        <w:t>med n</w:t>
      </w:r>
      <w:r w:rsidRPr="00062E67">
        <w:rPr>
          <w:rFonts w:ascii="Arial" w:hAnsi="Arial" w:cs="Arial"/>
          <w:spacing w:val="-1"/>
          <w:sz w:val="20"/>
        </w:rPr>
        <w:t>ece</w:t>
      </w:r>
      <w:r w:rsidRPr="00062E67">
        <w:rPr>
          <w:rFonts w:ascii="Arial" w:hAnsi="Arial" w:cs="Arial"/>
          <w:sz w:val="20"/>
        </w:rPr>
        <w:t>ss</w:t>
      </w:r>
      <w:r w:rsidRPr="00062E67">
        <w:rPr>
          <w:rFonts w:ascii="Arial" w:hAnsi="Arial" w:cs="Arial"/>
          <w:spacing w:val="2"/>
          <w:sz w:val="20"/>
        </w:rPr>
        <w:t>a</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to ob</w:t>
      </w:r>
      <w:r w:rsidRPr="00062E67">
        <w:rPr>
          <w:rFonts w:ascii="Arial" w:hAnsi="Arial" w:cs="Arial"/>
          <w:spacing w:val="1"/>
          <w:sz w:val="20"/>
        </w:rPr>
        <w:t>t</w:t>
      </w:r>
      <w:r w:rsidRPr="00062E67">
        <w:rPr>
          <w:rFonts w:ascii="Arial" w:hAnsi="Arial" w:cs="Arial"/>
          <w:sz w:val="20"/>
        </w:rPr>
        <w:t>ain assu</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of t</w:t>
      </w:r>
      <w:r w:rsidRPr="00062E67">
        <w:rPr>
          <w:rFonts w:ascii="Arial" w:hAnsi="Arial" w:cs="Arial"/>
          <w:spacing w:val="2"/>
          <w:sz w:val="20"/>
        </w:rPr>
        <w:t>h</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in</w:t>
      </w:r>
      <w:r w:rsidRPr="00062E67">
        <w:rPr>
          <w:rFonts w:ascii="Arial" w:hAnsi="Arial" w:cs="Arial"/>
          <w:spacing w:val="1"/>
          <w:sz w:val="20"/>
        </w:rPr>
        <w:t>te</w:t>
      </w:r>
      <w:r w:rsidRPr="00062E67">
        <w:rPr>
          <w:rFonts w:ascii="Arial" w:hAnsi="Arial" w:cs="Arial"/>
          <w:spacing w:val="-2"/>
          <w:sz w:val="20"/>
        </w:rPr>
        <w:t>g</w:t>
      </w:r>
      <w:r w:rsidRPr="00062E67">
        <w:rPr>
          <w:rFonts w:ascii="Arial" w:hAnsi="Arial" w:cs="Arial"/>
          <w:sz w:val="20"/>
        </w:rPr>
        <w:t>ri</w:t>
      </w:r>
      <w:r w:rsidRPr="00062E67">
        <w:rPr>
          <w:rFonts w:ascii="Arial" w:hAnsi="Arial" w:cs="Arial"/>
          <w:spacing w:val="5"/>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of t</w:t>
      </w:r>
      <w:r w:rsidRPr="00062E67">
        <w:rPr>
          <w:rFonts w:ascii="Arial" w:hAnsi="Arial" w:cs="Arial"/>
          <w:spacing w:val="2"/>
          <w:sz w:val="20"/>
        </w:rPr>
        <w:t>h</w:t>
      </w:r>
      <w:r w:rsidRPr="00062E67">
        <w:rPr>
          <w:rFonts w:ascii="Arial" w:hAnsi="Arial" w:cs="Arial"/>
          <w:spacing w:val="-1"/>
          <w:sz w:val="20"/>
        </w:rPr>
        <w:t>e</w:t>
      </w:r>
      <w:r w:rsidRPr="00062E67">
        <w:rPr>
          <w:rFonts w:ascii="Arial" w:hAnsi="Arial" w:cs="Arial"/>
          <w:sz w:val="20"/>
        </w:rPr>
        <w:t>se</w:t>
      </w:r>
      <w:r w:rsidRPr="00062E67">
        <w:rPr>
          <w:rFonts w:ascii="Arial" w:hAnsi="Arial" w:cs="Arial"/>
          <w:spacing w:val="-1"/>
          <w:sz w:val="20"/>
        </w:rPr>
        <w:t xml:space="preserve"> </w:t>
      </w:r>
      <w:r w:rsidRPr="00062E67">
        <w:rPr>
          <w:rFonts w:ascii="Arial" w:hAnsi="Arial" w:cs="Arial"/>
          <w:spacing w:val="5"/>
          <w:sz w:val="20"/>
        </w:rPr>
        <w:t>s</w:t>
      </w:r>
      <w:r w:rsidRPr="00062E67">
        <w:rPr>
          <w:rFonts w:ascii="Arial" w:hAnsi="Arial" w:cs="Arial"/>
          <w:spacing w:val="-5"/>
          <w:sz w:val="20"/>
        </w:rPr>
        <w:t>y</w:t>
      </w:r>
      <w:r w:rsidRPr="00062E67">
        <w:rPr>
          <w:rFonts w:ascii="Arial" w:hAnsi="Arial" w:cs="Arial"/>
          <w:sz w:val="20"/>
        </w:rPr>
        <w:t xml:space="preserve">stems. </w:t>
      </w:r>
      <w:r w:rsidRPr="00062E67">
        <w:rPr>
          <w:rFonts w:ascii="Arial" w:hAnsi="Arial" w:cs="Arial"/>
          <w:spacing w:val="3"/>
          <w:sz w:val="20"/>
        </w:rPr>
        <w:t xml:space="preserve"> </w:t>
      </w:r>
      <w:r w:rsidRPr="00062E67">
        <w:rPr>
          <w:rFonts w:ascii="Arial" w:hAnsi="Arial" w:cs="Arial"/>
          <w:spacing w:val="-3"/>
          <w:sz w:val="20"/>
        </w:rPr>
        <w:t>I</w:t>
      </w:r>
      <w:r w:rsidRPr="00062E67">
        <w:rPr>
          <w:rFonts w:ascii="Arial" w:hAnsi="Arial" w:cs="Arial"/>
          <w:sz w:val="20"/>
        </w:rPr>
        <w:t>n those</w:t>
      </w:r>
      <w:r w:rsidRPr="00062E67">
        <w:rPr>
          <w:rFonts w:ascii="Arial" w:hAnsi="Arial" w:cs="Arial"/>
          <w:spacing w:val="-1"/>
          <w:sz w:val="20"/>
        </w:rPr>
        <w:t xml:space="preserve"> </w:t>
      </w:r>
      <w:r w:rsidRPr="00062E67">
        <w:rPr>
          <w:rFonts w:ascii="Arial" w:hAnsi="Arial" w:cs="Arial"/>
          <w:sz w:val="20"/>
        </w:rPr>
        <w:t>in</w:t>
      </w:r>
      <w:r w:rsidRPr="00062E67">
        <w:rPr>
          <w:rFonts w:ascii="Arial" w:hAnsi="Arial" w:cs="Arial"/>
          <w:spacing w:val="3"/>
          <w:sz w:val="20"/>
        </w:rPr>
        <w:t>s</w:t>
      </w:r>
      <w:r w:rsidRPr="00062E67">
        <w:rPr>
          <w:rFonts w:ascii="Arial" w:hAnsi="Arial" w:cs="Arial"/>
          <w:sz w:val="20"/>
        </w:rPr>
        <w:t>tan</w:t>
      </w:r>
      <w:r w:rsidRPr="00062E67">
        <w:rPr>
          <w:rFonts w:ascii="Arial" w:hAnsi="Arial" w:cs="Arial"/>
          <w:spacing w:val="-1"/>
          <w:sz w:val="20"/>
        </w:rPr>
        <w:t>ce</w:t>
      </w:r>
      <w:r w:rsidRPr="00062E67">
        <w:rPr>
          <w:rFonts w:ascii="Arial" w:hAnsi="Arial" w:cs="Arial"/>
          <w:sz w:val="20"/>
        </w:rPr>
        <w:t>s wh</w:t>
      </w:r>
      <w:r w:rsidRPr="00062E67">
        <w:rPr>
          <w:rFonts w:ascii="Arial" w:hAnsi="Arial" w:cs="Arial"/>
          <w:spacing w:val="1"/>
          <w:sz w:val="20"/>
        </w:rPr>
        <w:t>e</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z w:val="20"/>
        </w:rPr>
        <w:t>mu</w:t>
      </w:r>
      <w:r w:rsidRPr="00062E67">
        <w:rPr>
          <w:rFonts w:ascii="Arial" w:hAnsi="Arial" w:cs="Arial"/>
          <w:spacing w:val="1"/>
          <w:sz w:val="20"/>
        </w:rPr>
        <w:t>l</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ple prog</w:t>
      </w:r>
      <w:r w:rsidRPr="00062E67">
        <w:rPr>
          <w:rFonts w:ascii="Arial" w:hAnsi="Arial" w:cs="Arial"/>
          <w:spacing w:val="-1"/>
          <w:sz w:val="20"/>
        </w:rPr>
        <w:t>ra</w:t>
      </w:r>
      <w:r w:rsidRPr="00062E67">
        <w:rPr>
          <w:rFonts w:ascii="Arial" w:hAnsi="Arial" w:cs="Arial"/>
          <w:sz w:val="20"/>
        </w:rPr>
        <w:t xml:space="preserve">ms </w:t>
      </w:r>
      <w:r w:rsidRPr="00062E67">
        <w:rPr>
          <w:rFonts w:ascii="Arial" w:hAnsi="Arial" w:cs="Arial"/>
          <w:spacing w:val="1"/>
          <w:sz w:val="20"/>
        </w:rPr>
        <w:t>s</w:t>
      </w:r>
      <w:r w:rsidRPr="00062E67">
        <w:rPr>
          <w:rFonts w:ascii="Arial" w:hAnsi="Arial" w:cs="Arial"/>
          <w:sz w:val="20"/>
        </w:rPr>
        <w:t>h</w:t>
      </w:r>
      <w:r w:rsidRPr="00062E67">
        <w:rPr>
          <w:rFonts w:ascii="Arial" w:hAnsi="Arial" w:cs="Arial"/>
          <w:spacing w:val="-1"/>
          <w:sz w:val="20"/>
        </w:rPr>
        <w:t>a</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the s</w:t>
      </w:r>
      <w:r w:rsidRPr="00062E67">
        <w:rPr>
          <w:rFonts w:ascii="Arial" w:hAnsi="Arial" w:cs="Arial"/>
          <w:spacing w:val="-1"/>
          <w:sz w:val="20"/>
        </w:rPr>
        <w:t>a</w:t>
      </w:r>
      <w:r w:rsidRPr="00062E67">
        <w:rPr>
          <w:rFonts w:ascii="Arial" w:hAnsi="Arial" w:cs="Arial"/>
          <w:sz w:val="20"/>
        </w:rPr>
        <w:t>me</w:t>
      </w:r>
      <w:r w:rsidRPr="00062E67">
        <w:rPr>
          <w:rFonts w:ascii="Arial" w:hAnsi="Arial" w:cs="Arial"/>
          <w:spacing w:val="2"/>
          <w:sz w:val="20"/>
        </w:rPr>
        <w:t xml:space="preserve"> s</w:t>
      </w:r>
      <w:r w:rsidRPr="00062E67">
        <w:rPr>
          <w:rFonts w:ascii="Arial" w:hAnsi="Arial" w:cs="Arial"/>
          <w:spacing w:val="-5"/>
          <w:sz w:val="20"/>
        </w:rPr>
        <w:t>y</w:t>
      </w:r>
      <w:r w:rsidRPr="00062E67">
        <w:rPr>
          <w:rFonts w:ascii="Arial" w:hAnsi="Arial" w:cs="Arial"/>
          <w:sz w:val="20"/>
        </w:rPr>
        <w:t>stems, e</w:t>
      </w:r>
      <w:r w:rsidRPr="00062E67">
        <w:rPr>
          <w:rFonts w:ascii="Arial" w:hAnsi="Arial" w:cs="Arial"/>
          <w:spacing w:val="2"/>
          <w:sz w:val="20"/>
        </w:rPr>
        <w:t>.</w:t>
      </w:r>
      <w:r w:rsidRPr="00062E67">
        <w:rPr>
          <w:rFonts w:ascii="Arial" w:hAnsi="Arial" w:cs="Arial"/>
          <w:spacing w:val="-2"/>
          <w:sz w:val="20"/>
        </w:rPr>
        <w:t>g</w:t>
      </w:r>
      <w:r w:rsidRPr="00062E67">
        <w:rPr>
          <w:rFonts w:ascii="Arial" w:hAnsi="Arial" w:cs="Arial"/>
          <w:sz w:val="20"/>
        </w:rPr>
        <w:t>.,</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uto</w:t>
      </w:r>
      <w:r w:rsidRPr="00062E67">
        <w:rPr>
          <w:rFonts w:ascii="Arial" w:hAnsi="Arial" w:cs="Arial"/>
          <w:spacing w:val="1"/>
          <w:sz w:val="20"/>
        </w:rPr>
        <w:t>m</w:t>
      </w:r>
      <w:r w:rsidRPr="00062E67">
        <w:rPr>
          <w:rFonts w:ascii="Arial" w:hAnsi="Arial" w:cs="Arial"/>
          <w:spacing w:val="-1"/>
          <w:sz w:val="20"/>
        </w:rPr>
        <w:t>a</w:t>
      </w:r>
      <w:r w:rsidRPr="00062E67">
        <w:rPr>
          <w:rFonts w:ascii="Arial" w:hAnsi="Arial" w:cs="Arial"/>
          <w:sz w:val="20"/>
        </w:rPr>
        <w:t>ted</w:t>
      </w:r>
      <w:r w:rsidRPr="00062E67">
        <w:rPr>
          <w:rFonts w:ascii="Arial" w:hAnsi="Arial" w:cs="Arial"/>
          <w:spacing w:val="2"/>
          <w:sz w:val="20"/>
        </w:rPr>
        <w:t xml:space="preserve"> </w:t>
      </w:r>
      <w:r w:rsidRPr="00062E67">
        <w:rPr>
          <w:rFonts w:ascii="Arial" w:hAnsi="Arial" w:cs="Arial"/>
          <w:sz w:val="20"/>
        </w:rPr>
        <w:t>in</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ke</w:t>
      </w:r>
      <w:r w:rsidRPr="00062E67">
        <w:rPr>
          <w:rFonts w:ascii="Arial" w:hAnsi="Arial" w:cs="Arial"/>
          <w:spacing w:val="-1"/>
          <w:sz w:val="20"/>
        </w:rPr>
        <w:t xml:space="preserve"> </w:t>
      </w:r>
      <w:r w:rsidRPr="00062E67">
        <w:rPr>
          <w:rFonts w:ascii="Arial" w:hAnsi="Arial" w:cs="Arial"/>
          <w:spacing w:val="2"/>
          <w:sz w:val="20"/>
        </w:rPr>
        <w:t>s</w:t>
      </w:r>
      <w:r w:rsidRPr="00062E67">
        <w:rPr>
          <w:rFonts w:ascii="Arial" w:hAnsi="Arial" w:cs="Arial"/>
          <w:spacing w:val="-5"/>
          <w:sz w:val="20"/>
        </w:rPr>
        <w:t>y</w:t>
      </w:r>
      <w:r w:rsidRPr="00062E67">
        <w:rPr>
          <w:rFonts w:ascii="Arial" w:hAnsi="Arial" w:cs="Arial"/>
          <w:sz w:val="20"/>
        </w:rPr>
        <w:t>stems f</w:t>
      </w:r>
      <w:r w:rsidRPr="00062E67">
        <w:rPr>
          <w:rFonts w:ascii="Arial" w:hAnsi="Arial" w:cs="Arial"/>
          <w:spacing w:val="2"/>
          <w:sz w:val="20"/>
        </w:rPr>
        <w:t>o</w:t>
      </w:r>
      <w:r w:rsidRPr="00062E67">
        <w:rPr>
          <w:rFonts w:ascii="Arial" w:hAnsi="Arial" w:cs="Arial"/>
          <w:sz w:val="20"/>
        </w:rPr>
        <w:t xml:space="preserve">r </w:t>
      </w:r>
      <w:r w:rsidRPr="00062E67">
        <w:rPr>
          <w:rFonts w:ascii="Arial" w:hAnsi="Arial" w:cs="Arial"/>
          <w:spacing w:val="-1"/>
          <w:sz w:val="20"/>
        </w:rPr>
        <w:t>Te</w:t>
      </w:r>
      <w:r w:rsidRPr="00062E67">
        <w:rPr>
          <w:rFonts w:ascii="Arial" w:hAnsi="Arial" w:cs="Arial"/>
          <w:sz w:val="20"/>
        </w:rPr>
        <w:t>m</w:t>
      </w:r>
      <w:r w:rsidRPr="00062E67">
        <w:rPr>
          <w:rFonts w:ascii="Arial" w:hAnsi="Arial" w:cs="Arial"/>
          <w:spacing w:val="3"/>
          <w:sz w:val="20"/>
        </w:rPr>
        <w:t>p</w:t>
      </w:r>
      <w:r w:rsidRPr="00062E67">
        <w:rPr>
          <w:rFonts w:ascii="Arial" w:hAnsi="Arial" w:cs="Arial"/>
          <w:sz w:val="20"/>
        </w:rPr>
        <w:t>or</w:t>
      </w:r>
      <w:r w:rsidRPr="00062E67">
        <w:rPr>
          <w:rFonts w:ascii="Arial" w:hAnsi="Arial" w:cs="Arial"/>
          <w:spacing w:val="-2"/>
          <w:sz w:val="20"/>
        </w:rPr>
        <w:t>a</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Assistan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for N</w:t>
      </w:r>
      <w:r w:rsidRPr="00062E67">
        <w:rPr>
          <w:rFonts w:ascii="Arial" w:hAnsi="Arial" w:cs="Arial"/>
          <w:spacing w:val="-1"/>
          <w:sz w:val="20"/>
        </w:rPr>
        <w:t>ee</w:t>
      </w:r>
      <w:r w:rsidRPr="00062E67">
        <w:rPr>
          <w:rFonts w:ascii="Arial" w:hAnsi="Arial" w:cs="Arial"/>
          <w:spacing w:val="5"/>
          <w:sz w:val="20"/>
        </w:rPr>
        <w:t>d</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Fa</w:t>
      </w:r>
      <w:r w:rsidRPr="00062E67">
        <w:rPr>
          <w:rFonts w:ascii="Arial" w:hAnsi="Arial" w:cs="Arial"/>
          <w:sz w:val="20"/>
        </w:rPr>
        <w:t>m</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z w:val="20"/>
        </w:rPr>
        <w:t>s (T</w:t>
      </w:r>
      <w:r w:rsidRPr="00062E67">
        <w:rPr>
          <w:rFonts w:ascii="Arial" w:hAnsi="Arial" w:cs="Arial"/>
          <w:spacing w:val="-1"/>
          <w:sz w:val="20"/>
        </w:rPr>
        <w:t>A</w:t>
      </w:r>
      <w:r w:rsidRPr="00062E67">
        <w:rPr>
          <w:rFonts w:ascii="Arial" w:hAnsi="Arial" w:cs="Arial"/>
          <w:spacing w:val="2"/>
          <w:sz w:val="20"/>
        </w:rPr>
        <w:t>N</w:t>
      </w:r>
      <w:r w:rsidRPr="00062E67">
        <w:rPr>
          <w:rFonts w:ascii="Arial" w:hAnsi="Arial" w:cs="Arial"/>
          <w:spacing w:val="-1"/>
          <w:sz w:val="20"/>
        </w:rPr>
        <w:t>F</w:t>
      </w:r>
      <w:r w:rsidRPr="00062E67">
        <w:rPr>
          <w:rFonts w:ascii="Arial" w:hAnsi="Arial" w:cs="Arial"/>
          <w:sz w:val="20"/>
        </w:rPr>
        <w:t>),</w:t>
      </w:r>
      <w:r w:rsidRPr="00062E67">
        <w:rPr>
          <w:rFonts w:ascii="Arial" w:hAnsi="Arial" w:cs="Arial"/>
          <w:spacing w:val="1"/>
          <w:sz w:val="20"/>
        </w:rPr>
        <w:t xml:space="preserve"> S</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1"/>
          <w:sz w:val="20"/>
        </w:rPr>
        <w:t>P</w:t>
      </w:r>
      <w:r w:rsidRPr="00062E67">
        <w:rPr>
          <w:rFonts w:ascii="Arial" w:hAnsi="Arial" w:cs="Arial"/>
          <w:sz w:val="20"/>
        </w:rPr>
        <w:t>, M</w:t>
      </w:r>
      <w:r w:rsidRPr="00062E67">
        <w:rPr>
          <w:rFonts w:ascii="Arial" w:hAnsi="Arial" w:cs="Arial"/>
          <w:spacing w:val="-1"/>
          <w:sz w:val="20"/>
        </w:rPr>
        <w:t>e</w:t>
      </w:r>
      <w:r w:rsidRPr="00062E67">
        <w:rPr>
          <w:rFonts w:ascii="Arial" w:hAnsi="Arial" w:cs="Arial"/>
          <w:sz w:val="20"/>
        </w:rPr>
        <w:t>dic</w:t>
      </w:r>
      <w:r w:rsidRPr="00062E67">
        <w:rPr>
          <w:rFonts w:ascii="Arial" w:hAnsi="Arial" w:cs="Arial"/>
          <w:spacing w:val="-1"/>
          <w:sz w:val="20"/>
        </w:rPr>
        <w:t>a</w:t>
      </w:r>
      <w:r w:rsidRPr="00062E67">
        <w:rPr>
          <w:rFonts w:ascii="Arial" w:hAnsi="Arial" w:cs="Arial"/>
          <w:sz w:val="20"/>
        </w:rPr>
        <w:t>id, et</w:t>
      </w:r>
      <w:r w:rsidRPr="00062E67">
        <w:rPr>
          <w:rFonts w:ascii="Arial" w:hAnsi="Arial" w:cs="Arial"/>
          <w:spacing w:val="-1"/>
          <w:sz w:val="20"/>
        </w:rPr>
        <w:t>c</w:t>
      </w:r>
      <w:r w:rsidRPr="00062E67">
        <w:rPr>
          <w:rFonts w:ascii="Arial" w:hAnsi="Arial" w:cs="Arial"/>
          <w:sz w:val="20"/>
        </w:rPr>
        <w:t>., t</w:t>
      </w:r>
      <w:r w:rsidRPr="00062E67">
        <w:rPr>
          <w:rFonts w:ascii="Arial" w:hAnsi="Arial" w:cs="Arial"/>
          <w:spacing w:val="2"/>
          <w:sz w:val="20"/>
        </w:rPr>
        <w:t>e</w:t>
      </w:r>
      <w:r w:rsidRPr="00062E67">
        <w:rPr>
          <w:rFonts w:ascii="Arial" w:hAnsi="Arial" w:cs="Arial"/>
          <w:sz w:val="20"/>
        </w:rPr>
        <w:t>st</w:t>
      </w:r>
      <w:r w:rsidRPr="00062E67">
        <w:rPr>
          <w:rFonts w:ascii="Arial" w:hAnsi="Arial" w:cs="Arial"/>
          <w:spacing w:val="1"/>
          <w:sz w:val="20"/>
        </w:rPr>
        <w:t>i</w:t>
      </w:r>
      <w:r w:rsidRPr="00062E67">
        <w:rPr>
          <w:rFonts w:ascii="Arial" w:hAnsi="Arial" w:cs="Arial"/>
          <w:sz w:val="20"/>
        </w:rPr>
        <w:t>ng</w:t>
      </w:r>
      <w:r w:rsidRPr="00062E67">
        <w:rPr>
          <w:rFonts w:ascii="Arial" w:hAnsi="Arial" w:cs="Arial"/>
          <w:spacing w:val="-2"/>
          <w:sz w:val="20"/>
        </w:rPr>
        <w:t xml:space="preserve"> </w:t>
      </w:r>
      <w:r w:rsidRPr="00062E67">
        <w:rPr>
          <w:rFonts w:ascii="Arial" w:hAnsi="Arial" w:cs="Arial"/>
          <w:sz w:val="20"/>
        </w:rPr>
        <w:t>m</w:t>
      </w:r>
      <w:r w:rsidRPr="00062E67">
        <w:rPr>
          <w:rFonts w:ascii="Arial" w:hAnsi="Arial" w:cs="Arial"/>
          <w:spacing w:val="4"/>
          <w:sz w:val="20"/>
        </w:rPr>
        <w:t>a</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be</w:t>
      </w:r>
      <w:r w:rsidRPr="00062E67">
        <w:rPr>
          <w:rFonts w:ascii="Arial" w:hAnsi="Arial" w:cs="Arial"/>
          <w:spacing w:val="-1"/>
          <w:sz w:val="20"/>
        </w:rPr>
        <w:t xml:space="preserve"> </w:t>
      </w:r>
      <w:r w:rsidRPr="00062E67">
        <w:rPr>
          <w:rFonts w:ascii="Arial" w:hAnsi="Arial" w:cs="Arial"/>
          <w:sz w:val="20"/>
        </w:rPr>
        <w:t>done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s p</w:t>
      </w:r>
      <w:r w:rsidRPr="00062E67">
        <w:rPr>
          <w:rFonts w:ascii="Arial" w:hAnsi="Arial" w:cs="Arial"/>
          <w:spacing w:val="-1"/>
          <w:sz w:val="20"/>
        </w:rPr>
        <w:t>a</w:t>
      </w:r>
      <w:r w:rsidRPr="00062E67">
        <w:rPr>
          <w:rFonts w:ascii="Arial" w:hAnsi="Arial" w:cs="Arial"/>
          <w:sz w:val="20"/>
        </w:rPr>
        <w:t>rt</w:t>
      </w:r>
      <w:r w:rsidRPr="00062E67">
        <w:rPr>
          <w:rFonts w:ascii="Arial" w:hAnsi="Arial" w:cs="Arial"/>
          <w:spacing w:val="2"/>
          <w:sz w:val="20"/>
        </w:rPr>
        <w:t xml:space="preserve"> </w:t>
      </w:r>
      <w:r w:rsidRPr="00062E67">
        <w:rPr>
          <w:rFonts w:ascii="Arial" w:hAnsi="Arial" w:cs="Arial"/>
          <w:sz w:val="20"/>
        </w:rPr>
        <w:t>of the</w:t>
      </w:r>
      <w:r w:rsidRPr="00062E67">
        <w:rPr>
          <w:rFonts w:ascii="Arial" w:hAnsi="Arial" w:cs="Arial"/>
          <w:spacing w:val="3"/>
          <w:sz w:val="20"/>
        </w:rPr>
        <w:t xml:space="preserve"> </w:t>
      </w:r>
      <w:r w:rsidRPr="00062E67">
        <w:rPr>
          <w:rFonts w:ascii="Arial" w:hAnsi="Arial" w:cs="Arial"/>
          <w:sz w:val="20"/>
        </w:rPr>
        <w:t>wo</w:t>
      </w:r>
      <w:r w:rsidRPr="00062E67">
        <w:rPr>
          <w:rFonts w:ascii="Arial" w:hAnsi="Arial" w:cs="Arial"/>
          <w:spacing w:val="-1"/>
          <w:sz w:val="20"/>
        </w:rPr>
        <w:t>r</w:t>
      </w:r>
      <w:r w:rsidRPr="00062E67">
        <w:rPr>
          <w:rFonts w:ascii="Arial" w:hAnsi="Arial" w:cs="Arial"/>
          <w:sz w:val="20"/>
        </w:rPr>
        <w:t>k on mu</w:t>
      </w:r>
      <w:r w:rsidRPr="00062E67">
        <w:rPr>
          <w:rFonts w:ascii="Arial" w:hAnsi="Arial" w:cs="Arial"/>
          <w:spacing w:val="1"/>
          <w:sz w:val="20"/>
        </w:rPr>
        <w:t>l</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ple p</w:t>
      </w:r>
      <w:r w:rsidRPr="00062E67">
        <w:rPr>
          <w:rFonts w:ascii="Arial" w:hAnsi="Arial" w:cs="Arial"/>
          <w:spacing w:val="-1"/>
          <w:sz w:val="20"/>
        </w:rPr>
        <w:t>r</w:t>
      </w:r>
      <w:r w:rsidRPr="00062E67">
        <w:rPr>
          <w:rFonts w:ascii="Arial" w:hAnsi="Arial" w:cs="Arial"/>
          <w:sz w:val="20"/>
        </w:rPr>
        <w:t>o</w:t>
      </w:r>
      <w:r w:rsidRPr="00062E67">
        <w:rPr>
          <w:rFonts w:ascii="Arial" w:hAnsi="Arial" w:cs="Arial"/>
          <w:spacing w:val="-2"/>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ms.</w:t>
      </w:r>
    </w:p>
    <w:p w:rsidR="009656BB" w:rsidRPr="00062E67" w:rsidRDefault="00B024F0" w:rsidP="00740C6F">
      <w:pPr>
        <w:spacing w:after="240"/>
        <w:jc w:val="both"/>
        <w:rPr>
          <w:rFonts w:ascii="Arial" w:hAnsi="Arial" w:cs="Arial"/>
          <w:bCs/>
          <w:sz w:val="20"/>
        </w:rPr>
      </w:pPr>
      <w:r w:rsidRPr="00062E67">
        <w:rPr>
          <w:rFonts w:ascii="Arial" w:hAnsi="Arial" w:cs="Arial"/>
          <w:bCs/>
          <w:i/>
          <w:sz w:val="20"/>
        </w:rPr>
        <w:t>(Source: 2017 OMB Compliance Supplement, Part 4, Department of Agriculture CDFA 10.551 and 10.561 SNAP)</w:t>
      </w:r>
    </w:p>
    <w:p w:rsidR="009656BB" w:rsidRPr="00062E67" w:rsidRDefault="009656BB" w:rsidP="006672EA">
      <w:pPr>
        <w:pStyle w:val="Heading3"/>
        <w:jc w:val="both"/>
        <w:rPr>
          <w:rFonts w:cs="Arial"/>
          <w:sz w:val="28"/>
          <w:szCs w:val="28"/>
        </w:rPr>
      </w:pPr>
      <w:bookmarkStart w:id="13" w:name="_Toc2780848"/>
      <w:r w:rsidRPr="00062E67">
        <w:rPr>
          <w:rFonts w:cs="Arial"/>
        </w:rPr>
        <w:t>III. Source of Governing Requirements</w:t>
      </w:r>
      <w:bookmarkEnd w:id="13"/>
    </w:p>
    <w:p w:rsidR="006F570B" w:rsidRPr="00062E67" w:rsidRDefault="00B024F0" w:rsidP="006672EA">
      <w:pPr>
        <w:spacing w:after="240"/>
        <w:jc w:val="both"/>
        <w:rPr>
          <w:rFonts w:ascii="Arial" w:hAnsi="Arial" w:cs="Arial"/>
          <w:bCs/>
          <w:sz w:val="20"/>
        </w:rPr>
      </w:pP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is authori</w:t>
      </w:r>
      <w:r w:rsidRPr="00062E67">
        <w:rPr>
          <w:rFonts w:ascii="Arial" w:hAnsi="Arial" w:cs="Arial"/>
          <w:spacing w:val="1"/>
          <w:sz w:val="20"/>
        </w:rPr>
        <w:t>z</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7"/>
          <w:sz w:val="20"/>
        </w:rPr>
        <w:t xml:space="preserve"> </w:t>
      </w:r>
      <w:r w:rsidRPr="00062E67">
        <w:rPr>
          <w:rFonts w:ascii="Arial" w:hAnsi="Arial" w:cs="Arial"/>
          <w:sz w:val="20"/>
        </w:rPr>
        <w:t>t</w:t>
      </w:r>
      <w:r w:rsidRPr="00062E67">
        <w:rPr>
          <w:rFonts w:ascii="Arial" w:hAnsi="Arial" w:cs="Arial"/>
          <w:spacing w:val="3"/>
          <w:sz w:val="20"/>
        </w:rPr>
        <w:t>h</w:t>
      </w:r>
      <w:r w:rsidRPr="00062E67">
        <w:rPr>
          <w:rFonts w:ascii="Arial" w:hAnsi="Arial" w:cs="Arial"/>
          <w:sz w:val="20"/>
        </w:rPr>
        <w:t>e</w:t>
      </w:r>
      <w:r w:rsidRPr="00062E67">
        <w:rPr>
          <w:rFonts w:ascii="Arial" w:hAnsi="Arial" w:cs="Arial"/>
          <w:spacing w:val="-1"/>
          <w:sz w:val="20"/>
        </w:rPr>
        <w:t xml:space="preserve"> F</w:t>
      </w:r>
      <w:r w:rsidRPr="00062E67">
        <w:rPr>
          <w:rFonts w:ascii="Arial" w:hAnsi="Arial" w:cs="Arial"/>
          <w:sz w:val="20"/>
        </w:rPr>
        <w:t xml:space="preserve">ood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z w:val="20"/>
        </w:rPr>
        <w:t>Nutrition A</w:t>
      </w:r>
      <w:r w:rsidRPr="00062E67">
        <w:rPr>
          <w:rFonts w:ascii="Arial" w:hAnsi="Arial" w:cs="Arial"/>
          <w:spacing w:val="-1"/>
          <w:sz w:val="20"/>
        </w:rPr>
        <w:t>c</w:t>
      </w:r>
      <w:r w:rsidRPr="00062E67">
        <w:rPr>
          <w:rFonts w:ascii="Arial" w:hAnsi="Arial" w:cs="Arial"/>
          <w:sz w:val="20"/>
        </w:rPr>
        <w:t xml:space="preserve">t of 2008 </w:t>
      </w:r>
      <w:r w:rsidRPr="00062E67">
        <w:rPr>
          <w:rFonts w:ascii="Arial" w:hAnsi="Arial" w:cs="Arial"/>
          <w:spacing w:val="-1"/>
          <w:sz w:val="20"/>
        </w:rPr>
        <w:t>(</w:t>
      </w:r>
      <w:r w:rsidRPr="00062E67">
        <w:rPr>
          <w:rFonts w:ascii="Arial" w:hAnsi="Arial" w:cs="Arial"/>
          <w:sz w:val="20"/>
        </w:rPr>
        <w:t>7 USC</w:t>
      </w:r>
      <w:r w:rsidRPr="00062E67">
        <w:rPr>
          <w:rFonts w:ascii="Arial" w:hAnsi="Arial" w:cs="Arial"/>
          <w:spacing w:val="1"/>
          <w:sz w:val="20"/>
        </w:rPr>
        <w:t xml:space="preserve"> </w:t>
      </w:r>
      <w:r w:rsidRPr="00062E67">
        <w:rPr>
          <w:rFonts w:ascii="Arial" w:hAnsi="Arial" w:cs="Arial"/>
          <w:sz w:val="20"/>
        </w:rPr>
        <w:t>2011</w:t>
      </w:r>
      <w:r w:rsidRPr="00062E67">
        <w:rPr>
          <w:rFonts w:ascii="Arial" w:hAnsi="Arial" w:cs="Arial"/>
          <w:spacing w:val="3"/>
          <w:sz w:val="20"/>
        </w:rPr>
        <w:t xml:space="preserve"> </w:t>
      </w:r>
      <w:r w:rsidRPr="00062E67">
        <w:rPr>
          <w:rFonts w:ascii="Arial" w:hAnsi="Arial" w:cs="Arial"/>
          <w:i/>
          <w:spacing w:val="-1"/>
          <w:sz w:val="20"/>
        </w:rPr>
        <w:t>e</w:t>
      </w:r>
      <w:r w:rsidRPr="00062E67">
        <w:rPr>
          <w:rFonts w:ascii="Arial" w:hAnsi="Arial" w:cs="Arial"/>
          <w:i/>
          <w:sz w:val="20"/>
        </w:rPr>
        <w:t>t seq.</w:t>
      </w:r>
      <w:r w:rsidRPr="00062E67">
        <w:rPr>
          <w:rFonts w:ascii="Arial" w:hAnsi="Arial" w:cs="Arial"/>
          <w:sz w:val="20"/>
        </w:rPr>
        <w:t xml:space="preserve">), </w:t>
      </w:r>
      <w:r w:rsidRPr="00062E67">
        <w:rPr>
          <w:rFonts w:ascii="Arial" w:hAnsi="Arial" w:cs="Arial"/>
          <w:spacing w:val="-1"/>
          <w:sz w:val="20"/>
        </w:rPr>
        <w:t>w</w:t>
      </w:r>
      <w:r w:rsidRPr="00062E67">
        <w:rPr>
          <w:rFonts w:ascii="Arial" w:hAnsi="Arial" w:cs="Arial"/>
          <w:sz w:val="20"/>
        </w:rPr>
        <w:t xml:space="preserve">hich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pla</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 xml:space="preserve">d the </w:t>
      </w:r>
      <w:r w:rsidRPr="00062E67">
        <w:rPr>
          <w:rFonts w:ascii="Arial" w:hAnsi="Arial" w:cs="Arial"/>
          <w:spacing w:val="-2"/>
          <w:sz w:val="20"/>
        </w:rPr>
        <w:t>F</w:t>
      </w:r>
      <w:r w:rsidRPr="00062E67">
        <w:rPr>
          <w:rFonts w:ascii="Arial" w:hAnsi="Arial" w:cs="Arial"/>
          <w:sz w:val="20"/>
        </w:rPr>
        <w:t xml:space="preserve">ood </w:t>
      </w:r>
      <w:r w:rsidRPr="00062E67">
        <w:rPr>
          <w:rFonts w:ascii="Arial" w:hAnsi="Arial" w:cs="Arial"/>
          <w:spacing w:val="1"/>
          <w:sz w:val="20"/>
        </w:rPr>
        <w:t>S</w:t>
      </w:r>
      <w:r w:rsidRPr="00062E67">
        <w:rPr>
          <w:rFonts w:ascii="Arial" w:hAnsi="Arial" w:cs="Arial"/>
          <w:sz w:val="20"/>
        </w:rPr>
        <w:t>tamp A</w:t>
      </w:r>
      <w:r w:rsidRPr="00062E67">
        <w:rPr>
          <w:rFonts w:ascii="Arial" w:hAnsi="Arial" w:cs="Arial"/>
          <w:spacing w:val="-1"/>
          <w:sz w:val="20"/>
        </w:rPr>
        <w:t>c</w:t>
      </w:r>
      <w:r w:rsidRPr="00062E67">
        <w:rPr>
          <w:rFonts w:ascii="Arial" w:hAnsi="Arial" w:cs="Arial"/>
          <w:sz w:val="20"/>
        </w:rPr>
        <w:t xml:space="preserve">t of </w:t>
      </w:r>
      <w:r w:rsidRPr="00062E67">
        <w:rPr>
          <w:rFonts w:ascii="Arial" w:hAnsi="Arial" w:cs="Arial"/>
          <w:spacing w:val="2"/>
          <w:sz w:val="20"/>
        </w:rPr>
        <w:t>1</w:t>
      </w:r>
      <w:r w:rsidRPr="00062E67">
        <w:rPr>
          <w:rFonts w:ascii="Arial" w:hAnsi="Arial" w:cs="Arial"/>
          <w:sz w:val="20"/>
        </w:rPr>
        <w:t xml:space="preserve">977, </w:t>
      </w:r>
      <w:r w:rsidRPr="00062E67">
        <w:rPr>
          <w:rFonts w:ascii="Arial" w:hAnsi="Arial" w:cs="Arial"/>
          <w:spacing w:val="-1"/>
          <w:sz w:val="20"/>
        </w:rPr>
        <w:t>a</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mend</w:t>
      </w:r>
      <w:r w:rsidRPr="00062E67">
        <w:rPr>
          <w:rFonts w:ascii="Arial" w:hAnsi="Arial" w:cs="Arial"/>
          <w:spacing w:val="-1"/>
          <w:sz w:val="20"/>
        </w:rPr>
        <w:t>e</w:t>
      </w:r>
      <w:r w:rsidRPr="00062E67">
        <w:rPr>
          <w:rFonts w:ascii="Arial" w:hAnsi="Arial" w:cs="Arial"/>
          <w:sz w:val="20"/>
        </w:rPr>
        <w:t xml:space="preserve">d.  This </w:t>
      </w:r>
      <w:r w:rsidRPr="00062E67">
        <w:rPr>
          <w:rFonts w:ascii="Arial" w:hAnsi="Arial" w:cs="Arial"/>
          <w:spacing w:val="3"/>
          <w:sz w:val="20"/>
        </w:rPr>
        <w:t>d</w:t>
      </w:r>
      <w:r w:rsidRPr="00062E67">
        <w:rPr>
          <w:rFonts w:ascii="Arial" w:hAnsi="Arial" w:cs="Arial"/>
          <w:spacing w:val="-1"/>
          <w:sz w:val="20"/>
        </w:rPr>
        <w:t>e</w:t>
      </w:r>
      <w:r w:rsidRPr="00062E67">
        <w:rPr>
          <w:rFonts w:ascii="Arial" w:hAnsi="Arial" w:cs="Arial"/>
          <w:sz w:val="20"/>
        </w:rPr>
        <w:t>s</w:t>
      </w:r>
      <w:r w:rsidRPr="00062E67">
        <w:rPr>
          <w:rFonts w:ascii="Arial" w:hAnsi="Arial" w:cs="Arial"/>
          <w:spacing w:val="-1"/>
          <w:sz w:val="20"/>
        </w:rPr>
        <w:t>c</w:t>
      </w:r>
      <w:r w:rsidRPr="00062E67">
        <w:rPr>
          <w:rFonts w:ascii="Arial" w:hAnsi="Arial" w:cs="Arial"/>
          <w:sz w:val="20"/>
        </w:rPr>
        <w:t>ription of SN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proc</w:t>
      </w:r>
      <w:r w:rsidRPr="00062E67">
        <w:rPr>
          <w:rFonts w:ascii="Arial" w:hAnsi="Arial" w:cs="Arial"/>
          <w:spacing w:val="-1"/>
          <w:sz w:val="20"/>
        </w:rPr>
        <w:t>e</w:t>
      </w:r>
      <w:r w:rsidRPr="00062E67">
        <w:rPr>
          <w:rFonts w:ascii="Arial" w:hAnsi="Arial" w:cs="Arial"/>
          <w:sz w:val="20"/>
        </w:rPr>
        <w:t>dur</w:t>
      </w:r>
      <w:r w:rsidRPr="00062E67">
        <w:rPr>
          <w:rFonts w:ascii="Arial" w:hAnsi="Arial" w:cs="Arial"/>
          <w:spacing w:val="-2"/>
          <w:sz w:val="20"/>
        </w:rPr>
        <w:t>e</w:t>
      </w:r>
      <w:r w:rsidRPr="00062E67">
        <w:rPr>
          <w:rFonts w:ascii="Arial" w:hAnsi="Arial" w:cs="Arial"/>
          <w:sz w:val="20"/>
        </w:rPr>
        <w:t>s inco</w:t>
      </w:r>
      <w:r w:rsidRPr="00062E67">
        <w:rPr>
          <w:rFonts w:ascii="Arial" w:hAnsi="Arial" w:cs="Arial"/>
          <w:spacing w:val="-1"/>
          <w:sz w:val="20"/>
        </w:rPr>
        <w:t>r</w:t>
      </w:r>
      <w:r w:rsidRPr="00062E67">
        <w:rPr>
          <w:rFonts w:ascii="Arial" w:hAnsi="Arial" w:cs="Arial"/>
          <w:spacing w:val="2"/>
          <w:sz w:val="20"/>
        </w:rPr>
        <w:t>p</w:t>
      </w:r>
      <w:r w:rsidRPr="00062E67">
        <w:rPr>
          <w:rFonts w:ascii="Arial" w:hAnsi="Arial" w:cs="Arial"/>
          <w:sz w:val="20"/>
        </w:rPr>
        <w:t>or</w:t>
      </w:r>
      <w:r w:rsidRPr="00062E67">
        <w:rPr>
          <w:rFonts w:ascii="Arial" w:hAnsi="Arial" w:cs="Arial"/>
          <w:spacing w:val="-2"/>
          <w:sz w:val="20"/>
        </w:rPr>
        <w:t>a</w:t>
      </w:r>
      <w:r w:rsidRPr="00062E67">
        <w:rPr>
          <w:rFonts w:ascii="Arial" w:hAnsi="Arial" w:cs="Arial"/>
          <w:sz w:val="20"/>
        </w:rPr>
        <w:t>tes provisions of the</w:t>
      </w:r>
      <w:r w:rsidRPr="00062E67">
        <w:rPr>
          <w:rFonts w:ascii="Arial" w:hAnsi="Arial" w:cs="Arial"/>
          <w:spacing w:val="-1"/>
          <w:sz w:val="20"/>
        </w:rPr>
        <w:t xml:space="preserve"> </w:t>
      </w:r>
      <w:r w:rsidRPr="00062E67">
        <w:rPr>
          <w:rFonts w:ascii="Arial" w:hAnsi="Arial" w:cs="Arial"/>
          <w:sz w:val="20"/>
        </w:rPr>
        <w:t>following</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 xml:space="preserve">ndments to the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 xml:space="preserve">t: </w:t>
      </w:r>
      <w:r w:rsidRPr="00062E67">
        <w:rPr>
          <w:rFonts w:ascii="Arial" w:hAnsi="Arial" w:cs="Arial"/>
          <w:spacing w:val="1"/>
          <w:sz w:val="20"/>
        </w:rPr>
        <w:t xml:space="preserve"> </w:t>
      </w:r>
      <w:r w:rsidRPr="00062E67">
        <w:rPr>
          <w:rFonts w:ascii="Arial" w:hAnsi="Arial" w:cs="Arial"/>
          <w:sz w:val="20"/>
        </w:rPr>
        <w:t xml:space="preserve">the </w:t>
      </w:r>
      <w:r w:rsidRPr="00062E67">
        <w:rPr>
          <w:rFonts w:ascii="Arial" w:hAnsi="Arial" w:cs="Arial"/>
          <w:spacing w:val="-2"/>
          <w:sz w:val="20"/>
        </w:rPr>
        <w:t>F</w:t>
      </w:r>
      <w:r w:rsidRPr="00062E67">
        <w:rPr>
          <w:rFonts w:ascii="Arial" w:hAnsi="Arial" w:cs="Arial"/>
          <w:sz w:val="20"/>
        </w:rPr>
        <w:t>ood, Cons</w:t>
      </w:r>
      <w:r w:rsidRPr="00062E67">
        <w:rPr>
          <w:rFonts w:ascii="Arial" w:hAnsi="Arial" w:cs="Arial"/>
          <w:spacing w:val="-1"/>
          <w:sz w:val="20"/>
        </w:rPr>
        <w:t>e</w:t>
      </w:r>
      <w:r w:rsidRPr="00062E67">
        <w:rPr>
          <w:rFonts w:ascii="Arial" w:hAnsi="Arial" w:cs="Arial"/>
          <w:sz w:val="20"/>
        </w:rPr>
        <w:t>rv</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2"/>
          <w:sz w:val="20"/>
        </w:rPr>
        <w:t>o</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z w:val="20"/>
        </w:rPr>
        <w:t>nd En</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2"/>
          <w:sz w:val="20"/>
        </w:rPr>
        <w:t>g</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A</w:t>
      </w:r>
      <w:r w:rsidRPr="00062E67">
        <w:rPr>
          <w:rFonts w:ascii="Arial" w:hAnsi="Arial" w:cs="Arial"/>
          <w:spacing w:val="-1"/>
          <w:sz w:val="20"/>
        </w:rPr>
        <w:t>c</w:t>
      </w:r>
      <w:r w:rsidRPr="00062E67">
        <w:rPr>
          <w:rFonts w:ascii="Arial" w:hAnsi="Arial" w:cs="Arial"/>
          <w:sz w:val="20"/>
        </w:rPr>
        <w:t xml:space="preserve">t of 2008 </w:t>
      </w:r>
      <w:r w:rsidRPr="00062E67">
        <w:rPr>
          <w:rFonts w:ascii="Arial" w:hAnsi="Arial" w:cs="Arial"/>
          <w:spacing w:val="-1"/>
          <w:sz w:val="20"/>
        </w:rPr>
        <w:t>(</w:t>
      </w:r>
      <w:r w:rsidRPr="00062E67">
        <w:rPr>
          <w:rFonts w:ascii="Arial" w:hAnsi="Arial" w:cs="Arial"/>
          <w:spacing w:val="1"/>
          <w:sz w:val="20"/>
        </w:rPr>
        <w:t>P</w:t>
      </w:r>
      <w:r w:rsidRPr="00062E67">
        <w:rPr>
          <w:rFonts w:ascii="Arial" w:hAnsi="Arial" w:cs="Arial"/>
          <w:sz w:val="20"/>
        </w:rPr>
        <w:t>ub.</w:t>
      </w:r>
      <w:r w:rsidRPr="00062E67">
        <w:rPr>
          <w:rFonts w:ascii="Arial" w:hAnsi="Arial" w:cs="Arial"/>
          <w:spacing w:val="2"/>
          <w:sz w:val="20"/>
        </w:rPr>
        <w:t xml:space="preserve"> </w:t>
      </w:r>
      <w:r w:rsidRPr="00062E67">
        <w:rPr>
          <w:rFonts w:ascii="Arial" w:hAnsi="Arial" w:cs="Arial"/>
          <w:spacing w:val="-5"/>
          <w:sz w:val="20"/>
        </w:rPr>
        <w:t>L</w:t>
      </w:r>
      <w:r w:rsidRPr="00062E67">
        <w:rPr>
          <w:rFonts w:ascii="Arial" w:hAnsi="Arial" w:cs="Arial"/>
          <w:sz w:val="20"/>
        </w:rPr>
        <w:t>. No. 11</w:t>
      </w:r>
      <w:r w:rsidRPr="00062E67">
        <w:rPr>
          <w:rFonts w:ascii="Arial" w:hAnsi="Arial" w:cs="Arial"/>
          <w:spacing w:val="2"/>
          <w:sz w:val="20"/>
        </w:rPr>
        <w:t>0</w:t>
      </w:r>
      <w:r w:rsidRPr="00062E67">
        <w:rPr>
          <w:rFonts w:ascii="Arial" w:hAnsi="Arial" w:cs="Arial"/>
          <w:spacing w:val="-1"/>
          <w:sz w:val="20"/>
        </w:rPr>
        <w:t>-</w:t>
      </w:r>
      <w:r w:rsidRPr="00062E67">
        <w:rPr>
          <w:rFonts w:ascii="Arial" w:hAnsi="Arial" w:cs="Arial"/>
          <w:spacing w:val="2"/>
          <w:sz w:val="20"/>
        </w:rPr>
        <w:t>2</w:t>
      </w:r>
      <w:r w:rsidRPr="00062E67">
        <w:rPr>
          <w:rFonts w:ascii="Arial" w:hAnsi="Arial" w:cs="Arial"/>
          <w:sz w:val="20"/>
        </w:rPr>
        <w:t xml:space="preserve">46, 122 </w:t>
      </w:r>
      <w:r w:rsidRPr="00062E67">
        <w:rPr>
          <w:rFonts w:ascii="Arial" w:hAnsi="Arial" w:cs="Arial"/>
          <w:spacing w:val="1"/>
          <w:sz w:val="20"/>
        </w:rPr>
        <w:t>S</w:t>
      </w:r>
      <w:r w:rsidRPr="00062E67">
        <w:rPr>
          <w:rFonts w:ascii="Arial" w:hAnsi="Arial" w:cs="Arial"/>
          <w:sz w:val="20"/>
        </w:rPr>
        <w:t xml:space="preserve">tat. 923, </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2"/>
          <w:sz w:val="20"/>
        </w:rPr>
        <w:t>e</w:t>
      </w:r>
      <w:r w:rsidRPr="00062E67">
        <w:rPr>
          <w:rFonts w:ascii="Arial" w:hAnsi="Arial" w:cs="Arial"/>
          <w:sz w:val="20"/>
        </w:rPr>
        <w:t>d</w:t>
      </w:r>
      <w:r w:rsidRPr="00062E67">
        <w:rPr>
          <w:rFonts w:ascii="Arial" w:hAnsi="Arial" w:cs="Arial"/>
          <w:spacing w:val="1"/>
          <w:sz w:val="20"/>
        </w:rPr>
        <w:t xml:space="preserve"> </w:t>
      </w:r>
      <w:r w:rsidRPr="00062E67">
        <w:rPr>
          <w:rFonts w:ascii="Arial" w:hAnsi="Arial" w:cs="Arial"/>
          <w:spacing w:val="2"/>
          <w:sz w:val="20"/>
        </w:rPr>
        <w:t>J</w:t>
      </w:r>
      <w:r w:rsidRPr="00062E67">
        <w:rPr>
          <w:rFonts w:ascii="Arial" w:hAnsi="Arial" w:cs="Arial"/>
          <w:sz w:val="20"/>
        </w:rPr>
        <w:t>une</w:t>
      </w:r>
      <w:r w:rsidRPr="00062E67">
        <w:rPr>
          <w:rFonts w:ascii="Arial" w:hAnsi="Arial" w:cs="Arial"/>
          <w:spacing w:val="-1"/>
          <w:sz w:val="20"/>
        </w:rPr>
        <w:t xml:space="preserve"> </w:t>
      </w:r>
      <w:r w:rsidRPr="00062E67">
        <w:rPr>
          <w:rFonts w:ascii="Arial" w:hAnsi="Arial" w:cs="Arial"/>
          <w:sz w:val="20"/>
        </w:rPr>
        <w:t>1</w:t>
      </w:r>
      <w:r w:rsidRPr="00062E67">
        <w:rPr>
          <w:rFonts w:ascii="Arial" w:hAnsi="Arial" w:cs="Arial"/>
          <w:spacing w:val="1"/>
          <w:sz w:val="20"/>
        </w:rPr>
        <w:t>8</w:t>
      </w:r>
      <w:r w:rsidRPr="00062E67">
        <w:rPr>
          <w:rFonts w:ascii="Arial" w:hAnsi="Arial" w:cs="Arial"/>
          <w:sz w:val="20"/>
        </w:rPr>
        <w:t>, 2008)</w:t>
      </w:r>
      <w:r w:rsidRPr="00062E67">
        <w:rPr>
          <w:rFonts w:ascii="Arial" w:hAnsi="Arial" w:cs="Arial"/>
          <w:spacing w:val="-1"/>
          <w:sz w:val="20"/>
        </w:rPr>
        <w:t xml:space="preserve"> a</w:t>
      </w:r>
      <w:r w:rsidRPr="00062E67">
        <w:rPr>
          <w:rFonts w:ascii="Arial" w:hAnsi="Arial" w:cs="Arial"/>
          <w:sz w:val="20"/>
        </w:rPr>
        <w:t>nd the Ag</w:t>
      </w:r>
      <w:r w:rsidRPr="00062E67">
        <w:rPr>
          <w:rFonts w:ascii="Arial" w:hAnsi="Arial" w:cs="Arial"/>
          <w:spacing w:val="-1"/>
          <w:sz w:val="20"/>
        </w:rPr>
        <w:t>r</w:t>
      </w:r>
      <w:r w:rsidRPr="00062E67">
        <w:rPr>
          <w:rFonts w:ascii="Arial" w:hAnsi="Arial" w:cs="Arial"/>
          <w:sz w:val="20"/>
        </w:rPr>
        <w:t>iculture</w:t>
      </w:r>
      <w:r w:rsidRPr="00062E67">
        <w:rPr>
          <w:rFonts w:ascii="Arial" w:hAnsi="Arial" w:cs="Arial"/>
          <w:spacing w:val="-1"/>
          <w:sz w:val="20"/>
        </w:rPr>
        <w:t xml:space="preserve"> </w:t>
      </w:r>
      <w:r w:rsidRPr="00062E67">
        <w:rPr>
          <w:rFonts w:ascii="Arial" w:hAnsi="Arial" w:cs="Arial"/>
          <w:spacing w:val="2"/>
          <w:sz w:val="20"/>
        </w:rPr>
        <w:t>A</w:t>
      </w:r>
      <w:r w:rsidRPr="00062E67">
        <w:rPr>
          <w:rFonts w:ascii="Arial" w:hAnsi="Arial" w:cs="Arial"/>
          <w:spacing w:val="-1"/>
          <w:sz w:val="20"/>
        </w:rPr>
        <w:t>c</w:t>
      </w:r>
      <w:r w:rsidRPr="00062E67">
        <w:rPr>
          <w:rFonts w:ascii="Arial" w:hAnsi="Arial" w:cs="Arial"/>
          <w:sz w:val="20"/>
        </w:rPr>
        <w:t xml:space="preserve">t of 2014 </w:t>
      </w:r>
      <w:r w:rsidRPr="00062E67">
        <w:rPr>
          <w:rFonts w:ascii="Arial" w:hAnsi="Arial" w:cs="Arial"/>
          <w:spacing w:val="-1"/>
          <w:sz w:val="20"/>
        </w:rPr>
        <w:t>(</w:t>
      </w:r>
      <w:r w:rsidRPr="00062E67">
        <w:rPr>
          <w:rFonts w:ascii="Arial" w:hAnsi="Arial" w:cs="Arial"/>
          <w:spacing w:val="1"/>
          <w:sz w:val="20"/>
        </w:rPr>
        <w:t>P</w:t>
      </w:r>
      <w:r w:rsidRPr="00062E67">
        <w:rPr>
          <w:rFonts w:ascii="Arial" w:hAnsi="Arial" w:cs="Arial"/>
          <w:sz w:val="20"/>
        </w:rPr>
        <w:t>ub.</w:t>
      </w:r>
      <w:r w:rsidRPr="00062E67">
        <w:rPr>
          <w:rFonts w:ascii="Arial" w:hAnsi="Arial" w:cs="Arial"/>
          <w:spacing w:val="2"/>
          <w:sz w:val="20"/>
        </w:rPr>
        <w:t xml:space="preserve"> </w:t>
      </w:r>
      <w:r w:rsidRPr="00062E67">
        <w:rPr>
          <w:rFonts w:ascii="Arial" w:hAnsi="Arial" w:cs="Arial"/>
          <w:spacing w:val="-5"/>
          <w:sz w:val="20"/>
        </w:rPr>
        <w:t>L</w:t>
      </w:r>
      <w:r w:rsidRPr="00062E67">
        <w:rPr>
          <w:rFonts w:ascii="Arial" w:hAnsi="Arial" w:cs="Arial"/>
          <w:sz w:val="20"/>
        </w:rPr>
        <w:t>. No. 11</w:t>
      </w:r>
      <w:r w:rsidRPr="00062E67">
        <w:rPr>
          <w:rFonts w:ascii="Arial" w:hAnsi="Arial" w:cs="Arial"/>
          <w:spacing w:val="2"/>
          <w:sz w:val="20"/>
        </w:rPr>
        <w:t>3</w:t>
      </w:r>
      <w:r w:rsidRPr="00062E67">
        <w:rPr>
          <w:rFonts w:ascii="Arial" w:hAnsi="Arial" w:cs="Arial"/>
          <w:spacing w:val="-1"/>
          <w:sz w:val="20"/>
        </w:rPr>
        <w:t>-</w:t>
      </w:r>
      <w:r w:rsidRPr="00062E67">
        <w:rPr>
          <w:rFonts w:ascii="Arial" w:hAnsi="Arial" w:cs="Arial"/>
          <w:spacing w:val="2"/>
          <w:sz w:val="20"/>
        </w:rPr>
        <w:t>7</w:t>
      </w:r>
      <w:r w:rsidRPr="00062E67">
        <w:rPr>
          <w:rFonts w:ascii="Arial" w:hAnsi="Arial" w:cs="Arial"/>
          <w:sz w:val="20"/>
        </w:rPr>
        <w:t xml:space="preserve">9, 128 </w:t>
      </w:r>
      <w:r w:rsidRPr="00062E67">
        <w:rPr>
          <w:rFonts w:ascii="Arial" w:hAnsi="Arial" w:cs="Arial"/>
          <w:spacing w:val="1"/>
          <w:sz w:val="20"/>
        </w:rPr>
        <w:t>S</w:t>
      </w:r>
      <w:r w:rsidRPr="00062E67">
        <w:rPr>
          <w:rFonts w:ascii="Arial" w:hAnsi="Arial" w:cs="Arial"/>
          <w:sz w:val="20"/>
        </w:rPr>
        <w:t xml:space="preserve">tat. 649, </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ac</w:t>
      </w:r>
      <w:r w:rsidRPr="00062E67">
        <w:rPr>
          <w:rFonts w:ascii="Arial" w:hAnsi="Arial" w:cs="Arial"/>
          <w:sz w:val="20"/>
        </w:rPr>
        <w:t>ted</w:t>
      </w:r>
      <w:r w:rsidRPr="00062E67">
        <w:rPr>
          <w:rFonts w:ascii="Arial" w:hAnsi="Arial" w:cs="Arial"/>
          <w:spacing w:val="2"/>
          <w:sz w:val="20"/>
        </w:rPr>
        <w:t xml:space="preserve"> </w:t>
      </w:r>
      <w:r w:rsidRPr="00062E67">
        <w:rPr>
          <w:rFonts w:ascii="Arial" w:hAnsi="Arial" w:cs="Arial"/>
          <w:spacing w:val="-1"/>
          <w:sz w:val="20"/>
        </w:rPr>
        <w:t>Fe</w:t>
      </w:r>
      <w:r w:rsidRPr="00062E67">
        <w:rPr>
          <w:rFonts w:ascii="Arial" w:hAnsi="Arial" w:cs="Arial"/>
          <w:sz w:val="20"/>
        </w:rPr>
        <w:t>br</w:t>
      </w:r>
      <w:r w:rsidRPr="00062E67">
        <w:rPr>
          <w:rFonts w:ascii="Arial" w:hAnsi="Arial" w:cs="Arial"/>
          <w:spacing w:val="1"/>
          <w:sz w:val="20"/>
        </w:rPr>
        <w:t>u</w:t>
      </w:r>
      <w:r w:rsidRPr="00062E67">
        <w:rPr>
          <w:rFonts w:ascii="Arial" w:hAnsi="Arial" w:cs="Arial"/>
          <w:spacing w:val="-1"/>
          <w:sz w:val="20"/>
        </w:rPr>
        <w:t>a</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7, 2014</w:t>
      </w:r>
      <w:r w:rsidRPr="00062E67">
        <w:rPr>
          <w:rFonts w:ascii="Arial" w:hAnsi="Arial" w:cs="Arial"/>
          <w:spacing w:val="-1"/>
          <w:sz w:val="20"/>
        </w:rPr>
        <w:t>)</w:t>
      </w:r>
      <w:r w:rsidRPr="00062E67">
        <w:rPr>
          <w:rFonts w:ascii="Arial" w:hAnsi="Arial" w:cs="Arial"/>
          <w:sz w:val="20"/>
        </w:rPr>
        <w:t xml:space="preserve">. </w:t>
      </w:r>
      <w:r w:rsidRPr="00062E67">
        <w:rPr>
          <w:rFonts w:ascii="Arial" w:hAnsi="Arial" w:cs="Arial"/>
          <w:spacing w:val="2"/>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eg</w:t>
      </w:r>
      <w:r w:rsidRPr="00062E67">
        <w:rPr>
          <w:rFonts w:ascii="Arial" w:hAnsi="Arial" w:cs="Arial"/>
          <w:sz w:val="20"/>
        </w:rPr>
        <w:t xml:space="preserve">ulations </w:t>
      </w:r>
      <w:r w:rsidRPr="00062E67">
        <w:rPr>
          <w:rFonts w:ascii="Arial" w:hAnsi="Arial" w:cs="Arial"/>
          <w:spacing w:val="2"/>
          <w:sz w:val="20"/>
        </w:rPr>
        <w:t>a</w:t>
      </w:r>
      <w:r w:rsidRPr="00062E67">
        <w:rPr>
          <w:rFonts w:ascii="Arial" w:hAnsi="Arial" w:cs="Arial"/>
          <w:sz w:val="20"/>
        </w:rPr>
        <w:t>re found</w:t>
      </w:r>
      <w:r w:rsidRPr="00062E67">
        <w:rPr>
          <w:rFonts w:ascii="Arial" w:hAnsi="Arial" w:cs="Arial"/>
          <w:spacing w:val="-1"/>
          <w:sz w:val="20"/>
        </w:rPr>
        <w:t xml:space="preserve"> </w:t>
      </w:r>
      <w:r w:rsidRPr="00062E67">
        <w:rPr>
          <w:rFonts w:ascii="Arial" w:hAnsi="Arial" w:cs="Arial"/>
          <w:sz w:val="20"/>
        </w:rPr>
        <w:t xml:space="preserve">in 7 </w:t>
      </w:r>
      <w:r w:rsidRPr="00062E67">
        <w:rPr>
          <w:rFonts w:ascii="Arial" w:hAnsi="Arial" w:cs="Arial"/>
          <w:spacing w:val="1"/>
          <w:sz w:val="20"/>
        </w:rPr>
        <w:t>C</w:t>
      </w:r>
      <w:r w:rsidRPr="00062E67">
        <w:rPr>
          <w:rFonts w:ascii="Arial" w:hAnsi="Arial" w:cs="Arial"/>
          <w:spacing w:val="-1"/>
          <w:sz w:val="20"/>
        </w:rPr>
        <w:t>F</w:t>
      </w:r>
      <w:r w:rsidRPr="00062E67">
        <w:rPr>
          <w:rFonts w:ascii="Arial" w:hAnsi="Arial" w:cs="Arial"/>
          <w:sz w:val="20"/>
        </w:rPr>
        <w:t>R p</w:t>
      </w:r>
      <w:r w:rsidRPr="00062E67">
        <w:rPr>
          <w:rFonts w:ascii="Arial" w:hAnsi="Arial" w:cs="Arial"/>
          <w:spacing w:val="-1"/>
          <w:sz w:val="20"/>
        </w:rPr>
        <w:t>a</w:t>
      </w:r>
      <w:r w:rsidRPr="00062E67">
        <w:rPr>
          <w:rFonts w:ascii="Arial" w:hAnsi="Arial" w:cs="Arial"/>
          <w:sz w:val="20"/>
        </w:rPr>
        <w:t>rts 271</w:t>
      </w:r>
      <w:r w:rsidRPr="00062E67">
        <w:rPr>
          <w:rFonts w:ascii="Arial" w:hAnsi="Arial" w:cs="Arial"/>
          <w:spacing w:val="2"/>
          <w:sz w:val="20"/>
        </w:rPr>
        <w:t xml:space="preserve"> </w:t>
      </w:r>
      <w:r w:rsidRPr="00062E67">
        <w:rPr>
          <w:rFonts w:ascii="Arial" w:hAnsi="Arial" w:cs="Arial"/>
          <w:sz w:val="20"/>
        </w:rPr>
        <w:t>throu</w:t>
      </w:r>
      <w:r w:rsidRPr="00062E67">
        <w:rPr>
          <w:rFonts w:ascii="Arial" w:hAnsi="Arial" w:cs="Arial"/>
          <w:spacing w:val="-3"/>
          <w:sz w:val="20"/>
        </w:rPr>
        <w:t>g</w:t>
      </w:r>
      <w:r w:rsidRPr="00062E67">
        <w:rPr>
          <w:rFonts w:ascii="Arial" w:hAnsi="Arial" w:cs="Arial"/>
          <w:sz w:val="20"/>
        </w:rPr>
        <w:t>h 285.</w:t>
      </w:r>
    </w:p>
    <w:p w:rsidR="006F570B" w:rsidRPr="00062E67" w:rsidRDefault="00B024F0" w:rsidP="006672EA">
      <w:pPr>
        <w:spacing w:after="240"/>
        <w:jc w:val="both"/>
        <w:rPr>
          <w:rFonts w:ascii="Arial" w:hAnsi="Arial" w:cs="Arial"/>
          <w:bCs/>
          <w:sz w:val="20"/>
        </w:rPr>
      </w:pPr>
      <w:r w:rsidRPr="00062E67">
        <w:rPr>
          <w:rFonts w:ascii="Arial" w:hAnsi="Arial" w:cs="Arial"/>
          <w:bCs/>
          <w:i/>
          <w:sz w:val="20"/>
        </w:rPr>
        <w:t>(Source: 2017 OMB Compliance Supplement, Part 4, Department of Agriculture CDFA 10.551 and 10.561 SNAP)</w:t>
      </w:r>
    </w:p>
    <w:p w:rsidR="006F570B" w:rsidRPr="00062E67" w:rsidRDefault="00386445" w:rsidP="006672EA">
      <w:pPr>
        <w:pStyle w:val="Heading3"/>
        <w:jc w:val="both"/>
        <w:rPr>
          <w:rFonts w:cs="Arial"/>
        </w:rPr>
      </w:pPr>
      <w:bookmarkStart w:id="14" w:name="_Toc2780849"/>
      <w:r w:rsidRPr="00062E67">
        <w:rPr>
          <w:rFonts w:cs="Arial"/>
        </w:rPr>
        <w:t xml:space="preserve">IV. </w:t>
      </w:r>
      <w:r w:rsidR="009C1FCD" w:rsidRPr="00062E67">
        <w:rPr>
          <w:rFonts w:cs="Arial"/>
        </w:rPr>
        <w:t>Other Information</w:t>
      </w:r>
      <w:bookmarkEnd w:id="14"/>
    </w:p>
    <w:p w:rsidR="00B024F0" w:rsidRPr="00062E67" w:rsidRDefault="00B024F0" w:rsidP="00B024F0">
      <w:pPr>
        <w:spacing w:after="240"/>
        <w:jc w:val="both"/>
        <w:rPr>
          <w:rFonts w:ascii="Arial" w:hAnsi="Arial" w:cs="Arial"/>
          <w:sz w:val="20"/>
        </w:rPr>
      </w:pPr>
      <w:r w:rsidRPr="00062E67">
        <w:rPr>
          <w:rFonts w:ascii="Arial" w:hAnsi="Arial" w:cs="Arial"/>
          <w:b/>
          <w:bCs/>
          <w:sz w:val="20"/>
        </w:rPr>
        <w:t>Availa</w:t>
      </w:r>
      <w:r w:rsidRPr="00062E67">
        <w:rPr>
          <w:rFonts w:ascii="Arial" w:hAnsi="Arial" w:cs="Arial"/>
          <w:b/>
          <w:bCs/>
          <w:spacing w:val="1"/>
          <w:sz w:val="20"/>
        </w:rPr>
        <w:t>b</w:t>
      </w:r>
      <w:r w:rsidRPr="00062E67">
        <w:rPr>
          <w:rFonts w:ascii="Arial" w:hAnsi="Arial" w:cs="Arial"/>
          <w:b/>
          <w:bCs/>
          <w:sz w:val="20"/>
        </w:rPr>
        <w:t>i</w:t>
      </w:r>
      <w:r w:rsidRPr="00062E67">
        <w:rPr>
          <w:rFonts w:ascii="Arial" w:hAnsi="Arial" w:cs="Arial"/>
          <w:b/>
          <w:bCs/>
          <w:spacing w:val="1"/>
          <w:sz w:val="20"/>
        </w:rPr>
        <w:t>l</w:t>
      </w:r>
      <w:r w:rsidRPr="00062E67">
        <w:rPr>
          <w:rFonts w:ascii="Arial" w:hAnsi="Arial" w:cs="Arial"/>
          <w:b/>
          <w:bCs/>
          <w:sz w:val="20"/>
        </w:rPr>
        <w:t xml:space="preserve">ity </w:t>
      </w:r>
      <w:r w:rsidRPr="00062E67">
        <w:rPr>
          <w:rFonts w:ascii="Arial" w:hAnsi="Arial" w:cs="Arial"/>
          <w:b/>
          <w:bCs/>
          <w:spacing w:val="-3"/>
          <w:sz w:val="20"/>
        </w:rPr>
        <w:t>o</w:t>
      </w:r>
      <w:r w:rsidRPr="00062E67">
        <w:rPr>
          <w:rFonts w:ascii="Arial" w:hAnsi="Arial" w:cs="Arial"/>
          <w:b/>
          <w:bCs/>
          <w:sz w:val="20"/>
        </w:rPr>
        <w:t>f</w:t>
      </w:r>
      <w:r w:rsidRPr="00062E67">
        <w:rPr>
          <w:rFonts w:ascii="Arial" w:hAnsi="Arial" w:cs="Arial"/>
          <w:b/>
          <w:bCs/>
          <w:spacing w:val="1"/>
          <w:sz w:val="20"/>
        </w:rPr>
        <w:t xml:space="preserve"> </w:t>
      </w:r>
      <w:r w:rsidRPr="00062E67">
        <w:rPr>
          <w:rFonts w:ascii="Arial" w:hAnsi="Arial" w:cs="Arial"/>
          <w:b/>
          <w:bCs/>
          <w:sz w:val="20"/>
        </w:rPr>
        <w:t>Oth</w:t>
      </w:r>
      <w:r w:rsidRPr="00062E67">
        <w:rPr>
          <w:rFonts w:ascii="Arial" w:hAnsi="Arial" w:cs="Arial"/>
          <w:b/>
          <w:bCs/>
          <w:spacing w:val="-1"/>
          <w:sz w:val="20"/>
        </w:rPr>
        <w:t>e</w:t>
      </w:r>
      <w:r w:rsidRPr="00062E67">
        <w:rPr>
          <w:rFonts w:ascii="Arial" w:hAnsi="Arial" w:cs="Arial"/>
          <w:b/>
          <w:bCs/>
          <w:sz w:val="20"/>
        </w:rPr>
        <w:t>r</w:t>
      </w:r>
      <w:r w:rsidRPr="00062E67">
        <w:rPr>
          <w:rFonts w:ascii="Arial" w:hAnsi="Arial" w:cs="Arial"/>
          <w:b/>
          <w:bCs/>
          <w:spacing w:val="-1"/>
          <w:sz w:val="20"/>
        </w:rPr>
        <w:t xml:space="preserve"> </w:t>
      </w:r>
      <w:r w:rsidRPr="00062E67">
        <w:rPr>
          <w:rFonts w:ascii="Arial" w:hAnsi="Arial" w:cs="Arial"/>
          <w:b/>
          <w:bCs/>
          <w:spacing w:val="-3"/>
          <w:sz w:val="20"/>
        </w:rPr>
        <w:t>P</w:t>
      </w:r>
      <w:r w:rsidRPr="00062E67">
        <w:rPr>
          <w:rFonts w:ascii="Arial" w:hAnsi="Arial" w:cs="Arial"/>
          <w:b/>
          <w:bCs/>
          <w:spacing w:val="1"/>
          <w:sz w:val="20"/>
        </w:rPr>
        <w:t>r</w:t>
      </w:r>
      <w:r w:rsidRPr="00062E67">
        <w:rPr>
          <w:rFonts w:ascii="Arial" w:hAnsi="Arial" w:cs="Arial"/>
          <w:b/>
          <w:bCs/>
          <w:sz w:val="20"/>
        </w:rPr>
        <w:t>og</w:t>
      </w:r>
      <w:r w:rsidRPr="00062E67">
        <w:rPr>
          <w:rFonts w:ascii="Arial" w:hAnsi="Arial" w:cs="Arial"/>
          <w:b/>
          <w:bCs/>
          <w:spacing w:val="-1"/>
          <w:sz w:val="20"/>
        </w:rPr>
        <w:t>r</w:t>
      </w:r>
      <w:r w:rsidRPr="00062E67">
        <w:rPr>
          <w:rFonts w:ascii="Arial" w:hAnsi="Arial" w:cs="Arial"/>
          <w:b/>
          <w:bCs/>
          <w:spacing w:val="2"/>
          <w:sz w:val="20"/>
        </w:rPr>
        <w:t>a</w:t>
      </w:r>
      <w:r w:rsidRPr="00062E67">
        <w:rPr>
          <w:rFonts w:ascii="Arial" w:hAnsi="Arial" w:cs="Arial"/>
          <w:b/>
          <w:bCs/>
          <w:sz w:val="20"/>
        </w:rPr>
        <w:t>m</w:t>
      </w:r>
      <w:r w:rsidRPr="00062E67">
        <w:rPr>
          <w:rFonts w:ascii="Arial" w:hAnsi="Arial" w:cs="Arial"/>
          <w:b/>
          <w:bCs/>
          <w:spacing w:val="-3"/>
          <w:sz w:val="20"/>
        </w:rPr>
        <w:t xml:space="preserve"> </w:t>
      </w:r>
      <w:r w:rsidRPr="00062E67">
        <w:rPr>
          <w:rFonts w:ascii="Arial" w:hAnsi="Arial" w:cs="Arial"/>
          <w:b/>
          <w:bCs/>
          <w:sz w:val="20"/>
        </w:rPr>
        <w:t>I</w:t>
      </w:r>
      <w:r w:rsidRPr="00062E67">
        <w:rPr>
          <w:rFonts w:ascii="Arial" w:hAnsi="Arial" w:cs="Arial"/>
          <w:b/>
          <w:bCs/>
          <w:spacing w:val="1"/>
          <w:sz w:val="20"/>
        </w:rPr>
        <w:t>nf</w:t>
      </w:r>
      <w:r w:rsidRPr="00062E67">
        <w:rPr>
          <w:rFonts w:ascii="Arial" w:hAnsi="Arial" w:cs="Arial"/>
          <w:b/>
          <w:bCs/>
          <w:sz w:val="20"/>
        </w:rPr>
        <w:t>o</w:t>
      </w:r>
      <w:r w:rsidRPr="00062E67">
        <w:rPr>
          <w:rFonts w:ascii="Arial" w:hAnsi="Arial" w:cs="Arial"/>
          <w:b/>
          <w:bCs/>
          <w:spacing w:val="-1"/>
          <w:sz w:val="20"/>
        </w:rPr>
        <w:t>r</w:t>
      </w:r>
      <w:r w:rsidRPr="00062E67">
        <w:rPr>
          <w:rFonts w:ascii="Arial" w:hAnsi="Arial" w:cs="Arial"/>
          <w:b/>
          <w:bCs/>
          <w:spacing w:val="-3"/>
          <w:sz w:val="20"/>
        </w:rPr>
        <w:t>m</w:t>
      </w:r>
      <w:r w:rsidRPr="00062E67">
        <w:rPr>
          <w:rFonts w:ascii="Arial" w:hAnsi="Arial" w:cs="Arial"/>
          <w:b/>
          <w:bCs/>
          <w:spacing w:val="2"/>
          <w:sz w:val="20"/>
        </w:rPr>
        <w:t>a</w:t>
      </w:r>
      <w:r w:rsidRPr="00062E67">
        <w:rPr>
          <w:rFonts w:ascii="Arial" w:hAnsi="Arial" w:cs="Arial"/>
          <w:b/>
          <w:bCs/>
          <w:sz w:val="20"/>
        </w:rPr>
        <w:t>tion</w:t>
      </w:r>
    </w:p>
    <w:p w:rsidR="008148E3" w:rsidRPr="00062E67" w:rsidRDefault="00B024F0" w:rsidP="00B024F0">
      <w:pPr>
        <w:spacing w:after="240"/>
        <w:jc w:val="both"/>
        <w:rPr>
          <w:rFonts w:ascii="Arial" w:hAnsi="Arial" w:cs="Arial"/>
          <w:bCs/>
          <w:sz w:val="20"/>
        </w:rPr>
      </w:pPr>
      <w:r w:rsidRPr="00062E67">
        <w:rPr>
          <w:rFonts w:ascii="Arial" w:hAnsi="Arial" w:cs="Arial"/>
          <w:sz w:val="20"/>
        </w:rPr>
        <w:t>Addit</w:t>
      </w:r>
      <w:r w:rsidRPr="00062E67">
        <w:rPr>
          <w:rFonts w:ascii="Arial" w:hAnsi="Arial" w:cs="Arial"/>
          <w:spacing w:val="1"/>
          <w:sz w:val="20"/>
        </w:rPr>
        <w:t>i</w:t>
      </w:r>
      <w:r w:rsidRPr="00062E67">
        <w:rPr>
          <w:rFonts w:ascii="Arial" w:hAnsi="Arial" w:cs="Arial"/>
          <w:sz w:val="20"/>
        </w:rPr>
        <w:t>on</w:t>
      </w:r>
      <w:r w:rsidRPr="00062E67">
        <w:rPr>
          <w:rFonts w:ascii="Arial" w:hAnsi="Arial" w:cs="Arial"/>
          <w:spacing w:val="-1"/>
          <w:sz w:val="20"/>
        </w:rPr>
        <w:t>a</w:t>
      </w:r>
      <w:r w:rsidRPr="00062E67">
        <w:rPr>
          <w:rFonts w:ascii="Arial" w:hAnsi="Arial" w:cs="Arial"/>
          <w:sz w:val="20"/>
        </w:rPr>
        <w:t>l pro</w:t>
      </w:r>
      <w:r w:rsidRPr="00062E67">
        <w:rPr>
          <w:rFonts w:ascii="Arial" w:hAnsi="Arial" w:cs="Arial"/>
          <w:spacing w:val="-3"/>
          <w:sz w:val="20"/>
        </w:rPr>
        <w:t>g</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 xml:space="preserve">m </w:t>
      </w:r>
      <w:r w:rsidRPr="00062E67">
        <w:rPr>
          <w:rFonts w:ascii="Arial" w:hAnsi="Arial" w:cs="Arial"/>
          <w:spacing w:val="1"/>
          <w:sz w:val="20"/>
        </w:rPr>
        <w:t>i</w:t>
      </w:r>
      <w:r w:rsidRPr="00062E67">
        <w:rPr>
          <w:rFonts w:ascii="Arial" w:hAnsi="Arial" w:cs="Arial"/>
          <w:sz w:val="20"/>
        </w:rPr>
        <w:t>nfo</w:t>
      </w:r>
      <w:r w:rsidRPr="00062E67">
        <w:rPr>
          <w:rFonts w:ascii="Arial" w:hAnsi="Arial" w:cs="Arial"/>
          <w:spacing w:val="1"/>
          <w:sz w:val="20"/>
        </w:rPr>
        <w:t>r</w:t>
      </w:r>
      <w:r w:rsidRPr="00062E67">
        <w:rPr>
          <w:rFonts w:ascii="Arial" w:hAnsi="Arial" w:cs="Arial"/>
          <w:sz w:val="20"/>
        </w:rPr>
        <w:t xml:space="preserve">mation </w:t>
      </w:r>
      <w:r w:rsidRPr="00062E67">
        <w:rPr>
          <w:rFonts w:ascii="Arial" w:hAnsi="Arial" w:cs="Arial"/>
          <w:spacing w:val="1"/>
          <w:sz w:val="20"/>
        </w:rPr>
        <w:t>i</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v</w:t>
      </w:r>
      <w:r w:rsidRPr="00062E67">
        <w:rPr>
          <w:rFonts w:ascii="Arial" w:hAnsi="Arial" w:cs="Arial"/>
          <w:spacing w:val="-1"/>
          <w:sz w:val="20"/>
        </w:rPr>
        <w:t>a</w:t>
      </w:r>
      <w:r w:rsidRPr="00062E67">
        <w:rPr>
          <w:rFonts w:ascii="Arial" w:hAnsi="Arial" w:cs="Arial"/>
          <w:sz w:val="20"/>
        </w:rPr>
        <w:t>i</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 xml:space="preserve">ble </w:t>
      </w:r>
      <w:r w:rsidRPr="00062E67">
        <w:rPr>
          <w:rFonts w:ascii="Arial" w:hAnsi="Arial" w:cs="Arial"/>
          <w:spacing w:val="-1"/>
          <w:sz w:val="20"/>
        </w:rPr>
        <w:t>f</w:t>
      </w:r>
      <w:r w:rsidRPr="00062E67">
        <w:rPr>
          <w:rFonts w:ascii="Arial" w:hAnsi="Arial" w:cs="Arial"/>
          <w:sz w:val="20"/>
        </w:rPr>
        <w:t>rom</w:t>
      </w:r>
      <w:r w:rsidRPr="00062E67">
        <w:rPr>
          <w:rFonts w:ascii="Arial" w:hAnsi="Arial" w:cs="Arial"/>
          <w:spacing w:val="2"/>
          <w:sz w:val="20"/>
        </w:rPr>
        <w:t xml:space="preserve"> </w:t>
      </w:r>
      <w:r w:rsidRPr="00062E67">
        <w:rPr>
          <w:rFonts w:ascii="Arial" w:hAnsi="Arial" w:cs="Arial"/>
          <w:spacing w:val="-1"/>
          <w:sz w:val="20"/>
        </w:rPr>
        <w:t>F</w:t>
      </w:r>
      <w:r w:rsidRPr="00062E67">
        <w:rPr>
          <w:rFonts w:ascii="Arial" w:hAnsi="Arial" w:cs="Arial"/>
          <w:sz w:val="20"/>
        </w:rPr>
        <w:t xml:space="preserve">NS’s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si</w:t>
      </w:r>
      <w:r w:rsidRPr="00062E67">
        <w:rPr>
          <w:rFonts w:ascii="Arial" w:hAnsi="Arial" w:cs="Arial"/>
          <w:spacing w:val="1"/>
          <w:sz w:val="20"/>
        </w:rPr>
        <w:t>t</w:t>
      </w:r>
      <w:r w:rsidRPr="00062E67">
        <w:rPr>
          <w:rFonts w:ascii="Arial" w:hAnsi="Arial" w:cs="Arial"/>
          <w:sz w:val="20"/>
        </w:rPr>
        <w:t>e</w:t>
      </w:r>
      <w:r w:rsidRPr="00062E67">
        <w:rPr>
          <w:rFonts w:ascii="Arial" w:hAnsi="Arial" w:cs="Arial"/>
          <w:spacing w:val="-1"/>
          <w:sz w:val="20"/>
        </w:rPr>
        <w:t xml:space="preserve"> a</w:t>
      </w:r>
      <w:r w:rsidRPr="00062E67">
        <w:rPr>
          <w:rFonts w:ascii="Arial" w:hAnsi="Arial" w:cs="Arial"/>
          <w:sz w:val="20"/>
        </w:rPr>
        <w:t xml:space="preserve">t </w:t>
      </w:r>
      <w:hyperlink r:id="rId20">
        <w:r w:rsidRPr="00062E67">
          <w:rPr>
            <w:rFonts w:ascii="Arial" w:hAnsi="Arial" w:cs="Arial"/>
            <w:color w:val="0000FF"/>
            <w:sz w:val="20"/>
            <w:u w:val="single" w:color="0000FF"/>
          </w:rPr>
          <w:t>ht</w:t>
        </w:r>
        <w:r w:rsidRPr="00062E67">
          <w:rPr>
            <w:rFonts w:ascii="Arial" w:hAnsi="Arial" w:cs="Arial"/>
            <w:color w:val="0000FF"/>
            <w:spacing w:val="1"/>
            <w:sz w:val="20"/>
            <w:u w:val="single" w:color="0000FF"/>
          </w:rPr>
          <w:t>t</w:t>
        </w:r>
        <w:r w:rsidRPr="00062E67">
          <w:rPr>
            <w:rFonts w:ascii="Arial" w:hAnsi="Arial" w:cs="Arial"/>
            <w:color w:val="0000FF"/>
            <w:sz w:val="20"/>
            <w:u w:val="single" w:color="0000FF"/>
          </w:rPr>
          <w:t>ps:</w:t>
        </w:r>
        <w:r w:rsidRPr="00062E67">
          <w:rPr>
            <w:rFonts w:ascii="Arial" w:hAnsi="Arial" w:cs="Arial"/>
            <w:color w:val="0000FF"/>
            <w:spacing w:val="1"/>
            <w:sz w:val="20"/>
            <w:u w:val="single" w:color="0000FF"/>
          </w:rPr>
          <w:t>/</w:t>
        </w:r>
        <w:r w:rsidRPr="00062E67">
          <w:rPr>
            <w:rFonts w:ascii="Arial" w:hAnsi="Arial" w:cs="Arial"/>
            <w:color w:val="0000FF"/>
            <w:sz w:val="20"/>
            <w:u w:val="single" w:color="0000FF"/>
          </w:rPr>
          <w:t>/ww</w:t>
        </w:r>
        <w:r w:rsidRPr="00062E67">
          <w:rPr>
            <w:rFonts w:ascii="Arial" w:hAnsi="Arial" w:cs="Arial"/>
            <w:color w:val="0000FF"/>
            <w:spacing w:val="-1"/>
            <w:sz w:val="20"/>
            <w:u w:val="single" w:color="0000FF"/>
          </w:rPr>
          <w:t>w</w:t>
        </w:r>
        <w:r w:rsidRPr="00062E67">
          <w:rPr>
            <w:rFonts w:ascii="Arial" w:hAnsi="Arial" w:cs="Arial"/>
            <w:color w:val="0000FF"/>
            <w:sz w:val="20"/>
            <w:u w:val="single" w:color="0000FF"/>
          </w:rPr>
          <w:t>.fns.usd</w:t>
        </w:r>
        <w:r w:rsidRPr="00062E67">
          <w:rPr>
            <w:rFonts w:ascii="Arial" w:hAnsi="Arial" w:cs="Arial"/>
            <w:color w:val="0000FF"/>
            <w:spacing w:val="-1"/>
            <w:sz w:val="20"/>
            <w:u w:val="single" w:color="0000FF"/>
          </w:rPr>
          <w:t>a</w:t>
        </w:r>
        <w:r w:rsidRPr="00062E67">
          <w:rPr>
            <w:rFonts w:ascii="Arial" w:hAnsi="Arial" w:cs="Arial"/>
            <w:color w:val="0000FF"/>
            <w:sz w:val="20"/>
            <w:u w:val="single" w:color="0000FF"/>
          </w:rPr>
          <w:t>.</w:t>
        </w:r>
        <w:r w:rsidRPr="00062E67">
          <w:rPr>
            <w:rFonts w:ascii="Arial" w:hAnsi="Arial" w:cs="Arial"/>
            <w:color w:val="0000FF"/>
            <w:spacing w:val="-2"/>
            <w:sz w:val="20"/>
            <w:u w:val="single" w:color="0000FF"/>
          </w:rPr>
          <w:t>g</w:t>
        </w:r>
        <w:r w:rsidRPr="00062E67">
          <w:rPr>
            <w:rFonts w:ascii="Arial" w:hAnsi="Arial" w:cs="Arial"/>
            <w:color w:val="0000FF"/>
            <w:spacing w:val="2"/>
            <w:sz w:val="20"/>
            <w:u w:val="single" w:color="0000FF"/>
          </w:rPr>
          <w:t>o</w:t>
        </w:r>
        <w:r w:rsidRPr="00062E67">
          <w:rPr>
            <w:rFonts w:ascii="Arial" w:hAnsi="Arial" w:cs="Arial"/>
            <w:color w:val="0000FF"/>
            <w:sz w:val="20"/>
            <w:u w:val="single" w:color="0000FF"/>
          </w:rPr>
          <w:t>v/snap/supp</w:t>
        </w:r>
        <w:r w:rsidRPr="00062E67">
          <w:rPr>
            <w:rFonts w:ascii="Arial" w:hAnsi="Arial" w:cs="Arial"/>
            <w:color w:val="0000FF"/>
            <w:spacing w:val="1"/>
            <w:sz w:val="20"/>
            <w:u w:val="single" w:color="0000FF"/>
          </w:rPr>
          <w:t>l</w:t>
        </w:r>
        <w:r w:rsidRPr="00062E67">
          <w:rPr>
            <w:rFonts w:ascii="Arial" w:hAnsi="Arial" w:cs="Arial"/>
            <w:color w:val="0000FF"/>
            <w:spacing w:val="-1"/>
            <w:sz w:val="20"/>
            <w:u w:val="single" w:color="0000FF"/>
          </w:rPr>
          <w:t>e</w:t>
        </w:r>
        <w:r w:rsidRPr="00062E67">
          <w:rPr>
            <w:rFonts w:ascii="Arial" w:hAnsi="Arial" w:cs="Arial"/>
            <w:color w:val="0000FF"/>
            <w:sz w:val="20"/>
            <w:u w:val="single" w:color="0000FF"/>
          </w:rPr>
          <w:t>ment</w:t>
        </w:r>
        <w:r w:rsidRPr="00062E67">
          <w:rPr>
            <w:rFonts w:ascii="Arial" w:hAnsi="Arial" w:cs="Arial"/>
            <w:color w:val="0000FF"/>
            <w:spacing w:val="-1"/>
            <w:sz w:val="20"/>
            <w:u w:val="single" w:color="0000FF"/>
          </w:rPr>
          <w:t>a</w:t>
        </w:r>
        <w:r w:rsidRPr="00062E67">
          <w:rPr>
            <w:rFonts w:ascii="Arial" w:hAnsi="Arial" w:cs="Arial"/>
            <w:color w:val="0000FF"/>
            <w:spacing w:val="2"/>
            <w:sz w:val="20"/>
            <w:u w:val="single" w:color="0000FF"/>
          </w:rPr>
          <w:t>l</w:t>
        </w:r>
        <w:r w:rsidRPr="00062E67">
          <w:rPr>
            <w:rFonts w:ascii="Arial" w:hAnsi="Arial" w:cs="Arial"/>
            <w:color w:val="0000FF"/>
            <w:spacing w:val="-1"/>
            <w:sz w:val="20"/>
            <w:u w:val="single" w:color="0000FF"/>
          </w:rPr>
          <w:t>-</w:t>
        </w:r>
        <w:r w:rsidRPr="00062E67">
          <w:rPr>
            <w:rFonts w:ascii="Arial" w:hAnsi="Arial" w:cs="Arial"/>
            <w:color w:val="0000FF"/>
            <w:sz w:val="20"/>
            <w:u w:val="single" w:color="0000FF"/>
          </w:rPr>
          <w:t>nut</w:t>
        </w:r>
        <w:r w:rsidRPr="00062E67">
          <w:rPr>
            <w:rFonts w:ascii="Arial" w:hAnsi="Arial" w:cs="Arial"/>
            <w:color w:val="0000FF"/>
            <w:spacing w:val="2"/>
            <w:sz w:val="20"/>
            <w:u w:val="single" w:color="0000FF"/>
          </w:rPr>
          <w:t>r</w:t>
        </w:r>
        <w:r w:rsidRPr="00062E67">
          <w:rPr>
            <w:rFonts w:ascii="Arial" w:hAnsi="Arial" w:cs="Arial"/>
            <w:color w:val="0000FF"/>
            <w:sz w:val="20"/>
            <w:u w:val="single" w:color="0000FF"/>
          </w:rPr>
          <w:t>i</w:t>
        </w:r>
        <w:r w:rsidRPr="00062E67">
          <w:rPr>
            <w:rFonts w:ascii="Arial" w:hAnsi="Arial" w:cs="Arial"/>
            <w:color w:val="0000FF"/>
            <w:spacing w:val="1"/>
            <w:sz w:val="20"/>
            <w:u w:val="single" w:color="0000FF"/>
          </w:rPr>
          <w:t>t</w:t>
        </w:r>
        <w:r w:rsidRPr="00062E67">
          <w:rPr>
            <w:rFonts w:ascii="Arial" w:hAnsi="Arial" w:cs="Arial"/>
            <w:color w:val="0000FF"/>
            <w:sz w:val="20"/>
            <w:u w:val="single" w:color="0000FF"/>
          </w:rPr>
          <w:t>io</w:t>
        </w:r>
        <w:r w:rsidRPr="00062E67">
          <w:rPr>
            <w:rFonts w:ascii="Arial" w:hAnsi="Arial" w:cs="Arial"/>
            <w:color w:val="0000FF"/>
            <w:spacing w:val="1"/>
            <w:sz w:val="20"/>
            <w:u w:val="single" w:color="0000FF"/>
          </w:rPr>
          <w:t>n</w:t>
        </w:r>
        <w:r w:rsidRPr="00062E67">
          <w:rPr>
            <w:rFonts w:ascii="Arial" w:hAnsi="Arial" w:cs="Arial"/>
            <w:color w:val="0000FF"/>
            <w:spacing w:val="-1"/>
            <w:sz w:val="20"/>
            <w:u w:val="single" w:color="0000FF"/>
          </w:rPr>
          <w:t>-a</w:t>
        </w:r>
        <w:r w:rsidRPr="00062E67">
          <w:rPr>
            <w:rFonts w:ascii="Arial" w:hAnsi="Arial" w:cs="Arial"/>
            <w:color w:val="0000FF"/>
            <w:sz w:val="20"/>
            <w:u w:val="single" w:color="0000FF"/>
          </w:rPr>
          <w:t>ss</w:t>
        </w:r>
        <w:r w:rsidRPr="00062E67">
          <w:rPr>
            <w:rFonts w:ascii="Arial" w:hAnsi="Arial" w:cs="Arial"/>
            <w:color w:val="0000FF"/>
            <w:spacing w:val="1"/>
            <w:sz w:val="20"/>
            <w:u w:val="single" w:color="0000FF"/>
          </w:rPr>
          <w:t>i</w:t>
        </w:r>
        <w:r w:rsidRPr="00062E67">
          <w:rPr>
            <w:rFonts w:ascii="Arial" w:hAnsi="Arial" w:cs="Arial"/>
            <w:color w:val="0000FF"/>
            <w:sz w:val="20"/>
            <w:u w:val="single" w:color="0000FF"/>
          </w:rPr>
          <w:t>stan</w:t>
        </w:r>
        <w:r w:rsidRPr="00062E67">
          <w:rPr>
            <w:rFonts w:ascii="Arial" w:hAnsi="Arial" w:cs="Arial"/>
            <w:color w:val="0000FF"/>
            <w:spacing w:val="-1"/>
            <w:sz w:val="20"/>
            <w:u w:val="single" w:color="0000FF"/>
          </w:rPr>
          <w:t>c</w:t>
        </w:r>
        <w:r w:rsidRPr="00062E67">
          <w:rPr>
            <w:rFonts w:ascii="Arial" w:hAnsi="Arial" w:cs="Arial"/>
            <w:color w:val="0000FF"/>
            <w:sz w:val="20"/>
            <w:u w:val="single" w:color="0000FF"/>
          </w:rPr>
          <w:t>e</w:t>
        </w:r>
        <w:r w:rsidRPr="00062E67">
          <w:rPr>
            <w:rFonts w:ascii="Arial" w:hAnsi="Arial" w:cs="Arial"/>
            <w:color w:val="0000FF"/>
            <w:spacing w:val="-1"/>
            <w:sz w:val="20"/>
            <w:u w:val="single" w:color="0000FF"/>
          </w:rPr>
          <w:t>-</w:t>
        </w:r>
        <w:r w:rsidRPr="00062E67">
          <w:rPr>
            <w:rFonts w:ascii="Arial" w:hAnsi="Arial" w:cs="Arial"/>
            <w:color w:val="0000FF"/>
            <w:sz w:val="20"/>
            <w:u w:val="single" w:color="0000FF"/>
          </w:rPr>
          <w:t>pr</w:t>
        </w:r>
        <w:r w:rsidRPr="00062E67">
          <w:rPr>
            <w:rFonts w:ascii="Arial" w:hAnsi="Arial" w:cs="Arial"/>
            <w:color w:val="0000FF"/>
            <w:spacing w:val="1"/>
            <w:sz w:val="20"/>
            <w:u w:val="single" w:color="0000FF"/>
          </w:rPr>
          <w:t>o</w:t>
        </w:r>
        <w:r w:rsidRPr="00062E67">
          <w:rPr>
            <w:rFonts w:ascii="Arial" w:hAnsi="Arial" w:cs="Arial"/>
            <w:color w:val="0000FF"/>
            <w:spacing w:val="-2"/>
            <w:sz w:val="20"/>
            <w:u w:val="single" w:color="0000FF"/>
          </w:rPr>
          <w:t>g</w:t>
        </w:r>
        <w:r w:rsidRPr="00062E67">
          <w:rPr>
            <w:rFonts w:ascii="Arial" w:hAnsi="Arial" w:cs="Arial"/>
            <w:color w:val="0000FF"/>
            <w:spacing w:val="1"/>
            <w:sz w:val="20"/>
            <w:u w:val="single" w:color="0000FF"/>
          </w:rPr>
          <w:t>r</w:t>
        </w:r>
        <w:r w:rsidRPr="00062E67">
          <w:rPr>
            <w:rFonts w:ascii="Arial" w:hAnsi="Arial" w:cs="Arial"/>
            <w:color w:val="0000FF"/>
            <w:spacing w:val="-1"/>
            <w:sz w:val="20"/>
            <w:u w:val="single" w:color="0000FF"/>
          </w:rPr>
          <w:t>a</w:t>
        </w:r>
        <w:r w:rsidRPr="00062E67">
          <w:rPr>
            <w:rFonts w:ascii="Arial" w:hAnsi="Arial" w:cs="Arial"/>
            <w:color w:val="0000FF"/>
            <w:spacing w:val="1"/>
            <w:sz w:val="20"/>
            <w:u w:val="single" w:color="0000FF"/>
          </w:rPr>
          <w:t>m</w:t>
        </w:r>
        <w:r w:rsidRPr="00062E67">
          <w:rPr>
            <w:rFonts w:ascii="Arial" w:hAnsi="Arial" w:cs="Arial"/>
            <w:color w:val="0000FF"/>
            <w:spacing w:val="2"/>
            <w:sz w:val="20"/>
            <w:u w:val="single" w:color="0000FF"/>
          </w:rPr>
          <w:t>-</w:t>
        </w:r>
        <w:r w:rsidRPr="00062E67">
          <w:rPr>
            <w:rFonts w:ascii="Arial" w:hAnsi="Arial" w:cs="Arial"/>
            <w:color w:val="0000FF"/>
            <w:sz w:val="20"/>
            <w:u w:val="single" w:color="0000FF"/>
          </w:rPr>
          <w:t>sn</w:t>
        </w:r>
        <w:r w:rsidRPr="00062E67">
          <w:rPr>
            <w:rFonts w:ascii="Arial" w:hAnsi="Arial" w:cs="Arial"/>
            <w:color w:val="0000FF"/>
            <w:spacing w:val="-1"/>
            <w:sz w:val="20"/>
            <w:u w:val="single" w:color="0000FF"/>
          </w:rPr>
          <w:t>a</w:t>
        </w:r>
        <w:r w:rsidRPr="00062E67">
          <w:rPr>
            <w:rFonts w:ascii="Arial" w:hAnsi="Arial" w:cs="Arial"/>
            <w:color w:val="0000FF"/>
            <w:sz w:val="20"/>
            <w:u w:val="single" w:color="0000FF"/>
          </w:rPr>
          <w:t>p</w:t>
        </w:r>
      </w:hyperlink>
      <w:r w:rsidRPr="00062E67">
        <w:rPr>
          <w:rFonts w:ascii="Arial" w:hAnsi="Arial" w:cs="Arial"/>
          <w:color w:val="000000"/>
          <w:sz w:val="20"/>
        </w:rPr>
        <w:t>.</w:t>
      </w:r>
    </w:p>
    <w:p w:rsidR="00432292" w:rsidRPr="00062E67" w:rsidRDefault="00B024F0" w:rsidP="006672EA">
      <w:pPr>
        <w:spacing w:after="240"/>
        <w:jc w:val="both"/>
        <w:rPr>
          <w:rFonts w:ascii="Arial" w:hAnsi="Arial" w:cs="Arial"/>
          <w:b/>
          <w:bCs/>
          <w:szCs w:val="24"/>
        </w:rPr>
      </w:pPr>
      <w:r w:rsidRPr="00062E67">
        <w:rPr>
          <w:rFonts w:ascii="Arial" w:hAnsi="Arial" w:cs="Arial"/>
          <w:bCs/>
          <w:i/>
          <w:sz w:val="20"/>
        </w:rPr>
        <w:t>(Source: 2017 OMB Compliance Supplement, Part 4, Department of Agriculture CDFA 10.551 and 10.561 SNAP)</w:t>
      </w:r>
    </w:p>
    <w:p w:rsidR="000530C4" w:rsidRPr="00062E67" w:rsidRDefault="000530C4" w:rsidP="006672EA">
      <w:pPr>
        <w:spacing w:after="240"/>
        <w:jc w:val="both"/>
        <w:rPr>
          <w:rFonts w:ascii="Arial" w:hAnsi="Arial" w:cs="Arial"/>
          <w:b/>
          <w:bCs/>
          <w:szCs w:val="24"/>
        </w:rPr>
        <w:sectPr w:rsidR="000530C4" w:rsidRPr="00062E67" w:rsidSect="00FE4777">
          <w:headerReference w:type="default" r:id="rId21"/>
          <w:pgSz w:w="12240" w:h="15840" w:code="1"/>
          <w:pgMar w:top="1440" w:right="1440" w:bottom="1440" w:left="1440" w:header="720" w:footer="720" w:gutter="0"/>
          <w:cols w:space="720"/>
          <w:noEndnote/>
        </w:sectPr>
      </w:pPr>
    </w:p>
    <w:p w:rsidR="006F570B" w:rsidRPr="00062E67" w:rsidRDefault="006F570B" w:rsidP="006672EA">
      <w:pPr>
        <w:pStyle w:val="Heading1"/>
        <w:jc w:val="both"/>
        <w:rPr>
          <w:rFonts w:cs="Arial"/>
        </w:rPr>
      </w:pPr>
      <w:bookmarkStart w:id="15" w:name="_Toc442267684"/>
      <w:bookmarkStart w:id="16" w:name="_Toc2780850"/>
      <w:r w:rsidRPr="00062E67">
        <w:rPr>
          <w:rFonts w:cs="Arial"/>
        </w:rPr>
        <w:lastRenderedPageBreak/>
        <w:t>Part II</w:t>
      </w:r>
      <w:bookmarkEnd w:id="15"/>
      <w:r w:rsidR="003644ED" w:rsidRPr="00062E67">
        <w:rPr>
          <w:rFonts w:cs="Arial"/>
        </w:rPr>
        <w:t xml:space="preserve"> – Pass through Agency and Grant Specific Information</w:t>
      </w:r>
      <w:bookmarkEnd w:id="16"/>
    </w:p>
    <w:p w:rsidR="00B024F0" w:rsidRPr="00062E67" w:rsidRDefault="00B024F0" w:rsidP="00B024F0">
      <w:pPr>
        <w:spacing w:after="240"/>
        <w:jc w:val="both"/>
        <w:rPr>
          <w:rFonts w:ascii="Arial" w:hAnsi="Arial" w:cs="Arial"/>
          <w:b/>
          <w:bCs/>
          <w:szCs w:val="24"/>
        </w:rPr>
      </w:pPr>
      <w:r w:rsidRPr="00062E67">
        <w:rPr>
          <w:rFonts w:ascii="Arial" w:hAnsi="Arial" w:cs="Arial"/>
          <w:b/>
          <w:bCs/>
          <w:szCs w:val="24"/>
          <w:highlight w:val="yellow"/>
        </w:rPr>
        <w:t>The ODJFS Program Specific Information is broken into 5 sections: (1) Program Overview, (2) Program Funding, (3) AOS Testing Considerations, (4) Reporting in the Schedule of Expenditures of Federal Awards, (5) Information Systems, which includes a description on the various system operations (i.e. State Automated Eligibility System, CFIS Web, CFIS Web LR,)</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SNAP is the name for the Food Stamp Program.  It stands for the Supplemental Nutrition Assistance Program, and reflects the changes made to meet the needs of their clients, including a focus on nutrition and an increase in benefit amounts. </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States are encouraged, but not required, to change their program name to SNAP.  </w:t>
      </w:r>
      <w:r w:rsidR="00C41D5C" w:rsidRPr="00062E67">
        <w:rPr>
          <w:rFonts w:ascii="Arial" w:hAnsi="Arial" w:cs="Arial"/>
          <w:sz w:val="20"/>
        </w:rPr>
        <w:t>Ohio has had authority under temporary law renewed the past two bieniumns to refer to the program as SNAP.</w:t>
      </w:r>
    </w:p>
    <w:p w:rsidR="003644ED" w:rsidRPr="00062E67" w:rsidRDefault="00B024F0" w:rsidP="00B024F0">
      <w:pPr>
        <w:spacing w:after="240"/>
        <w:jc w:val="both"/>
        <w:rPr>
          <w:rFonts w:ascii="Arial" w:hAnsi="Arial" w:cs="Arial"/>
          <w:b/>
          <w:szCs w:val="24"/>
        </w:rPr>
      </w:pPr>
      <w:r w:rsidRPr="00062E67">
        <w:rPr>
          <w:rFonts w:ascii="Arial" w:hAnsi="Arial" w:cs="Arial"/>
          <w:sz w:val="20"/>
        </w:rPr>
        <w:t>Additional ODJFS Program</w:t>
      </w:r>
      <w:r w:rsidR="00062E67">
        <w:rPr>
          <w:rFonts w:ascii="Arial" w:hAnsi="Arial" w:cs="Arial"/>
          <w:sz w:val="20"/>
        </w:rPr>
        <w:t xml:space="preserve"> Information can be obtained at</w:t>
      </w:r>
      <w:r w:rsidRPr="00062E67">
        <w:rPr>
          <w:rFonts w:ascii="Arial" w:hAnsi="Arial" w:cs="Arial"/>
          <w:sz w:val="20"/>
        </w:rPr>
        <w:t xml:space="preserve"> </w:t>
      </w:r>
      <w:hyperlink r:id="rId22" w:history="1">
        <w:r w:rsidRPr="00062E67">
          <w:rPr>
            <w:rStyle w:val="Hyperlink"/>
            <w:rFonts w:ascii="Arial" w:hAnsi="Arial" w:cs="Arial"/>
            <w:sz w:val="20"/>
          </w:rPr>
          <w:t>http://jfs.ohio.gov/factsheets/foodassistance.pdf</w:t>
        </w:r>
      </w:hyperlink>
      <w:r w:rsidRPr="00062E67">
        <w:rPr>
          <w:rFonts w:ascii="Arial" w:hAnsi="Arial" w:cs="Arial"/>
          <w:sz w:val="20"/>
        </w:rPr>
        <w:t>.</w:t>
      </w:r>
    </w:p>
    <w:p w:rsidR="003644ED" w:rsidRPr="00062E67" w:rsidRDefault="003644ED" w:rsidP="006672EA">
      <w:pPr>
        <w:pStyle w:val="Heading3"/>
        <w:jc w:val="both"/>
        <w:rPr>
          <w:rFonts w:cs="Arial"/>
        </w:rPr>
      </w:pPr>
      <w:bookmarkStart w:id="17" w:name="_Toc2780851"/>
      <w:r w:rsidRPr="00062E67">
        <w:rPr>
          <w:rFonts w:cs="Arial"/>
        </w:rPr>
        <w:t>Program Overview</w:t>
      </w:r>
      <w:bookmarkEnd w:id="17"/>
    </w:p>
    <w:p w:rsidR="00B024F0" w:rsidRPr="00062E67" w:rsidRDefault="00B024F0" w:rsidP="00B024F0">
      <w:pPr>
        <w:spacing w:after="240"/>
        <w:jc w:val="both"/>
        <w:rPr>
          <w:rFonts w:ascii="Arial" w:hAnsi="Arial" w:cs="Arial"/>
          <w:b/>
          <w:sz w:val="20"/>
        </w:rPr>
      </w:pPr>
      <w:r w:rsidRPr="00062E67">
        <w:rPr>
          <w:rFonts w:ascii="Arial" w:hAnsi="Arial" w:cs="Arial"/>
          <w:b/>
          <w:sz w:val="20"/>
        </w:rPr>
        <w:t>County Structure</w:t>
      </w:r>
    </w:p>
    <w:p w:rsidR="00B024F0" w:rsidRPr="00062E67" w:rsidRDefault="00B024F0" w:rsidP="00B024F0">
      <w:pPr>
        <w:spacing w:after="240"/>
        <w:jc w:val="both"/>
        <w:rPr>
          <w:rFonts w:ascii="Arial" w:hAnsi="Arial" w:cs="Arial"/>
          <w:sz w:val="20"/>
        </w:rPr>
      </w:pPr>
      <w:r w:rsidRPr="00062E67">
        <w:rPr>
          <w:rFonts w:ascii="Arial" w:hAnsi="Arial" w:cs="Arial"/>
          <w:sz w:val="20"/>
        </w:rPr>
        <w:t>Each County is segregated into the following three areas:</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Public Children Services Agency (PCSA) - Administers the Foster Care and Adoption Assistance programs.</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Child Support Enforcement Agency (CSEA) - Administers the Child Support Enforcement program.</w:t>
      </w:r>
    </w:p>
    <w:p w:rsidR="00B024F0" w:rsidRPr="00062E67" w:rsidRDefault="00B024F0" w:rsidP="00B024F0">
      <w:pPr>
        <w:spacing w:after="240"/>
        <w:jc w:val="both"/>
        <w:rPr>
          <w:rFonts w:ascii="Arial" w:hAnsi="Arial" w:cs="Arial"/>
          <w:i/>
          <w:sz w:val="20"/>
        </w:rPr>
      </w:pPr>
      <w:r w:rsidRPr="00062E67">
        <w:rPr>
          <w:rFonts w:ascii="Arial" w:hAnsi="Arial" w:cs="Arial"/>
          <w:i/>
          <w:sz w:val="20"/>
        </w:rPr>
        <w:t>Note: In some Counties, all three areas are combined (Combined Agencies), whereas in other Counties, there may be two or three separate agencies.</w:t>
      </w:r>
    </w:p>
    <w:p w:rsidR="00B024F0" w:rsidRPr="00062E67" w:rsidRDefault="00B024F0" w:rsidP="00B024F0">
      <w:pPr>
        <w:spacing w:after="240"/>
        <w:jc w:val="both"/>
        <w:rPr>
          <w:rFonts w:ascii="Arial" w:hAnsi="Arial" w:cs="Arial"/>
          <w:b/>
          <w:sz w:val="20"/>
        </w:rPr>
      </w:pPr>
      <w:r w:rsidRPr="00062E67">
        <w:rPr>
          <w:rFonts w:ascii="Arial" w:hAnsi="Arial" w:cs="Arial"/>
          <w:b/>
          <w:sz w:val="20"/>
        </w:rPr>
        <w:t>Subgrant Agreement</w:t>
      </w:r>
    </w:p>
    <w:p w:rsidR="00B024F0" w:rsidRPr="00062E67" w:rsidRDefault="00B024F0" w:rsidP="00B024F0">
      <w:pPr>
        <w:spacing w:after="240"/>
        <w:jc w:val="both"/>
        <w:rPr>
          <w:rFonts w:ascii="Arial" w:hAnsi="Arial" w:cs="Arial"/>
          <w:sz w:val="20"/>
        </w:rPr>
      </w:pPr>
      <w:r w:rsidRPr="00062E67">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and Child Support (CS)) is a stand-alone agency or if they are combined agencies.  This will determine the cost pools that will need tested as part of the RMS pr</w:t>
      </w:r>
      <w:r w:rsidR="00C41D5C" w:rsidRPr="00062E67">
        <w:rPr>
          <w:rFonts w:ascii="Arial" w:hAnsi="Arial" w:cs="Arial"/>
          <w:sz w:val="20"/>
        </w:rPr>
        <w:t xml:space="preserve">ocess tested in Section A. The </w:t>
      </w:r>
      <w:r w:rsidRPr="00062E67">
        <w:rPr>
          <w:rFonts w:ascii="Arial" w:hAnsi="Arial" w:cs="Arial"/>
          <w:sz w:val="20"/>
        </w:rPr>
        <w:t>grants passed down from ODJFS are funded on a federal fiscal year.  The various CFIS reports indicate grant years so receipt and expenditure of awards is identifiable.</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ODJFS has county profiles and web links at </w:t>
      </w:r>
      <w:hyperlink r:id="rId23" w:history="1">
        <w:r w:rsidRPr="00062E67">
          <w:rPr>
            <w:rStyle w:val="Hyperlink"/>
            <w:rFonts w:ascii="Arial" w:hAnsi="Arial" w:cs="Arial"/>
            <w:sz w:val="20"/>
          </w:rPr>
          <w:t>http://jfs.ohio.gov/County/County_Directory.pdf</w:t>
        </w:r>
      </w:hyperlink>
      <w:r w:rsidRPr="00062E67">
        <w:rPr>
          <w:rFonts w:ascii="Arial" w:hAnsi="Arial" w:cs="Arial"/>
          <w:sz w:val="20"/>
        </w:rPr>
        <w:t xml:space="preserve">. </w:t>
      </w:r>
    </w:p>
    <w:p w:rsidR="00B024F0" w:rsidRPr="00062E67" w:rsidRDefault="00B024F0" w:rsidP="00B024F0">
      <w:pPr>
        <w:spacing w:after="240"/>
        <w:jc w:val="both"/>
        <w:rPr>
          <w:rFonts w:ascii="Arial" w:hAnsi="Arial" w:cs="Arial"/>
          <w:b/>
          <w:sz w:val="20"/>
        </w:rPr>
      </w:pPr>
      <w:r w:rsidRPr="00062E67">
        <w:rPr>
          <w:rFonts w:ascii="Arial" w:hAnsi="Arial" w:cs="Arial"/>
          <w:b/>
          <w:sz w:val="20"/>
        </w:rPr>
        <w:t>County Collaborations</w:t>
      </w:r>
    </w:p>
    <w:p w:rsidR="00B024F0" w:rsidRPr="00062E67" w:rsidRDefault="00B024F0" w:rsidP="00B024F0">
      <w:pPr>
        <w:spacing w:after="240"/>
        <w:jc w:val="both"/>
        <w:rPr>
          <w:rFonts w:ascii="Arial" w:hAnsi="Arial" w:cs="Arial"/>
          <w:b/>
          <w:sz w:val="20"/>
        </w:rPr>
      </w:pPr>
      <w:r w:rsidRPr="00062E67">
        <w:rPr>
          <w:rFonts w:ascii="Arial" w:hAnsi="Arial" w:cs="Arial"/>
          <w:b/>
          <w:sz w:val="20"/>
        </w:rPr>
        <w:t>Collabor8</w:t>
      </w:r>
    </w:p>
    <w:p w:rsidR="00B024F0" w:rsidRPr="00062E67" w:rsidRDefault="00B024F0" w:rsidP="00B024F0">
      <w:pPr>
        <w:spacing w:after="240"/>
        <w:jc w:val="both"/>
        <w:rPr>
          <w:rFonts w:ascii="Arial" w:hAnsi="Arial" w:cs="Arial"/>
          <w:sz w:val="20"/>
        </w:rPr>
      </w:pPr>
      <w:r w:rsidRPr="00062E67">
        <w:rPr>
          <w:rFonts w:ascii="Arial" w:hAnsi="Arial" w:cs="Arial"/>
          <w:sz w:val="20"/>
        </w:rPr>
        <w:lastRenderedPageBreak/>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w:t>
      </w:r>
      <w:r w:rsidR="00C41D5C" w:rsidRPr="00062E67">
        <w:rPr>
          <w:rFonts w:ascii="Arial" w:hAnsi="Arial" w:cs="Arial"/>
          <w:sz w:val="20"/>
        </w:rPr>
        <w:t xml:space="preserve">for SFY 18 or SFY 19.  The fiscal sharing splits for SFY 18 &amp; 19 obtained from Collabor8 documentation </w:t>
      </w:r>
      <w:r w:rsidRPr="00062E67">
        <w:rPr>
          <w:rFonts w:ascii="Arial" w:hAnsi="Arial" w:cs="Arial"/>
          <w:sz w:val="20"/>
        </w:rPr>
        <w:t>provided are below.  This information is unaudited.  Auditors should evaluate for accuracy / reasonableness not only the fiscal split percentages used below but also but also any other costs allocated as a result of this collaborative effort.  </w:t>
      </w:r>
      <w:r w:rsidRPr="00062E67">
        <w:rPr>
          <w:rFonts w:ascii="Arial" w:hAnsi="Arial" w:cs="Arial"/>
          <w:bCs/>
          <w:sz w:val="20"/>
        </w:rPr>
        <w:t xml:space="preserve">See </w:t>
      </w:r>
      <w:hyperlink r:id="rId24" w:history="1">
        <w:r w:rsidRPr="00062E67">
          <w:rPr>
            <w:rStyle w:val="Hyperlink"/>
            <w:rFonts w:ascii="Arial" w:hAnsi="Arial" w:cs="Arial"/>
            <w:bCs/>
            <w:sz w:val="20"/>
          </w:rPr>
          <w:t>FATL 346</w:t>
        </w:r>
      </w:hyperlink>
      <w:r w:rsidRPr="00062E67">
        <w:rPr>
          <w:rFonts w:ascii="Arial" w:hAnsi="Arial" w:cs="Arial"/>
          <w:bCs/>
          <w:sz w:val="20"/>
        </w:rPr>
        <w:t xml:space="preserve"> dated 4-24-15 and </w:t>
      </w:r>
      <w:hyperlink r:id="rId25" w:history="1">
        <w:r w:rsidRPr="00062E67">
          <w:rPr>
            <w:rStyle w:val="Hyperlink"/>
            <w:rFonts w:ascii="Arial" w:hAnsi="Arial" w:cs="Arial"/>
            <w:bCs/>
            <w:sz w:val="20"/>
          </w:rPr>
          <w:t>FACT 55</w:t>
        </w:r>
      </w:hyperlink>
      <w:r w:rsidRPr="00062E67">
        <w:rPr>
          <w:rFonts w:ascii="Arial" w:hAnsi="Arial" w:cs="Arial"/>
          <w:bCs/>
          <w:sz w:val="20"/>
        </w:rPr>
        <w:t xml:space="preserve"> dated 5/20/15 which lists approved collaborations and </w:t>
      </w:r>
      <w:hyperlink r:id="rId26" w:history="1">
        <w:r w:rsidRPr="00062E67">
          <w:rPr>
            <w:rStyle w:val="Hyperlink"/>
            <w:rFonts w:ascii="Arial" w:hAnsi="Arial" w:cs="Arial"/>
            <w:sz w:val="20"/>
          </w:rPr>
          <w:t>OAC 5101:4-1-16</w:t>
        </w:r>
      </w:hyperlink>
      <w:r w:rsidRPr="00062E67">
        <w:rPr>
          <w:rFonts w:ascii="Arial" w:hAnsi="Arial" w:cs="Arial"/>
          <w:bCs/>
          <w:sz w:val="20"/>
        </w:rPr>
        <w:t>.</w:t>
      </w:r>
      <w:r w:rsidRPr="00062E67">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159"/>
        <w:gridCol w:w="2458"/>
        <w:gridCol w:w="1752"/>
        <w:gridCol w:w="2458"/>
        <w:gridCol w:w="1513"/>
      </w:tblGrid>
      <w:tr w:rsidR="00C41D5C" w:rsidRPr="00062E67" w:rsidTr="00405C92">
        <w:tc>
          <w:tcPr>
            <w:tcW w:w="6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b/>
                <w:bCs/>
                <w:sz w:val="20"/>
              </w:rPr>
            </w:pPr>
            <w:r w:rsidRPr="00062E67">
              <w:rPr>
                <w:rFonts w:ascii="Arial" w:hAnsi="Arial" w:cs="Arial"/>
                <w:b/>
                <w:bCs/>
                <w:sz w:val="20"/>
              </w:rPr>
              <w:t>County</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center"/>
              <w:rPr>
                <w:rFonts w:ascii="Arial" w:hAnsi="Arial" w:cs="Arial"/>
                <w:b/>
                <w:bCs/>
                <w:sz w:val="20"/>
              </w:rPr>
            </w:pPr>
            <w:r w:rsidRPr="00062E67">
              <w:rPr>
                <w:rFonts w:ascii="Arial" w:hAnsi="Arial" w:cs="Arial"/>
                <w:b/>
                <w:bCs/>
                <w:sz w:val="20"/>
              </w:rPr>
              <w:t>State Fiscal Year 18</w:t>
            </w:r>
          </w:p>
          <w:p w:rsidR="00C41D5C" w:rsidRPr="00062E67" w:rsidRDefault="00C41D5C" w:rsidP="00405C92">
            <w:pPr>
              <w:tabs>
                <w:tab w:val="right" w:pos="2237"/>
              </w:tabs>
              <w:jc w:val="center"/>
              <w:rPr>
                <w:rFonts w:ascii="Arial" w:hAnsi="Arial" w:cs="Arial"/>
                <w:b/>
                <w:bCs/>
                <w:sz w:val="20"/>
              </w:rPr>
            </w:pPr>
            <w:r w:rsidRPr="00062E67">
              <w:rPr>
                <w:rFonts w:ascii="Arial" w:hAnsi="Arial" w:cs="Arial"/>
                <w:b/>
                <w:bCs/>
                <w:sz w:val="20"/>
              </w:rPr>
              <w:t>IM Allocations</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center"/>
              <w:rPr>
                <w:rFonts w:ascii="Arial" w:hAnsi="Arial" w:cs="Arial"/>
                <w:b/>
                <w:bCs/>
                <w:sz w:val="20"/>
              </w:rPr>
            </w:pPr>
            <w:r w:rsidRPr="00062E67">
              <w:rPr>
                <w:rFonts w:ascii="Arial" w:hAnsi="Arial" w:cs="Arial"/>
                <w:b/>
                <w:bCs/>
                <w:sz w:val="20"/>
              </w:rPr>
              <w:t>Percentage</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center"/>
              <w:rPr>
                <w:rFonts w:ascii="Arial" w:hAnsi="Arial" w:cs="Arial"/>
                <w:b/>
                <w:bCs/>
                <w:sz w:val="20"/>
              </w:rPr>
            </w:pPr>
            <w:r w:rsidRPr="00062E67">
              <w:rPr>
                <w:rFonts w:ascii="Arial" w:hAnsi="Arial" w:cs="Arial"/>
                <w:b/>
                <w:bCs/>
                <w:sz w:val="20"/>
              </w:rPr>
              <w:t>State Fiscal Year 19</w:t>
            </w:r>
          </w:p>
          <w:p w:rsidR="00C41D5C" w:rsidRPr="00062E67" w:rsidRDefault="00C41D5C" w:rsidP="00405C92">
            <w:pPr>
              <w:jc w:val="center"/>
              <w:rPr>
                <w:rFonts w:ascii="Arial" w:hAnsi="Arial" w:cs="Arial"/>
                <w:b/>
                <w:bCs/>
                <w:sz w:val="20"/>
              </w:rPr>
            </w:pPr>
            <w:r w:rsidRPr="00062E67">
              <w:rPr>
                <w:rFonts w:ascii="Arial" w:hAnsi="Arial" w:cs="Arial"/>
                <w:b/>
                <w:bCs/>
                <w:sz w:val="20"/>
              </w:rPr>
              <w:t>IM Allocations</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b/>
                <w:bCs/>
                <w:sz w:val="20"/>
              </w:rPr>
            </w:pPr>
            <w:r w:rsidRPr="00062E67">
              <w:rPr>
                <w:rFonts w:ascii="Arial" w:hAnsi="Arial" w:cs="Arial"/>
                <w:b/>
                <w:bCs/>
                <w:sz w:val="20"/>
              </w:rPr>
              <w:t>Percentage</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1D5C" w:rsidRPr="00062E67" w:rsidRDefault="00C41D5C" w:rsidP="00405C92">
            <w:pPr>
              <w:rPr>
                <w:rFonts w:ascii="Arial" w:hAnsi="Arial" w:cs="Arial"/>
                <w:sz w:val="20"/>
              </w:rPr>
            </w:pPr>
            <w:r w:rsidRPr="00062E67">
              <w:rPr>
                <w:rFonts w:ascii="Arial" w:hAnsi="Arial" w:cs="Arial"/>
                <w:sz w:val="20"/>
              </w:rPr>
              <w:t>Carroll</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$252,223</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7.44%</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Del="00315BD4" w:rsidRDefault="00C41D5C" w:rsidP="00405C92">
            <w:pPr>
              <w:jc w:val="right"/>
              <w:rPr>
                <w:rFonts w:ascii="Arial" w:hAnsi="Arial" w:cs="Arial"/>
                <w:sz w:val="20"/>
              </w:rPr>
            </w:pPr>
            <w:r w:rsidRPr="00062E67">
              <w:rPr>
                <w:rFonts w:ascii="Arial" w:hAnsi="Arial" w:cs="Arial"/>
                <w:sz w:val="20"/>
              </w:rPr>
              <w:t>$245,906</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7.53%</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sz w:val="20"/>
              </w:rPr>
            </w:pPr>
            <w:r w:rsidRPr="00062E67">
              <w:rPr>
                <w:rFonts w:ascii="Arial" w:hAnsi="Arial" w:cs="Arial"/>
                <w:sz w:val="20"/>
              </w:rPr>
              <w:t>Delaware</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280,186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8.26%</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eastAsia="Calibri" w:hAnsi="Arial" w:cs="Arial"/>
                <w:sz w:val="20"/>
              </w:rPr>
            </w:pPr>
            <w:r w:rsidRPr="00062E67">
              <w:rPr>
                <w:rFonts w:ascii="Arial" w:hAnsi="Arial" w:cs="Arial"/>
                <w:sz w:val="20"/>
              </w:rPr>
              <w:t>268,978</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8.24%</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sz w:val="20"/>
              </w:rPr>
            </w:pPr>
            <w:r w:rsidRPr="00062E67">
              <w:rPr>
                <w:rFonts w:ascii="Arial" w:hAnsi="Arial" w:cs="Arial"/>
                <w:sz w:val="20"/>
              </w:rPr>
              <w:t>Hancock</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389,993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11.50%</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374,393</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11.47%</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1D5C" w:rsidRPr="00062E67" w:rsidRDefault="00C41D5C" w:rsidP="00405C92">
            <w:pPr>
              <w:rPr>
                <w:rFonts w:ascii="Arial" w:hAnsi="Arial" w:cs="Arial"/>
                <w:sz w:val="20"/>
              </w:rPr>
            </w:pPr>
            <w:r w:rsidRPr="00062E67">
              <w:rPr>
                <w:rFonts w:ascii="Arial" w:hAnsi="Arial" w:cs="Arial"/>
                <w:sz w:val="20"/>
              </w:rPr>
              <w:t>Holmes</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290,534</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8.57%</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278,912</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8.54%</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sz w:val="20"/>
              </w:rPr>
            </w:pPr>
            <w:r w:rsidRPr="00062E67">
              <w:rPr>
                <w:rFonts w:ascii="Arial" w:hAnsi="Arial" w:cs="Arial"/>
                <w:sz w:val="20"/>
              </w:rPr>
              <w:t>Knox</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387,263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11.42%</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392,210</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12,01%</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sz w:val="20"/>
              </w:rPr>
            </w:pPr>
            <w:r w:rsidRPr="00062E67">
              <w:rPr>
                <w:rFonts w:ascii="Arial" w:hAnsi="Arial" w:cs="Arial"/>
                <w:sz w:val="20"/>
              </w:rPr>
              <w:t>Marion</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544,986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16.07%</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521,953</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15,71%</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sz w:val="20"/>
              </w:rPr>
            </w:pPr>
            <w:r w:rsidRPr="00062E67">
              <w:rPr>
                <w:rFonts w:ascii="Arial" w:hAnsi="Arial" w:cs="Arial"/>
                <w:sz w:val="20"/>
              </w:rPr>
              <w:t>Morrow</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255,924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7.55%</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252,902</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7.75%</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sz w:val="20"/>
              </w:rPr>
            </w:pPr>
            <w:r w:rsidRPr="00062E67">
              <w:rPr>
                <w:rFonts w:ascii="Arial" w:hAnsi="Arial" w:cs="Arial"/>
                <w:sz w:val="20"/>
              </w:rPr>
              <w:t>Sandusky</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400,830</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11.82%</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eastAsia="Calibri" w:hAnsi="Arial" w:cs="Arial"/>
                <w:sz w:val="20"/>
              </w:rPr>
            </w:pPr>
            <w:r w:rsidRPr="00062E67">
              <w:rPr>
                <w:rFonts w:ascii="Arial" w:hAnsi="Arial" w:cs="Arial"/>
                <w:sz w:val="20"/>
              </w:rPr>
              <w:t>369,797</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11.33%</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sz w:val="20"/>
              </w:rPr>
            </w:pPr>
            <w:r w:rsidRPr="00062E67">
              <w:rPr>
                <w:rFonts w:ascii="Arial" w:hAnsi="Arial" w:cs="Arial"/>
                <w:sz w:val="20"/>
              </w:rPr>
              <w:t>Wood</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589,544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17.38%</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568,935</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17.43%</w:t>
            </w:r>
          </w:p>
        </w:tc>
      </w:tr>
      <w:tr w:rsidR="00C41D5C" w:rsidRPr="00062E67" w:rsidTr="00405C92">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rPr>
                <w:rFonts w:ascii="Arial" w:hAnsi="Arial" w:cs="Arial"/>
                <w:sz w:val="20"/>
              </w:rPr>
            </w:pPr>
            <w:r w:rsidRPr="00062E67">
              <w:rPr>
                <w:rFonts w:ascii="Arial" w:hAnsi="Arial" w:cs="Arial"/>
                <w:sz w:val="20"/>
              </w:rPr>
              <w:t>Total</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C41D5C" w:rsidRPr="00062E67" w:rsidRDefault="00C41D5C" w:rsidP="00405C92">
            <w:pPr>
              <w:jc w:val="right"/>
              <w:rPr>
                <w:rFonts w:ascii="Arial" w:hAnsi="Arial" w:cs="Arial"/>
                <w:sz w:val="20"/>
              </w:rPr>
            </w:pPr>
            <w:r w:rsidRPr="00062E67">
              <w:rPr>
                <w:rFonts w:ascii="Arial" w:hAnsi="Arial" w:cs="Arial"/>
                <w:sz w:val="20"/>
              </w:rPr>
              <w:t>$3,391,483</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r w:rsidRPr="00062E67">
              <w:rPr>
                <w:rFonts w:ascii="Arial" w:hAnsi="Arial" w:cs="Arial"/>
                <w:sz w:val="20"/>
              </w:rPr>
              <w:t>$3,264,986</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C41D5C" w:rsidRPr="00062E67" w:rsidRDefault="00C41D5C" w:rsidP="00405C92">
            <w:pPr>
              <w:jc w:val="right"/>
              <w:rPr>
                <w:rFonts w:ascii="Arial" w:hAnsi="Arial" w:cs="Arial"/>
                <w:sz w:val="20"/>
              </w:rPr>
            </w:pPr>
          </w:p>
        </w:tc>
      </w:tr>
    </w:tbl>
    <w:p w:rsidR="00B024F0" w:rsidRPr="00062E67" w:rsidRDefault="00B024F0" w:rsidP="00B024F0">
      <w:pPr>
        <w:spacing w:after="240"/>
        <w:jc w:val="both"/>
        <w:rPr>
          <w:rFonts w:ascii="Arial" w:hAnsi="Arial" w:cs="Arial"/>
          <w:sz w:val="20"/>
        </w:rPr>
      </w:pPr>
    </w:p>
    <w:p w:rsidR="00B024F0" w:rsidRPr="00062E67" w:rsidRDefault="00B024F0" w:rsidP="00B024F0">
      <w:pPr>
        <w:spacing w:after="240"/>
        <w:jc w:val="both"/>
        <w:rPr>
          <w:rFonts w:ascii="Arial" w:hAnsi="Arial" w:cs="Arial"/>
          <w:b/>
          <w:sz w:val="20"/>
        </w:rPr>
      </w:pPr>
      <w:r w:rsidRPr="00062E67">
        <w:rPr>
          <w:rFonts w:ascii="Arial" w:hAnsi="Arial" w:cs="Arial"/>
          <w:b/>
          <w:sz w:val="20"/>
        </w:rPr>
        <w:t>Joint County Department of Job and Family Services</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062E67">
        <w:rPr>
          <w:rFonts w:ascii="Arial" w:hAnsi="Arial" w:cs="Arial"/>
          <w:color w:val="000000"/>
          <w:sz w:val="20"/>
        </w:rPr>
        <w:t xml:space="preserve">See 2 CFR </w:t>
      </w:r>
      <w:hyperlink r:id="rId27" w:history="1">
        <w:r w:rsidRPr="00062E67">
          <w:rPr>
            <w:rStyle w:val="Hyperlink"/>
            <w:rFonts w:ascii="Arial" w:hAnsi="Arial" w:cs="Arial"/>
            <w:sz w:val="20"/>
          </w:rPr>
          <w:t>200.311</w:t>
        </w:r>
      </w:hyperlink>
      <w:r w:rsidRPr="00062E67">
        <w:rPr>
          <w:rFonts w:ascii="Arial" w:hAnsi="Arial" w:cs="Arial"/>
          <w:color w:val="000000"/>
          <w:sz w:val="20"/>
        </w:rPr>
        <w:t xml:space="preserve">, </w:t>
      </w:r>
      <w:hyperlink r:id="rId28" w:history="1">
        <w:r w:rsidRPr="00062E67">
          <w:rPr>
            <w:rStyle w:val="Hyperlink"/>
            <w:rFonts w:ascii="Arial" w:hAnsi="Arial" w:cs="Arial"/>
            <w:sz w:val="20"/>
          </w:rPr>
          <w:t>200.329</w:t>
        </w:r>
      </w:hyperlink>
      <w:r w:rsidRPr="00062E67">
        <w:rPr>
          <w:rFonts w:ascii="Arial" w:hAnsi="Arial" w:cs="Arial"/>
          <w:color w:val="000000"/>
          <w:sz w:val="20"/>
        </w:rPr>
        <w:t xml:space="preserve"> and </w:t>
      </w:r>
      <w:hyperlink r:id="rId29" w:history="1">
        <w:r w:rsidRPr="00062E67">
          <w:rPr>
            <w:rStyle w:val="Hyperlink"/>
            <w:rFonts w:ascii="Arial" w:hAnsi="Arial" w:cs="Arial"/>
            <w:sz w:val="20"/>
          </w:rPr>
          <w:t>200.439</w:t>
        </w:r>
      </w:hyperlink>
      <w:r w:rsidRPr="00062E67">
        <w:rPr>
          <w:rFonts w:ascii="Arial" w:hAnsi="Arial" w:cs="Arial"/>
          <w:sz w:val="20"/>
        </w:rPr>
        <w:t xml:space="preserve">(b)(1).  We are aware of two districts that have currently formed.  See below. As communicated in FATL 346 (effective 5-21-15) </w:t>
      </w:r>
      <w:hyperlink r:id="rId30" w:history="1">
        <w:r w:rsidRPr="00062E67">
          <w:rPr>
            <w:rStyle w:val="Hyperlink"/>
            <w:rFonts w:ascii="Arial" w:hAnsi="Arial" w:cs="Arial"/>
            <w:sz w:val="20"/>
          </w:rPr>
          <w:t>OAC 5101:4-1-16</w:t>
        </w:r>
      </w:hyperlink>
      <w:r w:rsidRPr="00062E67">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food assistance change transmittal letters, which can be found in the food assistance certification handbook at the ODJFS website.  The most recent change letter is </w:t>
      </w:r>
      <w:hyperlink r:id="rId31" w:history="1">
        <w:r w:rsidRPr="00062E67">
          <w:rPr>
            <w:rStyle w:val="Hyperlink"/>
            <w:rFonts w:ascii="Arial" w:hAnsi="Arial" w:cs="Arial"/>
            <w:sz w:val="20"/>
          </w:rPr>
          <w:t>FACT 55</w:t>
        </w:r>
      </w:hyperlink>
      <w:r w:rsidRPr="00062E67">
        <w:rPr>
          <w:rFonts w:ascii="Arial" w:hAnsi="Arial" w:cs="Arial"/>
          <w:sz w:val="20"/>
        </w:rPr>
        <w:t xml:space="preserve">: </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1.</w:t>
      </w:r>
      <w:r w:rsidRPr="00062E67">
        <w:rPr>
          <w:rFonts w:ascii="Arial" w:hAnsi="Arial" w:cs="Arial"/>
          <w:sz w:val="20"/>
        </w:rPr>
        <w:tab/>
        <w:t>South Central Job and Family Services District is a combination of Ross, Vinton and Hocking Counties and it is operating on a 6/30 state fiscal year end and,</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2.</w:t>
      </w:r>
      <w:r w:rsidRPr="00062E67">
        <w:rPr>
          <w:rFonts w:ascii="Arial" w:hAnsi="Arial" w:cs="Arial"/>
          <w:sz w:val="20"/>
        </w:rPr>
        <w:tab/>
        <w:t>Defiance/Paulding Consolidated Department of Job and Family Services is a combination of Defiance and Paulding Counties and it is operating on a 12/31 federal fiscal year end.</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Per </w:t>
      </w:r>
      <w:hyperlink r:id="rId32" w:history="1">
        <w:r w:rsidRPr="00062E67">
          <w:rPr>
            <w:rStyle w:val="Hyperlink"/>
            <w:rFonts w:ascii="Arial" w:hAnsi="Arial" w:cs="Arial"/>
            <w:sz w:val="20"/>
          </w:rPr>
          <w:t>BCFTA Update 2016-07</w:t>
        </w:r>
      </w:hyperlink>
      <w:r w:rsidRPr="00062E67">
        <w:rPr>
          <w:rFonts w:ascii="Arial" w:hAnsi="Arial" w:cs="Arial"/>
          <w:sz w:val="20"/>
        </w:rPr>
        <w:t xml:space="preserve"> effective 6/22/16 FAET allocations no longer have a liquidation period. All expenditures must be made by 9/30 and final reports are due by 12/31. </w:t>
      </w:r>
    </w:p>
    <w:p w:rsidR="00B024F0" w:rsidRPr="00062E67" w:rsidRDefault="00B024F0" w:rsidP="00B024F0">
      <w:pPr>
        <w:spacing w:after="240"/>
        <w:jc w:val="both"/>
        <w:rPr>
          <w:rFonts w:ascii="Arial" w:hAnsi="Arial" w:cs="Arial"/>
          <w:sz w:val="20"/>
        </w:rPr>
      </w:pPr>
      <w:r w:rsidRPr="00062E67">
        <w:rPr>
          <w:rFonts w:ascii="Arial" w:hAnsi="Arial" w:cs="Arial"/>
          <w:sz w:val="20"/>
        </w:rPr>
        <w:lastRenderedPageBreak/>
        <w:t>Additional information per ODJFS:</w:t>
      </w:r>
    </w:p>
    <w:p w:rsidR="00B024F0" w:rsidRPr="00062E67" w:rsidRDefault="00B024F0" w:rsidP="00B024F0">
      <w:pPr>
        <w:spacing w:after="240"/>
        <w:ind w:left="720" w:hanging="720"/>
        <w:jc w:val="both"/>
        <w:rPr>
          <w:rFonts w:ascii="Arial" w:hAnsi="Arial" w:cs="Arial"/>
          <w:sz w:val="20"/>
        </w:rPr>
      </w:pPr>
      <w:r w:rsidRPr="00062E67">
        <w:rPr>
          <w:rFonts w:ascii="Arial" w:hAnsi="Arial" w:cs="Arial"/>
          <w:b/>
          <w:sz w:val="20"/>
        </w:rPr>
        <w:t>•</w:t>
      </w:r>
      <w:r w:rsidRPr="00062E67">
        <w:rPr>
          <w:rFonts w:ascii="Arial" w:hAnsi="Arial" w:cs="Arial"/>
          <w:b/>
          <w:sz w:val="20"/>
        </w:rPr>
        <w:tab/>
      </w:r>
      <w:r w:rsidRPr="00062E67">
        <w:rPr>
          <w:rFonts w:ascii="Arial" w:hAnsi="Arial" w:cs="Arial"/>
          <w:sz w:val="20"/>
        </w:rPr>
        <w:t>Per Beth Kowalczyk (3/17/10), ODJFS Food Assistance Program Division, the Food Assistance eligibility process cannot be contracted out to subrecipients; however, work and training services can be contracted out to subrecipients. Auditors should review contracts entered into by the County JFS for services to determine if a subrecipient relationship exists.  Auditors should also look for recurring expenditures to determine if such a relationship exists without entering into a formal contract.</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 xml:space="preserve">Counties cannot adopt policies to broaden or restrict the SNAP (Food Assistance) program, including eligibility of recipients or services provided.  </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 xml:space="preserve">ODJFS Bureau of Monitoring and Consulting Services (BMCS) performs ODJFS program County compliance reviews.  The Counties do receive written results of these reviews.  Auditors should consider the results of the reviews for planning purposes.  </w:t>
      </w:r>
    </w:p>
    <w:p w:rsidR="00B024F0" w:rsidRPr="00062E67" w:rsidRDefault="00B024F0" w:rsidP="00B024F0">
      <w:pPr>
        <w:spacing w:after="240"/>
        <w:jc w:val="both"/>
        <w:rPr>
          <w:rFonts w:ascii="Arial" w:hAnsi="Arial" w:cs="Arial"/>
          <w:b/>
          <w:sz w:val="20"/>
        </w:rPr>
      </w:pPr>
      <w:r w:rsidRPr="00062E67">
        <w:rPr>
          <w:rFonts w:ascii="Arial" w:hAnsi="Arial" w:cs="Arial"/>
          <w:b/>
          <w:sz w:val="20"/>
        </w:rPr>
        <w:t>This is a brief description of the Fiscal Process:</w:t>
      </w:r>
    </w:p>
    <w:p w:rsidR="00B024F0" w:rsidRPr="00062E67" w:rsidRDefault="00B024F0" w:rsidP="00B024F0">
      <w:pPr>
        <w:spacing w:after="240"/>
        <w:jc w:val="both"/>
        <w:rPr>
          <w:rFonts w:ascii="Arial" w:hAnsi="Arial" w:cs="Arial"/>
          <w:sz w:val="20"/>
        </w:rPr>
      </w:pPr>
      <w:r w:rsidRPr="00062E67">
        <w:rPr>
          <w:rFonts w:ascii="Arial" w:hAnsi="Arial" w:cs="Arial"/>
          <w:sz w:val="20"/>
        </w:rPr>
        <w:t>The County JFS receives different types of Funding:</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1.</w:t>
      </w:r>
      <w:r w:rsidRPr="00062E67">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rsidR="00B024F0" w:rsidRPr="00062E67" w:rsidRDefault="00B024F0" w:rsidP="00B024F0">
      <w:pPr>
        <w:spacing w:after="240"/>
        <w:ind w:left="720"/>
        <w:jc w:val="both"/>
        <w:rPr>
          <w:rFonts w:ascii="Arial" w:hAnsi="Arial" w:cs="Arial"/>
          <w:sz w:val="20"/>
        </w:rPr>
      </w:pPr>
      <w:r w:rsidRPr="00062E67">
        <w:rPr>
          <w:rFonts w:ascii="Arial" w:hAnsi="Arial" w:cs="Arial"/>
          <w:sz w:val="20"/>
        </w:rPr>
        <w:t xml:space="preserve">Per </w:t>
      </w:r>
      <w:hyperlink r:id="rId33" w:history="1">
        <w:r w:rsidRPr="00062E67">
          <w:rPr>
            <w:rStyle w:val="Hyperlink"/>
            <w:rFonts w:ascii="Arial" w:hAnsi="Arial" w:cs="Arial"/>
            <w:sz w:val="20"/>
          </w:rPr>
          <w:t>OAC 5101:9-6-31</w:t>
        </w:r>
      </w:hyperlink>
      <w:r w:rsidRPr="00062E67">
        <w:rPr>
          <w:rFonts w:ascii="Arial" w:hAnsi="Arial" w:cs="Arial"/>
          <w:sz w:val="20"/>
        </w:rPr>
        <w:t>, Commissioners are required to appropriate the County Share of Public Assistance Expenditures and the Mandated Share Budget at 105%.</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2.</w:t>
      </w:r>
      <w:r w:rsidRPr="00062E67">
        <w:rPr>
          <w:rFonts w:ascii="Arial" w:hAnsi="Arial" w:cs="Arial"/>
          <w:sz w:val="20"/>
        </w:rPr>
        <w:tab/>
        <w:t>Federal Allocation – There are two ways federal monies are allocated by the State (There are no local requirements for the calculating or receiving of these allocations.):</w:t>
      </w:r>
    </w:p>
    <w:p w:rsidR="00B024F0" w:rsidRPr="00062E67" w:rsidRDefault="00B024F0" w:rsidP="00B024F0">
      <w:pPr>
        <w:spacing w:after="240"/>
        <w:ind w:left="1440" w:hanging="720"/>
        <w:jc w:val="both"/>
        <w:rPr>
          <w:rFonts w:ascii="Arial" w:hAnsi="Arial" w:cs="Arial"/>
          <w:sz w:val="20"/>
        </w:rPr>
      </w:pPr>
      <w:r w:rsidRPr="00062E67">
        <w:rPr>
          <w:rFonts w:ascii="Arial" w:hAnsi="Arial" w:cs="Arial"/>
          <w:sz w:val="20"/>
        </w:rPr>
        <w:t>•</w:t>
      </w:r>
      <w:r w:rsidRPr="00062E67">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 via the CFIS web system beginning.</w:t>
      </w:r>
    </w:p>
    <w:p w:rsidR="00B024F0" w:rsidRPr="00062E67" w:rsidRDefault="00B024F0" w:rsidP="00B024F0">
      <w:pPr>
        <w:spacing w:after="240"/>
        <w:ind w:left="1440" w:hanging="720"/>
        <w:jc w:val="both"/>
        <w:rPr>
          <w:rFonts w:ascii="Arial" w:hAnsi="Arial" w:cs="Arial"/>
          <w:sz w:val="20"/>
        </w:rPr>
      </w:pPr>
      <w:r w:rsidRPr="00062E67">
        <w:rPr>
          <w:rFonts w:ascii="Arial" w:hAnsi="Arial" w:cs="Arial"/>
          <w:sz w:val="20"/>
        </w:rPr>
        <w:t>•</w:t>
      </w:r>
      <w:r w:rsidRPr="00062E67">
        <w:rPr>
          <w:rFonts w:ascii="Arial" w:hAnsi="Arial" w:cs="Arial"/>
          <w:sz w:val="20"/>
        </w:rPr>
        <w:tab/>
        <w:t>ODJFS issues initial pass-through allocations based on the greater of:</w:t>
      </w:r>
    </w:p>
    <w:p w:rsidR="00B024F0" w:rsidRPr="00062E67" w:rsidRDefault="00B024F0" w:rsidP="00B024F0">
      <w:pPr>
        <w:spacing w:after="240"/>
        <w:ind w:left="2160" w:hanging="720"/>
        <w:jc w:val="both"/>
        <w:rPr>
          <w:rFonts w:ascii="Arial" w:hAnsi="Arial" w:cs="Arial"/>
          <w:sz w:val="20"/>
        </w:rPr>
      </w:pPr>
      <w:r w:rsidRPr="00062E67">
        <w:rPr>
          <w:rFonts w:ascii="Arial" w:hAnsi="Arial" w:cs="Arial"/>
          <w:sz w:val="20"/>
        </w:rPr>
        <w:t xml:space="preserve">a. </w:t>
      </w:r>
      <w:r w:rsidRPr="00062E67">
        <w:rPr>
          <w:rFonts w:ascii="Arial" w:hAnsi="Arial" w:cs="Arial"/>
          <w:sz w:val="20"/>
        </w:rPr>
        <w:tab/>
        <w:t xml:space="preserve">The average expenditures of the last two years reported expenditures: or </w:t>
      </w:r>
    </w:p>
    <w:p w:rsidR="00B024F0" w:rsidRPr="00062E67" w:rsidRDefault="00B024F0" w:rsidP="00B024F0">
      <w:pPr>
        <w:spacing w:after="240"/>
        <w:ind w:left="2160" w:hanging="720"/>
        <w:jc w:val="both"/>
        <w:rPr>
          <w:rFonts w:ascii="Arial" w:hAnsi="Arial" w:cs="Arial"/>
          <w:sz w:val="20"/>
        </w:rPr>
      </w:pPr>
      <w:r w:rsidRPr="00062E67">
        <w:rPr>
          <w:rFonts w:ascii="Arial" w:hAnsi="Arial" w:cs="Arial"/>
          <w:sz w:val="20"/>
        </w:rPr>
        <w:t xml:space="preserve">b. </w:t>
      </w:r>
      <w:r w:rsidRPr="00062E67">
        <w:rPr>
          <w:rFonts w:ascii="Arial" w:hAnsi="Arial" w:cs="Arial"/>
          <w:sz w:val="20"/>
        </w:rPr>
        <w:tab/>
        <w:t>The total of the last four completed quarters’ reported expenditures.</w:t>
      </w:r>
    </w:p>
    <w:p w:rsidR="00B024F0" w:rsidRPr="00062E67" w:rsidRDefault="00B024F0" w:rsidP="00B024F0">
      <w:pPr>
        <w:spacing w:after="240"/>
        <w:ind w:left="1440"/>
        <w:jc w:val="both"/>
        <w:rPr>
          <w:rFonts w:ascii="Arial" w:hAnsi="Arial" w:cs="Arial"/>
          <w:sz w:val="20"/>
        </w:rPr>
      </w:pPr>
      <w:r w:rsidRPr="00062E67">
        <w:rPr>
          <w:rFonts w:ascii="Arial" w:hAnsi="Arial" w:cs="Arial"/>
          <w:sz w:val="20"/>
        </w:rPr>
        <w:lastRenderedPageBreak/>
        <w:t>An agency with no reported expenditures over either time period will receive a minimum budget (</w:t>
      </w:r>
      <w:hyperlink r:id="rId34" w:history="1">
        <w:r w:rsidRPr="00062E67">
          <w:rPr>
            <w:rStyle w:val="Hyperlink"/>
            <w:rFonts w:ascii="Arial" w:hAnsi="Arial" w:cs="Arial"/>
            <w:sz w:val="20"/>
          </w:rPr>
          <w:t>OAC 5101:9-6-44</w:t>
        </w:r>
      </w:hyperlink>
      <w:r w:rsidRPr="00062E67">
        <w:rPr>
          <w:rFonts w:ascii="Arial" w:hAnsi="Arial" w:cs="Arial"/>
          <w:sz w:val="20"/>
        </w:rPr>
        <w:t xml:space="preserve">). An agency may request an increase at any time during the fiscal year.  Counties receive notification of their allocation via CFIS </w:t>
      </w:r>
      <w:r w:rsidR="00C41D5C" w:rsidRPr="00062E67">
        <w:rPr>
          <w:rFonts w:ascii="Arial" w:hAnsi="Arial" w:cs="Arial"/>
          <w:sz w:val="20"/>
        </w:rPr>
        <w:t>Web.</w:t>
      </w:r>
    </w:p>
    <w:p w:rsidR="00B024F0" w:rsidRPr="00062E67" w:rsidRDefault="00B024F0" w:rsidP="00B024F0">
      <w:pPr>
        <w:spacing w:after="240"/>
        <w:ind w:left="720" w:hanging="720"/>
        <w:jc w:val="both"/>
        <w:rPr>
          <w:rFonts w:ascii="Arial" w:hAnsi="Arial" w:cs="Arial"/>
          <w:sz w:val="20"/>
        </w:rPr>
      </w:pPr>
      <w:r w:rsidRPr="00062E67">
        <w:rPr>
          <w:rFonts w:ascii="Arial" w:hAnsi="Arial" w:cs="Arial"/>
          <w:sz w:val="20"/>
        </w:rPr>
        <w:t>3.</w:t>
      </w:r>
      <w:r w:rsidRPr="00062E67">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disability financial assistance (DFA), food assistance (FA),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using the JFS 02725.  The request must be submitted to ODJFS no later than the last day of the liquidation period for a closing grant.  A County JFS may also elect to transfer all or a portion of its IM allocations to the CSEA.  The creation of the two separate IM allocations was communicated in </w:t>
      </w:r>
      <w:hyperlink r:id="rId35" w:history="1">
        <w:r w:rsidRPr="00062E67">
          <w:rPr>
            <w:rStyle w:val="Hyperlink"/>
            <w:rFonts w:ascii="Arial" w:hAnsi="Arial" w:cs="Arial"/>
            <w:sz w:val="20"/>
          </w:rPr>
          <w:t>FAPMTL 276</w:t>
        </w:r>
      </w:hyperlink>
      <w:r w:rsidRPr="00062E67">
        <w:rPr>
          <w:rFonts w:ascii="Arial" w:hAnsi="Arial" w:cs="Arial"/>
          <w:sz w:val="20"/>
        </w:rPr>
        <w:t xml:space="preserve"> and was effective 7-5-13 and clarified in </w:t>
      </w:r>
      <w:hyperlink r:id="rId36" w:history="1">
        <w:r w:rsidRPr="00062E67">
          <w:rPr>
            <w:rStyle w:val="Hyperlink"/>
            <w:rFonts w:ascii="Arial" w:hAnsi="Arial" w:cs="Arial"/>
            <w:sz w:val="20"/>
          </w:rPr>
          <w:t>FAPMTL 305</w:t>
        </w:r>
      </w:hyperlink>
      <w:r w:rsidRPr="00062E67">
        <w:rPr>
          <w:rFonts w:ascii="Arial" w:hAnsi="Arial" w:cs="Arial"/>
          <w:sz w:val="20"/>
        </w:rPr>
        <w:t xml:space="preserve"> effective 1-20-15.  For further information, see </w:t>
      </w:r>
      <w:hyperlink r:id="rId37" w:history="1">
        <w:r w:rsidRPr="00062E67">
          <w:rPr>
            <w:rStyle w:val="Hyperlink"/>
            <w:rFonts w:ascii="Arial" w:hAnsi="Arial" w:cs="Arial"/>
            <w:sz w:val="20"/>
          </w:rPr>
          <w:t>OAC 5101:9-6-05</w:t>
        </w:r>
      </w:hyperlink>
      <w:r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sz w:val="20"/>
        </w:rPr>
        <w:t>4.</w:t>
      </w:r>
      <w:r w:rsidRPr="00062E67">
        <w:rPr>
          <w:rFonts w:ascii="Arial" w:hAnsi="Arial" w:cs="Arial"/>
          <w:sz w:val="20"/>
        </w:rPr>
        <w:tab/>
        <w:t>Other program specific State Allocations</w:t>
      </w:r>
    </w:p>
    <w:p w:rsidR="00B024F0" w:rsidRPr="00062E67" w:rsidRDefault="00B024F0" w:rsidP="00B024F0">
      <w:pPr>
        <w:spacing w:after="240"/>
        <w:ind w:left="720"/>
        <w:jc w:val="both"/>
        <w:rPr>
          <w:rFonts w:ascii="Arial" w:hAnsi="Arial" w:cs="Arial"/>
          <w:sz w:val="20"/>
        </w:rPr>
      </w:pPr>
      <w:r w:rsidRPr="00062E67">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w:t>
      </w:r>
      <w:hyperlink r:id="rId38" w:history="1">
        <w:r w:rsidRPr="00062E67">
          <w:rPr>
            <w:rStyle w:val="Hyperlink"/>
            <w:rFonts w:ascii="Arial" w:hAnsi="Arial" w:cs="Arial"/>
            <w:sz w:val="20"/>
          </w:rPr>
          <w:t>OAC 5101:9-6-82</w:t>
        </w:r>
      </w:hyperlink>
      <w:r w:rsidRPr="00062E67">
        <w:rPr>
          <w:rFonts w:ascii="Arial" w:hAnsi="Arial" w:cs="Arial"/>
          <w:sz w:val="20"/>
        </w:rPr>
        <w:t xml:space="preserve">. </w:t>
      </w:r>
    </w:p>
    <w:p w:rsidR="00B024F0" w:rsidRPr="00062E67" w:rsidRDefault="00B024F0" w:rsidP="00B024F0">
      <w:pPr>
        <w:spacing w:after="240"/>
        <w:jc w:val="both"/>
        <w:rPr>
          <w:rFonts w:ascii="Arial" w:hAnsi="Arial" w:cs="Arial"/>
          <w:sz w:val="20"/>
        </w:rPr>
      </w:pPr>
      <w:r w:rsidRPr="00062E67">
        <w:rPr>
          <w:rFonts w:ascii="Arial" w:hAnsi="Arial" w:cs="Arial"/>
          <w:sz w:val="20"/>
        </w:rPr>
        <w:t>For most grants, the County JFS can draw down funds on a weekly basis from the ODJFS (see Reporting L section of this document).  However, federal grants received by the Public Children Services Agency (PCSA) (Foster Care &amp; Adoption Assistance) are reimbursement grants.  There may be portions of a program that are on a reimbursement basis (such as FAET for SNAP) however, the remainder of the programs the County JFS agency draws down an advance of funds for anticipated needs .  Quarterly adjustments are made for the differences between funds drawn and actual expenditures.</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County JFS submit quarterly data via CFIS.  There is a quarterly reconciliation process performed by ODJFS.  See also </w:t>
      </w:r>
      <w:hyperlink r:id="rId39" w:history="1">
        <w:r w:rsidRPr="00062E67">
          <w:rPr>
            <w:rStyle w:val="Hyperlink"/>
            <w:rFonts w:ascii="Arial" w:hAnsi="Arial" w:cs="Arial"/>
            <w:sz w:val="20"/>
          </w:rPr>
          <w:t>OAC 5101:9-7-03</w:t>
        </w:r>
      </w:hyperlink>
      <w:r w:rsidRPr="00062E67">
        <w:rPr>
          <w:rFonts w:ascii="Arial" w:hAnsi="Arial" w:cs="Arial"/>
          <w:sz w:val="20"/>
        </w:rPr>
        <w:t xml:space="preserve"> and </w:t>
      </w:r>
      <w:hyperlink r:id="rId40" w:history="1">
        <w:r w:rsidRPr="00062E67">
          <w:rPr>
            <w:rStyle w:val="Hyperlink"/>
            <w:rFonts w:ascii="Arial" w:hAnsi="Arial" w:cs="Arial"/>
            <w:sz w:val="20"/>
          </w:rPr>
          <w:t>5101:9-7-03.1</w:t>
        </w:r>
      </w:hyperlink>
      <w:r w:rsidRPr="00062E67">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41" w:history="1">
        <w:r w:rsidRPr="00062E67">
          <w:rPr>
            <w:rStyle w:val="Hyperlink"/>
            <w:rFonts w:ascii="Arial" w:hAnsi="Arial" w:cs="Arial"/>
            <w:sz w:val="20"/>
          </w:rPr>
          <w:t>OAC 5101:9-7-29</w:t>
        </w:r>
      </w:hyperlink>
      <w:r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The reconciliation process with CFIS Web is reflected in </w:t>
      </w:r>
      <w:hyperlink r:id="rId42" w:history="1">
        <w:r w:rsidRPr="00062E67">
          <w:rPr>
            <w:rStyle w:val="Hyperlink"/>
            <w:rFonts w:ascii="Arial" w:hAnsi="Arial" w:cs="Arial"/>
            <w:sz w:val="20"/>
          </w:rPr>
          <w:t>OAC 5101:9-7-03.1</w:t>
        </w:r>
      </w:hyperlink>
      <w:r w:rsidRPr="00062E67">
        <w:rPr>
          <w:rFonts w:ascii="Arial" w:hAnsi="Arial" w:cs="Arial"/>
          <w:sz w:val="20"/>
        </w:rPr>
        <w:t xml:space="preserve">.  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review period is complete, ODJFS suspends reporting access to OAKS for the closing quarter in order to begin the quarter </w:t>
      </w:r>
      <w:r w:rsidRPr="00062E67">
        <w:rPr>
          <w:rFonts w:ascii="Arial" w:hAnsi="Arial" w:cs="Arial"/>
          <w:sz w:val="20"/>
        </w:rPr>
        <w:lastRenderedPageBreak/>
        <w:t>reconciliation process.  The CDJFS shall make any allowable changes that arise after the five-day review period to open grants in the current quarter.  ODJFS reconciles refunds and collections at the end of each quarter. ODJFS reconciles state funded allocations and federally funded subgrants at the end of their period of performance. The period of performance includes the funding period and the liquidation period.</w:t>
      </w:r>
    </w:p>
    <w:p w:rsidR="00B024F0" w:rsidRPr="00062E67" w:rsidRDefault="00B024F0" w:rsidP="00B024F0">
      <w:pPr>
        <w:spacing w:after="240"/>
        <w:jc w:val="both"/>
        <w:rPr>
          <w:rFonts w:ascii="Arial" w:hAnsi="Arial" w:cs="Arial"/>
          <w:sz w:val="20"/>
        </w:rPr>
      </w:pPr>
      <w:r w:rsidRPr="00062E67">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(see Reporting L section of this document).  Beginning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w:t>
      </w:r>
      <w:r w:rsidR="00C41D5C" w:rsidRPr="00062E67">
        <w:rPr>
          <w:rFonts w:ascii="Arial" w:hAnsi="Arial" w:cs="Arial"/>
          <w:sz w:val="20"/>
        </w:rPr>
        <w:t>8</w:t>
      </w:r>
      <w:r w:rsidRPr="00062E67">
        <w:rPr>
          <w:rFonts w:ascii="Arial" w:hAnsi="Arial" w:cs="Arial"/>
          <w:sz w:val="20"/>
        </w:rPr>
        <w:t>, we determined it was widely adopted for 201</w:t>
      </w:r>
      <w:r w:rsidR="00C41D5C" w:rsidRPr="00062E67">
        <w:rPr>
          <w:rFonts w:ascii="Arial" w:hAnsi="Arial" w:cs="Arial"/>
          <w:sz w:val="20"/>
        </w:rPr>
        <w:t>8</w:t>
      </w:r>
      <w:r w:rsidRPr="00062E67">
        <w:rPr>
          <w:rFonts w:ascii="Arial" w:hAnsi="Arial" w:cs="Arial"/>
          <w:sz w:val="20"/>
        </w:rPr>
        <w:t xml:space="preserve"> and it was not tested by ISA.</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For most programs, expenditures are drawn down and expended based on State and Federal financial participation percentages. For SNAP (Food Assistance), except for Food Assistance Employment and Training  (formally FSET) expenditures, the Federal share is 50% (See Section G) so the County JFS would be reimbursed 50% from Federal share and 50% from State (IM) or they could use county funding for the 50% state/local match.  Once they use all their IM allocation, they must use local funding for the 50% match.  This allocation is programmed into CFIS so auditors are not required to test the allocation; however, should be aware of this when testing the federal program.   FAET expenditures do not require a matching share.  Food Assistance Employment and Training is coded separately in CFIS and is 100% Federal reimbursement (see </w:t>
      </w:r>
      <w:hyperlink r:id="rId43" w:history="1">
        <w:r w:rsidRPr="00062E67">
          <w:rPr>
            <w:rStyle w:val="Hyperlink"/>
            <w:rFonts w:ascii="Arial" w:hAnsi="Arial" w:cs="Arial"/>
            <w:sz w:val="20"/>
          </w:rPr>
          <w:t>OAC 5101:9-6-09</w:t>
        </w:r>
      </w:hyperlink>
      <w:r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FAET operating funding is authorized under </w:t>
      </w:r>
      <w:hyperlink r:id="rId44" w:history="1">
        <w:r w:rsidRPr="00062E67">
          <w:rPr>
            <w:rStyle w:val="Hyperlink"/>
            <w:rFonts w:ascii="Arial" w:hAnsi="Arial" w:cs="Arial"/>
            <w:sz w:val="20"/>
          </w:rPr>
          <w:t>OAC 5101:9-6-09.3</w:t>
        </w:r>
      </w:hyperlink>
      <w:r w:rsidRPr="00062E67">
        <w:rPr>
          <w:rFonts w:ascii="Arial" w:hAnsi="Arial" w:cs="Arial"/>
          <w:sz w:val="20"/>
        </w:rPr>
        <w:t xml:space="preserve"> and participant allowance under </w:t>
      </w:r>
      <w:hyperlink r:id="rId45" w:history="1">
        <w:r w:rsidRPr="00062E67">
          <w:rPr>
            <w:rStyle w:val="Hyperlink"/>
            <w:rFonts w:ascii="Arial" w:hAnsi="Arial" w:cs="Arial"/>
            <w:sz w:val="20"/>
          </w:rPr>
          <w:t>OAC 5101:9-6-09.4</w:t>
        </w:r>
      </w:hyperlink>
      <w:r w:rsidRPr="00062E67">
        <w:rPr>
          <w:rFonts w:ascii="Arial" w:hAnsi="Arial" w:cs="Arial"/>
          <w:sz w:val="20"/>
        </w:rPr>
        <w:t xml:space="preserve">.   </w:t>
      </w:r>
      <w:hyperlink r:id="rId46" w:history="1">
        <w:r w:rsidRPr="00062E67">
          <w:rPr>
            <w:rStyle w:val="Hyperlink"/>
            <w:rFonts w:ascii="Arial" w:hAnsi="Arial" w:cs="Arial"/>
            <w:sz w:val="20"/>
          </w:rPr>
          <w:t>FAPMTL 365</w:t>
        </w:r>
      </w:hyperlink>
      <w:r w:rsidRPr="00062E67">
        <w:rPr>
          <w:rFonts w:ascii="Arial" w:hAnsi="Arial" w:cs="Arial"/>
          <w:sz w:val="20"/>
        </w:rPr>
        <w:t xml:space="preserve"> (effective 12/20/16) amended rule </w:t>
      </w:r>
      <w:hyperlink r:id="rId47" w:history="1">
        <w:r w:rsidRPr="00062E67">
          <w:rPr>
            <w:rStyle w:val="Hyperlink"/>
            <w:rFonts w:ascii="Arial" w:hAnsi="Arial" w:cs="Arial"/>
            <w:sz w:val="20"/>
          </w:rPr>
          <w:t>5101:9-6-09.3</w:t>
        </w:r>
      </w:hyperlink>
      <w:r w:rsidRPr="00062E67">
        <w:rPr>
          <w:rFonts w:ascii="Arial" w:hAnsi="Arial" w:cs="Arial"/>
          <w:sz w:val="20"/>
        </w:rPr>
        <w:t xml:space="preserve">.  The only notable change is that a CDJFS may move excess expenditures from the FAET allocation to the FAET operating allocation by performing a post allocation adjustment.  The adjustments can be either moving 50% of the ceiling excess to the FAET operating allocation or moving 50% of the ceiling excess to the FA income maintenance allocation as outlined in rule </w:t>
      </w:r>
      <w:hyperlink r:id="rId48" w:history="1">
        <w:r w:rsidRPr="00062E67">
          <w:rPr>
            <w:rStyle w:val="Hyperlink"/>
            <w:rFonts w:ascii="Arial" w:hAnsi="Arial" w:cs="Arial"/>
            <w:sz w:val="20"/>
          </w:rPr>
          <w:t>5101:9-6-02</w:t>
        </w:r>
      </w:hyperlink>
      <w:r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Per </w:t>
      </w:r>
      <w:hyperlink r:id="rId49" w:history="1">
        <w:r w:rsidRPr="00062E67">
          <w:rPr>
            <w:rStyle w:val="Hyperlink"/>
            <w:rFonts w:ascii="Arial" w:hAnsi="Arial" w:cs="Arial"/>
            <w:sz w:val="20"/>
          </w:rPr>
          <w:t>FAPL 73</w:t>
        </w:r>
      </w:hyperlink>
      <w:r w:rsidRPr="00062E67">
        <w:rPr>
          <w:rFonts w:ascii="Arial" w:hAnsi="Arial" w:cs="Arial"/>
          <w:sz w:val="20"/>
        </w:rPr>
        <w:t xml:space="preserve">, ODJFS will allocate the FAET Participation Allowance in accordance with </w:t>
      </w:r>
      <w:hyperlink r:id="rId50" w:history="1">
        <w:r w:rsidRPr="00062E67">
          <w:rPr>
            <w:rStyle w:val="Hyperlink"/>
            <w:rFonts w:ascii="Arial" w:hAnsi="Arial" w:cs="Arial"/>
            <w:sz w:val="20"/>
          </w:rPr>
          <w:t>OAC 5101:9-6-09.</w:t>
        </w:r>
      </w:hyperlink>
      <w:r w:rsidRPr="00062E67">
        <w:rPr>
          <w:rFonts w:ascii="Arial" w:hAnsi="Arial" w:cs="Arial"/>
          <w:sz w:val="20"/>
        </w:rPr>
        <w:t xml:space="preserve"> Counties will be required to estimate and submit to ODJFS the amount of the preliminary allocation amount that will be designated for a CRIS-E expenditures budget.  Once the estimate is received, ODJFS will reduce each county's preliminary FAET Participant Allowance allocation by their projected CRIS-E expenditure amount.  Counties that do not submit an estimate will not be permitted to draw on the FAET Participation Allowance allocation.  </w:t>
      </w:r>
    </w:p>
    <w:p w:rsidR="00B024F0" w:rsidRPr="00062E67" w:rsidRDefault="00B024F0" w:rsidP="00B024F0">
      <w:pPr>
        <w:tabs>
          <w:tab w:val="left" w:pos="7560"/>
        </w:tabs>
        <w:spacing w:after="240"/>
        <w:jc w:val="both"/>
        <w:rPr>
          <w:rFonts w:ascii="Arial" w:hAnsi="Arial" w:cs="Arial"/>
          <w:sz w:val="20"/>
        </w:rPr>
      </w:pPr>
      <w:r w:rsidRPr="00062E67">
        <w:rPr>
          <w:rFonts w:ascii="Arial" w:hAnsi="Arial" w:cs="Arial"/>
          <w:sz w:val="20"/>
        </w:rPr>
        <w:t xml:space="preserve">See </w:t>
      </w:r>
      <w:hyperlink r:id="rId51" w:history="1">
        <w:r w:rsidRPr="00062E67">
          <w:rPr>
            <w:rStyle w:val="Hyperlink"/>
            <w:rFonts w:ascii="Arial" w:hAnsi="Arial" w:cs="Arial"/>
            <w:sz w:val="20"/>
          </w:rPr>
          <w:t>FAL #165</w:t>
        </w:r>
      </w:hyperlink>
      <w:r w:rsidRPr="00062E67">
        <w:rPr>
          <w:rFonts w:ascii="Arial" w:hAnsi="Arial" w:cs="Arial"/>
          <w:sz w:val="20"/>
        </w:rPr>
        <w:t xml:space="preserve"> for guidance on Federal Fiscal Year 2018: Able-Bodied Adults without Dependents work program waivers. </w:t>
      </w:r>
    </w:p>
    <w:p w:rsidR="00C41D5C" w:rsidRPr="00062E67" w:rsidRDefault="00C41D5C" w:rsidP="00C41D5C">
      <w:pPr>
        <w:tabs>
          <w:tab w:val="left" w:pos="7560"/>
        </w:tabs>
        <w:spacing w:after="240"/>
        <w:jc w:val="both"/>
        <w:rPr>
          <w:rFonts w:ascii="Arial" w:hAnsi="Arial" w:cs="Arial"/>
          <w:sz w:val="20"/>
        </w:rPr>
      </w:pPr>
      <w:r w:rsidRPr="00062E67">
        <w:rPr>
          <w:rFonts w:ascii="Arial" w:hAnsi="Arial" w:cs="Arial"/>
          <w:sz w:val="20"/>
        </w:rPr>
        <w:t xml:space="preserve">See </w:t>
      </w:r>
      <w:hyperlink r:id="rId52" w:history="1">
        <w:r w:rsidRPr="00062E67">
          <w:rPr>
            <w:rStyle w:val="Hyperlink"/>
            <w:rFonts w:ascii="Arial" w:hAnsi="Arial" w:cs="Arial"/>
            <w:sz w:val="20"/>
          </w:rPr>
          <w:t>FAL #171</w:t>
        </w:r>
      </w:hyperlink>
      <w:r w:rsidRPr="00062E67">
        <w:rPr>
          <w:rFonts w:ascii="Arial" w:hAnsi="Arial" w:cs="Arial"/>
          <w:sz w:val="20"/>
        </w:rPr>
        <w:t xml:space="preserve"> guidance on Federal Fiscal Year 2019 Able-Bodied Adults without Dependents work program waivers. </w:t>
      </w:r>
    </w:p>
    <w:p w:rsidR="003644ED" w:rsidRPr="00062E67" w:rsidRDefault="00F3180B" w:rsidP="00B024F0">
      <w:pPr>
        <w:spacing w:after="240"/>
        <w:jc w:val="both"/>
        <w:rPr>
          <w:rFonts w:ascii="Arial" w:hAnsi="Arial" w:cs="Arial"/>
          <w:sz w:val="20"/>
        </w:rPr>
      </w:pPr>
      <w:r w:rsidRPr="00062E67">
        <w:rPr>
          <w:rFonts w:ascii="Arial" w:hAnsi="Arial" w:cs="Arial"/>
          <w:sz w:val="20"/>
        </w:rPr>
        <w:t xml:space="preserve">See </w:t>
      </w:r>
      <w:hyperlink r:id="rId53" w:history="1">
        <w:r w:rsidRPr="00062E67">
          <w:rPr>
            <w:rStyle w:val="Hyperlink"/>
            <w:rFonts w:ascii="Arial" w:hAnsi="Arial" w:cs="Arial"/>
            <w:sz w:val="20"/>
          </w:rPr>
          <w:t>BCFTA Update 2017-03</w:t>
        </w:r>
      </w:hyperlink>
      <w:r w:rsidRPr="00062E67">
        <w:rPr>
          <w:rFonts w:ascii="Arial" w:hAnsi="Arial" w:cs="Arial"/>
          <w:sz w:val="20"/>
        </w:rPr>
        <w:t xml:space="preserve"> and </w:t>
      </w:r>
      <w:hyperlink r:id="rId54" w:history="1">
        <w:r w:rsidRPr="00062E67">
          <w:rPr>
            <w:rStyle w:val="Hyperlink"/>
            <w:rFonts w:ascii="Arial" w:hAnsi="Arial" w:cs="Arial"/>
            <w:sz w:val="20"/>
          </w:rPr>
          <w:t>BCFTA Update 2018-01</w:t>
        </w:r>
      </w:hyperlink>
      <w:r w:rsidRPr="00062E67">
        <w:rPr>
          <w:rFonts w:ascii="Arial" w:hAnsi="Arial" w:cs="Arial"/>
          <w:sz w:val="20"/>
        </w:rPr>
        <w:t xml:space="preserve"> regarding costs associated with county lay-off of staff.</w:t>
      </w:r>
    </w:p>
    <w:p w:rsidR="003644ED" w:rsidRPr="00062E67" w:rsidRDefault="00B024F0" w:rsidP="006672EA">
      <w:pPr>
        <w:spacing w:after="240"/>
        <w:jc w:val="both"/>
        <w:rPr>
          <w:rFonts w:ascii="Arial" w:hAnsi="Arial" w:cs="Arial"/>
          <w:sz w:val="20"/>
        </w:rPr>
      </w:pPr>
      <w:r w:rsidRPr="00062E67">
        <w:rPr>
          <w:rFonts w:ascii="Arial" w:hAnsi="Arial" w:cs="Arial"/>
          <w:sz w:val="20"/>
        </w:rPr>
        <w:t xml:space="preserve">See also </w:t>
      </w:r>
      <w:hyperlink r:id="rId55" w:history="1">
        <w:r w:rsidRPr="00062E67">
          <w:rPr>
            <w:rStyle w:val="Hyperlink"/>
            <w:rFonts w:ascii="Arial" w:hAnsi="Arial" w:cs="Arial"/>
            <w:sz w:val="20"/>
          </w:rPr>
          <w:t>FAPL No. 34</w:t>
        </w:r>
      </w:hyperlink>
      <w:r w:rsidRPr="00062E67">
        <w:rPr>
          <w:rFonts w:ascii="Arial" w:hAnsi="Arial" w:cs="Arial"/>
          <w:sz w:val="20"/>
        </w:rPr>
        <w:t>, Abnormal or Mass Severance Pay.</w:t>
      </w:r>
    </w:p>
    <w:p w:rsidR="003644ED" w:rsidRPr="00062E67" w:rsidRDefault="003644ED" w:rsidP="006672EA">
      <w:pPr>
        <w:pStyle w:val="Heading3"/>
        <w:jc w:val="both"/>
        <w:rPr>
          <w:rFonts w:cs="Arial"/>
        </w:rPr>
      </w:pPr>
      <w:bookmarkStart w:id="18" w:name="_Toc2780852"/>
      <w:r w:rsidRPr="00062E67">
        <w:rPr>
          <w:rFonts w:cs="Arial"/>
        </w:rPr>
        <w:t>Testing Considerations</w:t>
      </w:r>
      <w:bookmarkEnd w:id="18"/>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Auditors should evaluate cost pools and reporting requirements that are consistent between ODJFS grant programs and only test these once rather than with each grant program.  The following table shows where </w:t>
      </w:r>
      <w:r w:rsidRPr="00062E67">
        <w:rPr>
          <w:rFonts w:ascii="Arial" w:hAnsi="Arial" w:cs="Arial"/>
          <w:sz w:val="20"/>
        </w:rPr>
        <w:lastRenderedPageBreak/>
        <w:t>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B024F0" w:rsidRPr="00062E67" w:rsidTr="00405C92">
        <w:tc>
          <w:tcPr>
            <w:tcW w:w="1233" w:type="pct"/>
            <w:shd w:val="clear" w:color="auto" w:fill="BFBFBF"/>
          </w:tcPr>
          <w:p w:rsidR="00B024F0" w:rsidRPr="00062E67" w:rsidRDefault="00B024F0" w:rsidP="00405C92">
            <w:pPr>
              <w:rPr>
                <w:rFonts w:ascii="Arial" w:hAnsi="Arial" w:cs="Arial"/>
                <w:sz w:val="20"/>
              </w:rPr>
            </w:pPr>
            <w:r w:rsidRPr="00062E67">
              <w:rPr>
                <w:rFonts w:ascii="Arial" w:hAnsi="Arial" w:cs="Arial"/>
                <w:b/>
                <w:bCs/>
                <w:sz w:val="20"/>
              </w:rPr>
              <w:t xml:space="preserve">Reported on: </w:t>
            </w:r>
          </w:p>
        </w:tc>
        <w:tc>
          <w:tcPr>
            <w:tcW w:w="1261" w:type="pct"/>
            <w:shd w:val="clear" w:color="auto" w:fill="BFBFBF"/>
          </w:tcPr>
          <w:p w:rsidR="00B024F0" w:rsidRPr="00062E67" w:rsidRDefault="00B024F0" w:rsidP="00405C92">
            <w:pPr>
              <w:rPr>
                <w:rFonts w:ascii="Arial" w:hAnsi="Arial" w:cs="Arial"/>
                <w:sz w:val="20"/>
              </w:rPr>
            </w:pPr>
            <w:r w:rsidRPr="00062E67">
              <w:rPr>
                <w:rFonts w:ascii="Arial" w:hAnsi="Arial" w:cs="Arial"/>
                <w:b/>
                <w:bCs/>
                <w:sz w:val="20"/>
              </w:rPr>
              <w:t xml:space="preserve">Program: </w:t>
            </w:r>
          </w:p>
        </w:tc>
        <w:tc>
          <w:tcPr>
            <w:tcW w:w="1274" w:type="pct"/>
            <w:shd w:val="clear" w:color="auto" w:fill="BFBFBF"/>
          </w:tcPr>
          <w:p w:rsidR="00B024F0" w:rsidRPr="00062E67" w:rsidRDefault="00B024F0" w:rsidP="00405C92">
            <w:pPr>
              <w:rPr>
                <w:rFonts w:ascii="Arial" w:hAnsi="Arial" w:cs="Arial"/>
                <w:sz w:val="20"/>
              </w:rPr>
            </w:pPr>
            <w:r w:rsidRPr="00062E67">
              <w:rPr>
                <w:rFonts w:ascii="Arial" w:hAnsi="Arial" w:cs="Arial"/>
                <w:b/>
                <w:bCs/>
                <w:sz w:val="20"/>
              </w:rPr>
              <w:t xml:space="preserve">County Fund Paid from: </w:t>
            </w:r>
          </w:p>
          <w:p w:rsidR="00B024F0" w:rsidRPr="00062E67" w:rsidRDefault="00B024F0" w:rsidP="00405C92">
            <w:pPr>
              <w:rPr>
                <w:rFonts w:ascii="Arial" w:hAnsi="Arial" w:cs="Arial"/>
                <w:sz w:val="20"/>
              </w:rPr>
            </w:pPr>
          </w:p>
        </w:tc>
        <w:tc>
          <w:tcPr>
            <w:tcW w:w="1232" w:type="pct"/>
            <w:shd w:val="clear" w:color="auto" w:fill="BFBFBF"/>
          </w:tcPr>
          <w:p w:rsidR="00B024F0" w:rsidRPr="00062E67" w:rsidRDefault="00B024F0" w:rsidP="00405C92">
            <w:pPr>
              <w:rPr>
                <w:rFonts w:ascii="Arial" w:hAnsi="Arial" w:cs="Arial"/>
                <w:b/>
                <w:bCs/>
                <w:sz w:val="20"/>
              </w:rPr>
            </w:pPr>
            <w:r w:rsidRPr="00062E67">
              <w:rPr>
                <w:rFonts w:ascii="Arial" w:hAnsi="Arial" w:cs="Arial"/>
                <w:b/>
                <w:bCs/>
                <w:sz w:val="20"/>
              </w:rPr>
              <w:t>RMS Cost Pool</w:t>
            </w:r>
          </w:p>
          <w:p w:rsidR="00B024F0" w:rsidRPr="00062E67" w:rsidRDefault="00B024F0" w:rsidP="00405C92">
            <w:pPr>
              <w:rPr>
                <w:rFonts w:ascii="Arial" w:hAnsi="Arial" w:cs="Arial"/>
                <w:sz w:val="20"/>
              </w:rPr>
            </w:pPr>
          </w:p>
        </w:tc>
      </w:tr>
      <w:tr w:rsidR="00B024F0" w:rsidRPr="00062E67" w:rsidTr="00405C92">
        <w:tc>
          <w:tcPr>
            <w:tcW w:w="1233" w:type="pct"/>
          </w:tcPr>
          <w:p w:rsidR="00B024F0" w:rsidRPr="00062E67" w:rsidRDefault="00B024F0" w:rsidP="00405C92">
            <w:pPr>
              <w:rPr>
                <w:rFonts w:ascii="Arial" w:hAnsi="Arial" w:cs="Arial"/>
                <w:sz w:val="20"/>
              </w:rPr>
            </w:pPr>
            <w:r w:rsidRPr="00062E67">
              <w:rPr>
                <w:rFonts w:ascii="Arial" w:hAnsi="Arial" w:cs="Arial"/>
                <w:sz w:val="20"/>
              </w:rPr>
              <w:t>JFS 02827</w:t>
            </w:r>
          </w:p>
        </w:tc>
        <w:tc>
          <w:tcPr>
            <w:tcW w:w="1261" w:type="pct"/>
          </w:tcPr>
          <w:p w:rsidR="00B024F0" w:rsidRPr="00062E67" w:rsidRDefault="00B024F0" w:rsidP="00405C92">
            <w:pPr>
              <w:rPr>
                <w:rFonts w:ascii="Arial" w:hAnsi="Arial" w:cs="Arial"/>
                <w:sz w:val="20"/>
              </w:rPr>
            </w:pPr>
            <w:r w:rsidRPr="00062E67">
              <w:rPr>
                <w:rFonts w:ascii="Arial" w:hAnsi="Arial" w:cs="Arial"/>
                <w:sz w:val="20"/>
              </w:rPr>
              <w:t xml:space="preserve">Medicaid, CHIP, Food Assistance, TANF, SSBG, CCBG </w:t>
            </w:r>
          </w:p>
        </w:tc>
        <w:tc>
          <w:tcPr>
            <w:tcW w:w="1274" w:type="pct"/>
          </w:tcPr>
          <w:p w:rsidR="00B024F0" w:rsidRPr="00062E67" w:rsidRDefault="00B024F0" w:rsidP="00405C92">
            <w:pPr>
              <w:rPr>
                <w:rFonts w:ascii="Arial" w:hAnsi="Arial" w:cs="Arial"/>
                <w:sz w:val="20"/>
              </w:rPr>
            </w:pPr>
            <w:r w:rsidRPr="00062E67">
              <w:rPr>
                <w:rFonts w:ascii="Arial" w:hAnsi="Arial" w:cs="Arial"/>
                <w:sz w:val="20"/>
              </w:rPr>
              <w:t xml:space="preserve">Public Assistance (PA) Fund </w:t>
            </w:r>
          </w:p>
          <w:p w:rsidR="00B024F0" w:rsidRPr="00062E67" w:rsidRDefault="00B024F0" w:rsidP="00405C92">
            <w:pPr>
              <w:rPr>
                <w:rFonts w:ascii="Arial" w:hAnsi="Arial" w:cs="Arial"/>
                <w:sz w:val="20"/>
              </w:rPr>
            </w:pPr>
          </w:p>
        </w:tc>
        <w:tc>
          <w:tcPr>
            <w:tcW w:w="1232" w:type="pct"/>
          </w:tcPr>
          <w:p w:rsidR="00B024F0" w:rsidRPr="00062E67" w:rsidRDefault="00B024F0" w:rsidP="00405C92">
            <w:pPr>
              <w:rPr>
                <w:rFonts w:ascii="Arial" w:hAnsi="Arial" w:cs="Arial"/>
                <w:sz w:val="20"/>
              </w:rPr>
            </w:pPr>
            <w:r w:rsidRPr="00062E67">
              <w:rPr>
                <w:rFonts w:ascii="Arial" w:hAnsi="Arial" w:cs="Arial"/>
                <w:sz w:val="20"/>
              </w:rPr>
              <w:t xml:space="preserve">IMRMS / SSRMS </w:t>
            </w:r>
          </w:p>
          <w:p w:rsidR="00B024F0" w:rsidRPr="00062E67" w:rsidRDefault="00B024F0" w:rsidP="00405C92">
            <w:pPr>
              <w:rPr>
                <w:rFonts w:ascii="Arial" w:hAnsi="Arial" w:cs="Arial"/>
                <w:sz w:val="20"/>
              </w:rPr>
            </w:pPr>
          </w:p>
        </w:tc>
      </w:tr>
      <w:tr w:rsidR="00B024F0" w:rsidRPr="00062E67" w:rsidTr="00405C92">
        <w:tc>
          <w:tcPr>
            <w:tcW w:w="1233" w:type="pct"/>
          </w:tcPr>
          <w:p w:rsidR="00B024F0" w:rsidRPr="00062E67" w:rsidRDefault="00B024F0" w:rsidP="00405C92">
            <w:pPr>
              <w:rPr>
                <w:rFonts w:ascii="Arial" w:hAnsi="Arial" w:cs="Arial"/>
                <w:sz w:val="20"/>
              </w:rPr>
            </w:pPr>
            <w:r w:rsidRPr="00062E67">
              <w:rPr>
                <w:rFonts w:ascii="Arial" w:hAnsi="Arial" w:cs="Arial"/>
                <w:sz w:val="20"/>
              </w:rPr>
              <w:t>JFS 02750</w:t>
            </w:r>
          </w:p>
        </w:tc>
        <w:tc>
          <w:tcPr>
            <w:tcW w:w="1261" w:type="pct"/>
          </w:tcPr>
          <w:p w:rsidR="00B024F0" w:rsidRPr="00062E67" w:rsidRDefault="00B024F0" w:rsidP="00405C92">
            <w:pPr>
              <w:rPr>
                <w:rFonts w:ascii="Arial" w:hAnsi="Arial" w:cs="Arial"/>
                <w:sz w:val="20"/>
              </w:rPr>
            </w:pPr>
            <w:r w:rsidRPr="00062E67">
              <w:rPr>
                <w:rFonts w:ascii="Arial" w:hAnsi="Arial" w:cs="Arial"/>
                <w:sz w:val="20"/>
              </w:rPr>
              <w:t xml:space="preserve">Child Support Enforcement </w:t>
            </w:r>
          </w:p>
        </w:tc>
        <w:tc>
          <w:tcPr>
            <w:tcW w:w="1274" w:type="pct"/>
          </w:tcPr>
          <w:p w:rsidR="00B024F0" w:rsidRPr="00062E67" w:rsidRDefault="00B024F0" w:rsidP="00405C92">
            <w:pPr>
              <w:rPr>
                <w:rFonts w:ascii="Arial" w:hAnsi="Arial" w:cs="Arial"/>
                <w:sz w:val="20"/>
              </w:rPr>
            </w:pPr>
            <w:r w:rsidRPr="00062E67">
              <w:rPr>
                <w:rFonts w:ascii="Arial" w:hAnsi="Arial" w:cs="Arial"/>
                <w:sz w:val="20"/>
              </w:rPr>
              <w:t xml:space="preserve">Child Support Administrative Fund </w:t>
            </w:r>
          </w:p>
        </w:tc>
        <w:tc>
          <w:tcPr>
            <w:tcW w:w="1232" w:type="pct"/>
          </w:tcPr>
          <w:p w:rsidR="00B024F0" w:rsidRPr="00062E67" w:rsidRDefault="00B024F0" w:rsidP="00405C92">
            <w:pPr>
              <w:rPr>
                <w:rFonts w:ascii="Arial" w:hAnsi="Arial" w:cs="Arial"/>
                <w:sz w:val="20"/>
              </w:rPr>
            </w:pPr>
            <w:r w:rsidRPr="00062E67">
              <w:rPr>
                <w:rFonts w:ascii="Arial" w:hAnsi="Arial" w:cs="Arial"/>
                <w:sz w:val="20"/>
              </w:rPr>
              <w:t xml:space="preserve">CSRMS </w:t>
            </w:r>
          </w:p>
          <w:p w:rsidR="00B024F0" w:rsidRPr="00062E67" w:rsidRDefault="00B024F0" w:rsidP="00405C92">
            <w:pPr>
              <w:rPr>
                <w:rFonts w:ascii="Arial" w:hAnsi="Arial" w:cs="Arial"/>
                <w:sz w:val="20"/>
              </w:rPr>
            </w:pPr>
          </w:p>
        </w:tc>
      </w:tr>
      <w:tr w:rsidR="00B024F0" w:rsidRPr="00062E67" w:rsidTr="00405C92">
        <w:tc>
          <w:tcPr>
            <w:tcW w:w="1233" w:type="pct"/>
          </w:tcPr>
          <w:p w:rsidR="00B024F0" w:rsidRPr="00062E67" w:rsidRDefault="00B024F0" w:rsidP="00405C92">
            <w:pPr>
              <w:rPr>
                <w:rFonts w:ascii="Arial" w:hAnsi="Arial" w:cs="Arial"/>
                <w:sz w:val="20"/>
              </w:rPr>
            </w:pPr>
            <w:r w:rsidRPr="00062E67">
              <w:rPr>
                <w:rFonts w:ascii="Arial" w:hAnsi="Arial" w:cs="Arial"/>
                <w:sz w:val="20"/>
              </w:rPr>
              <w:t>JFS 02820</w:t>
            </w:r>
          </w:p>
        </w:tc>
        <w:tc>
          <w:tcPr>
            <w:tcW w:w="1261" w:type="pct"/>
          </w:tcPr>
          <w:p w:rsidR="00B024F0" w:rsidRPr="00062E67" w:rsidRDefault="00B024F0" w:rsidP="00405C92">
            <w:pPr>
              <w:rPr>
                <w:rFonts w:ascii="Arial" w:hAnsi="Arial" w:cs="Arial"/>
                <w:sz w:val="20"/>
              </w:rPr>
            </w:pPr>
            <w:r w:rsidRPr="00062E67">
              <w:rPr>
                <w:rFonts w:ascii="Arial" w:hAnsi="Arial" w:cs="Arial"/>
                <w:sz w:val="20"/>
              </w:rPr>
              <w:t xml:space="preserve">Foster Care &amp; Adoption </w:t>
            </w:r>
          </w:p>
        </w:tc>
        <w:tc>
          <w:tcPr>
            <w:tcW w:w="1274" w:type="pct"/>
          </w:tcPr>
          <w:p w:rsidR="00B024F0" w:rsidRPr="00062E67" w:rsidRDefault="00B024F0" w:rsidP="00405C92">
            <w:pPr>
              <w:rPr>
                <w:rFonts w:ascii="Arial" w:hAnsi="Arial" w:cs="Arial"/>
                <w:sz w:val="20"/>
              </w:rPr>
            </w:pPr>
            <w:r w:rsidRPr="00062E67">
              <w:rPr>
                <w:rFonts w:ascii="Arial" w:hAnsi="Arial" w:cs="Arial"/>
                <w:sz w:val="20"/>
              </w:rPr>
              <w:t xml:space="preserve">Children Services Workers </w:t>
            </w:r>
          </w:p>
        </w:tc>
        <w:tc>
          <w:tcPr>
            <w:tcW w:w="1232" w:type="pct"/>
          </w:tcPr>
          <w:p w:rsidR="00B024F0" w:rsidRPr="00062E67" w:rsidRDefault="00B024F0" w:rsidP="00405C92">
            <w:pPr>
              <w:rPr>
                <w:rFonts w:ascii="Arial" w:hAnsi="Arial" w:cs="Arial"/>
                <w:sz w:val="20"/>
              </w:rPr>
            </w:pPr>
            <w:r w:rsidRPr="00062E67">
              <w:rPr>
                <w:rFonts w:ascii="Arial" w:hAnsi="Arial" w:cs="Arial"/>
                <w:sz w:val="20"/>
              </w:rPr>
              <w:t xml:space="preserve">CWRMS or SSRMS (if combined agency) </w:t>
            </w:r>
          </w:p>
        </w:tc>
      </w:tr>
    </w:tbl>
    <w:p w:rsidR="003644ED" w:rsidRPr="00062E67" w:rsidRDefault="003644ED" w:rsidP="006672EA">
      <w:pPr>
        <w:spacing w:after="240"/>
        <w:jc w:val="both"/>
        <w:rPr>
          <w:rFonts w:ascii="Arial" w:hAnsi="Arial" w:cs="Arial"/>
          <w:sz w:val="20"/>
        </w:rPr>
      </w:pPr>
    </w:p>
    <w:p w:rsidR="003644ED" w:rsidRPr="00062E67" w:rsidRDefault="00B024F0" w:rsidP="006672EA">
      <w:pPr>
        <w:spacing w:after="240"/>
        <w:jc w:val="both"/>
        <w:rPr>
          <w:rFonts w:ascii="Arial" w:hAnsi="Arial" w:cs="Arial"/>
          <w:sz w:val="20"/>
        </w:rPr>
      </w:pPr>
      <w:r w:rsidRPr="00062E67">
        <w:rPr>
          <w:rFonts w:ascii="Arial" w:hAnsi="Arial" w:cs="Arial"/>
          <w:sz w:val="20"/>
        </w:rPr>
        <w:t>For an overview of requirements tested by program: see AOS spreadsheet, ODJFS list of program &amp; applicable requirements.  These reports are in CFIS Web.</w:t>
      </w:r>
    </w:p>
    <w:p w:rsidR="003644ED" w:rsidRPr="00062E67" w:rsidRDefault="003644ED" w:rsidP="006672EA">
      <w:pPr>
        <w:pStyle w:val="Heading3"/>
        <w:jc w:val="both"/>
        <w:rPr>
          <w:rFonts w:cs="Arial"/>
        </w:rPr>
      </w:pPr>
      <w:bookmarkStart w:id="19" w:name="_Toc2780853"/>
      <w:r w:rsidRPr="00062E67">
        <w:rPr>
          <w:rFonts w:cs="Arial"/>
        </w:rPr>
        <w:t>Reporting</w:t>
      </w:r>
      <w:bookmarkEnd w:id="19"/>
    </w:p>
    <w:p w:rsidR="002C6421" w:rsidRPr="00062E67" w:rsidRDefault="00736508" w:rsidP="00E771C7">
      <w:pPr>
        <w:spacing w:after="240"/>
        <w:rPr>
          <w:rFonts w:ascii="Arial" w:hAnsi="Arial" w:cs="Arial"/>
          <w:sz w:val="20"/>
        </w:rPr>
      </w:pPr>
      <w:r w:rsidRPr="00062E67">
        <w:rPr>
          <w:rFonts w:ascii="Arial" w:hAnsi="Arial" w:cs="Arial"/>
          <w:sz w:val="20"/>
        </w:rPr>
        <w:t xml:space="preserve">Note: See examples SEFA and Footnote shells available at </w:t>
      </w:r>
      <w:hyperlink r:id="rId56" w:history="1">
        <w:r w:rsidRPr="00062E67">
          <w:rPr>
            <w:rStyle w:val="Hyperlink"/>
            <w:rFonts w:ascii="Arial" w:hAnsi="Arial" w:cs="Arial"/>
            <w:sz w:val="20"/>
          </w:rPr>
          <w:t>http://www.ohioauditor.gov/references/practiceaids.html</w:t>
        </w:r>
      </w:hyperlink>
      <w:r w:rsidR="002C6421" w:rsidRPr="00062E67">
        <w:rPr>
          <w:rFonts w:ascii="Arial" w:hAnsi="Arial" w:cs="Arial"/>
          <w:sz w:val="20"/>
        </w:rPr>
        <w:t>.</w:t>
      </w:r>
    </w:p>
    <w:p w:rsidR="003468E4" w:rsidRPr="00993D39" w:rsidRDefault="003468E4" w:rsidP="003468E4">
      <w:pPr>
        <w:spacing w:after="240"/>
        <w:jc w:val="both"/>
        <w:rPr>
          <w:rFonts w:ascii="Arial" w:hAnsi="Arial" w:cs="Arial"/>
          <w:sz w:val="20"/>
        </w:rPr>
      </w:pPr>
      <w:r w:rsidRPr="00993D39">
        <w:rPr>
          <w:rFonts w:ascii="Arial" w:hAnsi="Arial" w:cs="Arial"/>
          <w:sz w:val="20"/>
        </w:rPr>
        <w:t>See additional SEFA Guidance in the “Single Audit SEFA 201</w:t>
      </w:r>
      <w:r>
        <w:rPr>
          <w:rFonts w:ascii="Arial" w:hAnsi="Arial" w:cs="Arial"/>
          <w:sz w:val="20"/>
        </w:rPr>
        <w:t>8</w:t>
      </w:r>
      <w:r w:rsidRPr="00993D39">
        <w:rPr>
          <w:rFonts w:ascii="Arial" w:hAnsi="Arial" w:cs="Arial"/>
          <w:sz w:val="20"/>
        </w:rPr>
        <w:t xml:space="preserve"> Completeness Guide” located at </w:t>
      </w:r>
      <w:hyperlink r:id="rId57" w:history="1">
        <w:r w:rsidRPr="00993D39">
          <w:rPr>
            <w:rStyle w:val="Hyperlink"/>
            <w:rFonts w:ascii="Arial" w:hAnsi="Arial" w:cs="Arial"/>
            <w:sz w:val="20"/>
          </w:rPr>
          <w:t>http://www.ohioauditor.gov/references/practiceaids.html</w:t>
        </w:r>
      </w:hyperlink>
      <w:r w:rsidRPr="00993D39">
        <w:rPr>
          <w:rFonts w:ascii="Arial" w:hAnsi="Arial" w:cs="Arial"/>
          <w:sz w:val="20"/>
        </w:rPr>
        <w:t xml:space="preserve">. </w:t>
      </w:r>
    </w:p>
    <w:p w:rsidR="003644ED" w:rsidRPr="00062E67" w:rsidRDefault="003468E4" w:rsidP="00F13178">
      <w:pPr>
        <w:spacing w:after="240"/>
        <w:jc w:val="both"/>
        <w:rPr>
          <w:rFonts w:ascii="Arial" w:hAnsi="Arial" w:cs="Arial"/>
          <w:i/>
          <w:sz w:val="20"/>
        </w:rPr>
      </w:pPr>
      <w:r w:rsidRPr="00062E67" w:rsidDel="003468E4">
        <w:rPr>
          <w:rFonts w:ascii="Arial" w:hAnsi="Arial" w:cs="Arial"/>
          <w:sz w:val="20"/>
        </w:rPr>
        <w:t xml:space="preserve"> </w:t>
      </w:r>
      <w:r w:rsidR="00072C5E" w:rsidRPr="00062E67">
        <w:rPr>
          <w:rFonts w:ascii="Arial" w:hAnsi="Arial" w:cs="Arial"/>
          <w:i/>
          <w:sz w:val="20"/>
          <w:highlight w:val="green"/>
        </w:rPr>
        <w:t>(</w:t>
      </w:r>
      <w:r w:rsidR="003644ED" w:rsidRPr="00062E67">
        <w:rPr>
          <w:rFonts w:ascii="Arial" w:hAnsi="Arial" w:cs="Arial"/>
          <w:i/>
          <w:sz w:val="20"/>
          <w:highlight w:val="green"/>
        </w:rPr>
        <w:t>Source: CFAE</w:t>
      </w:r>
      <w:r w:rsidR="00072C5E" w:rsidRPr="00062E67">
        <w:rPr>
          <w:rFonts w:ascii="Arial" w:hAnsi="Arial" w:cs="Arial"/>
          <w:i/>
          <w:sz w:val="20"/>
          <w:highlight w:val="green"/>
        </w:rPr>
        <w:t>)</w:t>
      </w:r>
    </w:p>
    <w:p w:rsidR="00B024F0" w:rsidRPr="00062E67" w:rsidRDefault="00B024F0" w:rsidP="00B024F0">
      <w:pPr>
        <w:pStyle w:val="Heading3"/>
        <w:spacing w:line="240" w:lineRule="auto"/>
        <w:jc w:val="both"/>
        <w:rPr>
          <w:rFonts w:cs="Arial"/>
          <w:sz w:val="20"/>
        </w:rPr>
      </w:pPr>
      <w:bookmarkStart w:id="20" w:name="_Toc511647632"/>
      <w:bookmarkStart w:id="21" w:name="_Toc2780854"/>
      <w:r w:rsidRPr="00062E67">
        <w:rPr>
          <w:rFonts w:cs="Arial"/>
        </w:rPr>
        <w:t xml:space="preserve">Information systems, including a description on how they operate (i.e. </w:t>
      </w:r>
      <w:r w:rsidRPr="00062E67">
        <w:rPr>
          <w:rFonts w:cs="Arial"/>
          <w:bCs/>
          <w:szCs w:val="24"/>
        </w:rPr>
        <w:t>State Automated Eligibility System</w:t>
      </w:r>
      <w:r w:rsidRPr="00062E67">
        <w:rPr>
          <w:rFonts w:cs="Arial"/>
        </w:rPr>
        <w:t>, CFIS Web, CFIS Web LR)</w:t>
      </w:r>
      <w:bookmarkEnd w:id="20"/>
      <w:bookmarkEnd w:id="21"/>
    </w:p>
    <w:p w:rsidR="00B024F0" w:rsidRPr="00062E67" w:rsidRDefault="00B024F0" w:rsidP="00B024F0">
      <w:pPr>
        <w:spacing w:after="240"/>
        <w:jc w:val="both"/>
        <w:rPr>
          <w:rFonts w:ascii="Arial" w:hAnsi="Arial" w:cs="Arial"/>
          <w:b/>
          <w:sz w:val="20"/>
        </w:rPr>
      </w:pPr>
      <w:r w:rsidRPr="00062E67">
        <w:rPr>
          <w:rFonts w:ascii="Arial" w:hAnsi="Arial" w:cs="Arial"/>
          <w:b/>
          <w:sz w:val="20"/>
        </w:rPr>
        <w:t>Computer Systems</w:t>
      </w:r>
    </w:p>
    <w:p w:rsidR="00B024F0" w:rsidRPr="00062E67" w:rsidRDefault="00B024F0" w:rsidP="00B024F0">
      <w:pPr>
        <w:spacing w:after="240"/>
        <w:jc w:val="both"/>
        <w:rPr>
          <w:rFonts w:ascii="Arial" w:hAnsi="Arial" w:cs="Arial"/>
          <w:sz w:val="20"/>
        </w:rPr>
      </w:pPr>
      <w:r w:rsidRPr="00062E67">
        <w:rPr>
          <w:rFonts w:ascii="Arial" w:hAnsi="Arial" w:cs="Arial"/>
          <w:sz w:val="20"/>
        </w:rPr>
        <w:t>The following State-level systems are utilized by Counties for these programs:</w:t>
      </w:r>
    </w:p>
    <w:p w:rsidR="00B024F0" w:rsidRPr="00062E67" w:rsidRDefault="00B024F0" w:rsidP="00B024F0">
      <w:pPr>
        <w:pStyle w:val="ListParagraph"/>
        <w:numPr>
          <w:ilvl w:val="0"/>
          <w:numId w:val="50"/>
        </w:numPr>
        <w:spacing w:after="240"/>
        <w:ind w:hanging="720"/>
        <w:jc w:val="both"/>
        <w:rPr>
          <w:rFonts w:ascii="Arial" w:hAnsi="Arial" w:cs="Arial"/>
        </w:rPr>
      </w:pPr>
      <w:r w:rsidRPr="00062E67">
        <w:rPr>
          <w:rFonts w:ascii="Arial" w:hAnsi="Arial" w:cs="Arial"/>
          <w:bCs/>
          <w:szCs w:val="24"/>
        </w:rPr>
        <w:t>State Automated Eligibility System</w:t>
      </w:r>
      <w:r w:rsidRPr="00062E67">
        <w:rPr>
          <w:rFonts w:ascii="Arial" w:hAnsi="Arial" w:cs="Arial"/>
        </w:rPr>
        <w:t xml:space="preserve"> - Used primarily to determine eligibility and benefit amounts for Food Assistance, TANF, SCHIP, and Medicaid; and generates the voucher summary detail for these programs.  It also maintains data entered by the case workers related to the recipients and their cases.</w:t>
      </w:r>
    </w:p>
    <w:p w:rsidR="00B024F0" w:rsidRPr="00062E67" w:rsidRDefault="00B024F0" w:rsidP="00B024F0">
      <w:pPr>
        <w:pStyle w:val="ListParagraph"/>
        <w:numPr>
          <w:ilvl w:val="0"/>
          <w:numId w:val="50"/>
        </w:numPr>
        <w:spacing w:after="240"/>
        <w:ind w:hanging="720"/>
        <w:jc w:val="both"/>
        <w:rPr>
          <w:rFonts w:ascii="Arial" w:hAnsi="Arial" w:cs="Arial"/>
        </w:rPr>
      </w:pPr>
      <w:r w:rsidRPr="00062E67">
        <w:rPr>
          <w:rFonts w:ascii="Arial" w:hAnsi="Arial" w:cs="Arial"/>
        </w:rPr>
        <w:t xml:space="preserve">CFIS – (County Finance Information System) July 1, 2009 County JFS finance offices began using CFIS which drives the financial reporting (Forms 2827, 2750, and 2820, RMS activity, etc.).  </w:t>
      </w:r>
      <w:r w:rsidR="00F3180B" w:rsidRPr="00062E67">
        <w:rPr>
          <w:rFonts w:ascii="Arial" w:hAnsi="Arial" w:cs="Arial"/>
        </w:rPr>
        <w:t xml:space="preserve">The CFIS application became a web-based application in 2012.  </w:t>
      </w:r>
      <w:r w:rsidRPr="00062E67">
        <w:rPr>
          <w:rFonts w:ascii="Arial" w:hAnsi="Arial" w:cs="Arial"/>
        </w:rPr>
        <w:t xml:space="preserve">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rsidR="00B024F0" w:rsidRPr="00062E67" w:rsidRDefault="00B024F0" w:rsidP="00B024F0">
      <w:pPr>
        <w:spacing w:after="240"/>
        <w:ind w:left="720"/>
        <w:jc w:val="both"/>
        <w:rPr>
          <w:rFonts w:ascii="Arial" w:hAnsi="Arial" w:cs="Arial"/>
          <w:sz w:val="20"/>
        </w:rPr>
      </w:pPr>
      <w:r w:rsidRPr="00062E67">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2017.</w:t>
      </w:r>
    </w:p>
    <w:p w:rsidR="00B024F0" w:rsidRPr="00062E67" w:rsidRDefault="00B024F0" w:rsidP="00B024F0">
      <w:pPr>
        <w:spacing w:after="240"/>
        <w:ind w:left="720"/>
        <w:jc w:val="both"/>
        <w:rPr>
          <w:rFonts w:ascii="Arial" w:hAnsi="Arial" w:cs="Arial"/>
          <w:sz w:val="20"/>
        </w:rPr>
      </w:pPr>
      <w:r w:rsidRPr="00062E67">
        <w:rPr>
          <w:rFonts w:ascii="Arial" w:hAnsi="Arial" w:cs="Arial"/>
          <w:sz w:val="20"/>
        </w:rPr>
        <w:t>The OAKS general controls portion tested as part of the Statewide SSAE 16 SOC 1, however, will continue to be on a state fiscal year (6/30).</w:t>
      </w:r>
    </w:p>
    <w:p w:rsidR="00B024F0" w:rsidRPr="00062E67" w:rsidRDefault="00B024F0" w:rsidP="00B024F0">
      <w:pPr>
        <w:pStyle w:val="ListParagraph"/>
        <w:numPr>
          <w:ilvl w:val="0"/>
          <w:numId w:val="50"/>
        </w:numPr>
        <w:spacing w:after="240"/>
        <w:ind w:hanging="720"/>
        <w:jc w:val="both"/>
        <w:rPr>
          <w:rFonts w:ascii="Arial" w:hAnsi="Arial" w:cs="Arial"/>
        </w:rPr>
      </w:pPr>
      <w:r w:rsidRPr="00062E67">
        <w:rPr>
          <w:rFonts w:ascii="Arial" w:hAnsi="Arial" w:cs="Arial"/>
        </w:rPr>
        <w:lastRenderedPageBreak/>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w:t>
      </w:r>
      <w:r w:rsidR="00F3180B" w:rsidRPr="00062E67">
        <w:rPr>
          <w:rFonts w:ascii="Arial" w:hAnsi="Arial" w:cs="Arial"/>
        </w:rPr>
        <w:t>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2018, we determined it was widely adopted for 2018 and it was not tested by ISA.</w:t>
      </w:r>
    </w:p>
    <w:p w:rsidR="00B024F0" w:rsidRPr="00062E67" w:rsidRDefault="00B024F0" w:rsidP="00B024F0">
      <w:pPr>
        <w:pStyle w:val="ListParagraph"/>
        <w:numPr>
          <w:ilvl w:val="0"/>
          <w:numId w:val="50"/>
        </w:numPr>
        <w:spacing w:after="240"/>
        <w:ind w:hanging="720"/>
        <w:jc w:val="both"/>
        <w:rPr>
          <w:rFonts w:ascii="Arial" w:hAnsi="Arial" w:cs="Arial"/>
        </w:rPr>
      </w:pPr>
      <w:r w:rsidRPr="00062E67">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58" w:history="1">
        <w:r w:rsidRPr="00062E67">
          <w:rPr>
            <w:rStyle w:val="Hyperlink"/>
            <w:rFonts w:ascii="Arial" w:hAnsi="Arial" w:cs="Arial"/>
          </w:rPr>
          <w:t>BCFTA updated 2013-17</w:t>
        </w:r>
      </w:hyperlink>
      <w:r w:rsidRPr="00062E67">
        <w:rPr>
          <w:rFonts w:ascii="Arial" w:hAnsi="Arial" w:cs="Arial"/>
        </w:rPr>
        <w:t xml:space="preserve"> dated 2/28/13 for further information.</w:t>
      </w:r>
    </w:p>
    <w:p w:rsidR="00B024F0" w:rsidRPr="00062E67" w:rsidRDefault="00B024F0" w:rsidP="00B024F0">
      <w:pPr>
        <w:spacing w:after="240"/>
        <w:jc w:val="both"/>
        <w:rPr>
          <w:rFonts w:ascii="Arial" w:hAnsi="Arial" w:cs="Arial"/>
          <w:sz w:val="20"/>
        </w:rPr>
      </w:pPr>
      <w:r w:rsidRPr="00062E67">
        <w:rPr>
          <w:rFonts w:ascii="Arial" w:hAnsi="Arial" w:cs="Arial"/>
          <w:sz w:val="20"/>
        </w:rPr>
        <w:t>NOTE: ODJFS is not granting auditors of County JFS programs access to the JFS systems.  ODJFS is encouraging County JFS offices to cooperate with audit requests.  Per Office of Fiscal and Monitoring Services’ County Monitoring Advisory Bulletin 2012-01 / Workforce Investment Act Advisory Bulletin 2012-01, dated February 13, 2012, in part:</w:t>
      </w:r>
    </w:p>
    <w:p w:rsidR="00B024F0" w:rsidRPr="00062E67" w:rsidRDefault="00B024F0" w:rsidP="00B024F0">
      <w:pPr>
        <w:spacing w:after="240"/>
        <w:ind w:left="720"/>
        <w:jc w:val="both"/>
        <w:rPr>
          <w:rFonts w:ascii="Arial" w:hAnsi="Arial" w:cs="Arial"/>
          <w:szCs w:val="24"/>
        </w:rPr>
      </w:pPr>
      <w:r w:rsidRPr="00062E67">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rsidR="00444E48" w:rsidRPr="00062E67" w:rsidRDefault="00444E48" w:rsidP="006672EA">
      <w:pPr>
        <w:spacing w:after="240"/>
        <w:jc w:val="both"/>
        <w:rPr>
          <w:rFonts w:ascii="Arial" w:hAnsi="Arial" w:cs="Arial"/>
          <w:b/>
          <w:sz w:val="20"/>
        </w:rPr>
      </w:pPr>
    </w:p>
    <w:p w:rsidR="002A4184" w:rsidRPr="00062E67" w:rsidRDefault="002A4184" w:rsidP="006672EA">
      <w:pPr>
        <w:spacing w:after="240"/>
        <w:jc w:val="both"/>
        <w:rPr>
          <w:rFonts w:ascii="Arial" w:hAnsi="Arial" w:cs="Arial"/>
          <w:b/>
        </w:rPr>
        <w:sectPr w:rsidR="002A4184" w:rsidRPr="00062E67" w:rsidSect="00FE4777">
          <w:headerReference w:type="default" r:id="rId59"/>
          <w:pgSz w:w="12240" w:h="15840" w:code="1"/>
          <w:pgMar w:top="1440" w:right="1440" w:bottom="1440" w:left="1440" w:header="720" w:footer="720" w:gutter="0"/>
          <w:cols w:space="720"/>
          <w:noEndnote/>
        </w:sectPr>
      </w:pPr>
    </w:p>
    <w:p w:rsidR="00FE4777" w:rsidRPr="00062E67" w:rsidRDefault="00EB2539" w:rsidP="006672EA">
      <w:pPr>
        <w:pStyle w:val="Heading1"/>
        <w:jc w:val="both"/>
        <w:rPr>
          <w:rFonts w:cs="Arial"/>
        </w:rPr>
      </w:pPr>
      <w:bookmarkStart w:id="22" w:name="_Toc442267685"/>
      <w:bookmarkStart w:id="23" w:name="_Toc2780855"/>
      <w:r w:rsidRPr="00062E67">
        <w:rPr>
          <w:rFonts w:cs="Arial"/>
        </w:rPr>
        <w:lastRenderedPageBreak/>
        <w:t>PART III – APPLICABLE COMPLIANCE REQUIREMENTS</w:t>
      </w:r>
      <w:bookmarkEnd w:id="22"/>
      <w:bookmarkEnd w:id="23"/>
    </w:p>
    <w:p w:rsidR="007E5B12" w:rsidRPr="00062E67" w:rsidRDefault="007E5B12" w:rsidP="006672EA">
      <w:pPr>
        <w:pStyle w:val="Heading2"/>
        <w:jc w:val="both"/>
        <w:rPr>
          <w:rFonts w:cs="Arial"/>
        </w:rPr>
      </w:pPr>
      <w:bookmarkStart w:id="24" w:name="_Toc442267686"/>
      <w:bookmarkStart w:id="25" w:name="_Toc2780856"/>
      <w:r w:rsidRPr="00062E67">
        <w:rPr>
          <w:rFonts w:cs="Arial"/>
        </w:rPr>
        <w:t>A.  ACTIVITIES ALLOWED OR UNALLOWED</w:t>
      </w:r>
      <w:bookmarkEnd w:id="24"/>
      <w:bookmarkEnd w:id="25"/>
    </w:p>
    <w:p w:rsidR="00CF4CC9" w:rsidRPr="00062E67" w:rsidRDefault="00CF4CC9" w:rsidP="00A43BF7">
      <w:pPr>
        <w:spacing w:after="240"/>
        <w:jc w:val="both"/>
        <w:rPr>
          <w:rFonts w:ascii="Arial" w:hAnsi="Arial" w:cs="Arial"/>
          <w:b/>
          <w:sz w:val="20"/>
        </w:rPr>
      </w:pPr>
      <w:r w:rsidRPr="00062E67">
        <w:rPr>
          <w:rFonts w:ascii="Arial" w:hAnsi="Arial" w:cs="Arial"/>
          <w:b/>
          <w:sz w:val="20"/>
        </w:rPr>
        <w:t>Feder</w:t>
      </w:r>
      <w:r w:rsidR="00805DDB" w:rsidRPr="00062E67">
        <w:rPr>
          <w:rFonts w:ascii="Arial" w:hAnsi="Arial" w:cs="Arial"/>
          <w:b/>
          <w:sz w:val="20"/>
        </w:rPr>
        <w:t>al awarding agencies adopted/</w:t>
      </w:r>
      <w:r w:rsidRPr="00062E67">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062E67">
        <w:rPr>
          <w:rFonts w:ascii="Arial" w:hAnsi="Arial" w:cs="Arial"/>
          <w:b/>
          <w:sz w:val="20"/>
        </w:rPr>
        <w:t xml:space="preserve">Throughout the FACCR 2 CFR part 200 has been referenced, however in determining compliance auditors need to refer the applicable </w:t>
      </w:r>
      <w:r w:rsidRPr="00062E67">
        <w:rPr>
          <w:rFonts w:ascii="Arial" w:hAnsi="Arial" w:cs="Arial"/>
          <w:b/>
          <w:sz w:val="20"/>
        </w:rPr>
        <w:t>agency codification of 2 CFR Part 200</w:t>
      </w:r>
      <w:r w:rsidR="00805DDB" w:rsidRPr="00062E67">
        <w:rPr>
          <w:rFonts w:ascii="Arial" w:hAnsi="Arial" w:cs="Arial"/>
          <w:b/>
          <w:sz w:val="20"/>
        </w:rPr>
        <w:t xml:space="preserve">.  Auditors should review this </w:t>
      </w:r>
      <w:hyperlink r:id="rId60" w:history="1">
        <w:r w:rsidR="00805DDB" w:rsidRPr="00062E67">
          <w:rPr>
            <w:rStyle w:val="Hyperlink"/>
            <w:rFonts w:ascii="Arial" w:hAnsi="Arial" w:cs="Arial"/>
            <w:b/>
            <w:sz w:val="20"/>
          </w:rPr>
          <w:t>link</w:t>
        </w:r>
      </w:hyperlink>
      <w:r w:rsidR="00805DDB" w:rsidRPr="00062E67">
        <w:rPr>
          <w:rFonts w:ascii="Arial" w:hAnsi="Arial" w:cs="Arial"/>
          <w:b/>
          <w:sz w:val="20"/>
        </w:rPr>
        <w:t xml:space="preserve"> for a full discussion of agency adoption of the UG and how to cite non-compliance exceptions.</w:t>
      </w:r>
      <w:r w:rsidRPr="00062E67">
        <w:rPr>
          <w:rFonts w:ascii="Arial" w:hAnsi="Arial" w:cs="Arial"/>
          <w:b/>
          <w:sz w:val="20"/>
        </w:rPr>
        <w:t xml:space="preserve">  </w:t>
      </w:r>
      <w:r w:rsidRPr="00062E67">
        <w:rPr>
          <w:rFonts w:ascii="Arial" w:hAnsi="Arial" w:cs="Arial"/>
          <w:b/>
          <w:sz w:val="20"/>
          <w:highlight w:val="yellow"/>
        </w:rPr>
        <w:t>Auditors will need to start with the agency codification of the UG when citing exceptions</w:t>
      </w:r>
      <w:r w:rsidR="00693AE5" w:rsidRPr="00062E67">
        <w:rPr>
          <w:rFonts w:ascii="Arial" w:hAnsi="Arial" w:cs="Arial"/>
          <w:b/>
          <w:sz w:val="20"/>
          <w:highlight w:val="yellow"/>
        </w:rPr>
        <w:t>.</w:t>
      </w:r>
      <w:r w:rsidR="00693AE5" w:rsidRPr="00062E67">
        <w:rPr>
          <w:rFonts w:ascii="Arial" w:hAnsi="Arial" w:cs="Arial"/>
          <w:b/>
          <w:sz w:val="20"/>
        </w:rPr>
        <w:t xml:space="preserve">  </w:t>
      </w:r>
    </w:p>
    <w:p w:rsidR="007E5B12" w:rsidRPr="00062E67" w:rsidRDefault="006A15E5" w:rsidP="006672EA">
      <w:pPr>
        <w:pStyle w:val="Heading3"/>
        <w:jc w:val="both"/>
        <w:rPr>
          <w:rFonts w:cs="Arial"/>
        </w:rPr>
      </w:pPr>
      <w:bookmarkStart w:id="26" w:name="_Toc442267687"/>
      <w:bookmarkStart w:id="27" w:name="_Toc2780857"/>
      <w:r w:rsidRPr="00062E67">
        <w:rPr>
          <w:rFonts w:cs="Arial"/>
        </w:rPr>
        <w:t xml:space="preserve">OMB </w:t>
      </w:r>
      <w:r w:rsidR="007E5B12" w:rsidRPr="00062E67">
        <w:rPr>
          <w:rFonts w:cs="Arial"/>
        </w:rPr>
        <w:t>Compliance Requirements</w:t>
      </w:r>
      <w:bookmarkEnd w:id="26"/>
      <w:bookmarkEnd w:id="27"/>
    </w:p>
    <w:p w:rsidR="007221BB" w:rsidRPr="00062E67" w:rsidRDefault="007221BB" w:rsidP="00A43BF7">
      <w:pPr>
        <w:spacing w:after="240"/>
        <w:jc w:val="both"/>
        <w:rPr>
          <w:rFonts w:ascii="Arial" w:hAnsi="Arial" w:cs="Arial"/>
          <w:sz w:val="20"/>
        </w:rPr>
      </w:pPr>
      <w:r w:rsidRPr="00062E67">
        <w:rPr>
          <w:rFonts w:ascii="Arial" w:hAnsi="Arial" w:cs="Arial"/>
          <w:b/>
          <w:sz w:val="20"/>
        </w:rPr>
        <w:t>Important Note:</w:t>
      </w:r>
      <w:r w:rsidRPr="00062E67">
        <w:rPr>
          <w:rFonts w:ascii="Arial" w:hAnsi="Arial" w:cs="Arial"/>
          <w:sz w:val="20"/>
        </w:rPr>
        <w:t xml:space="preserve">  For a cost to be allowable, it must (1) be for a purpose the specific award permits and (2) fall within </w:t>
      </w:r>
      <w:hyperlink r:id="rId61" w:history="1">
        <w:r w:rsidRPr="00062E67">
          <w:rPr>
            <w:rStyle w:val="Hyperlink"/>
            <w:rFonts w:ascii="Arial" w:hAnsi="Arial" w:cs="Arial"/>
            <w:sz w:val="20"/>
          </w:rPr>
          <w:t>2 CFR 200 subpart E</w:t>
        </w:r>
      </w:hyperlink>
      <w:r w:rsidRPr="00062E67">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062E67" w:rsidRDefault="007221BB" w:rsidP="00A43BF7">
      <w:pPr>
        <w:spacing w:after="240"/>
        <w:jc w:val="both"/>
        <w:rPr>
          <w:rFonts w:ascii="Arial" w:hAnsi="Arial" w:cs="Arial"/>
          <w:sz w:val="20"/>
        </w:rPr>
      </w:pPr>
      <w:r w:rsidRPr="00062E67">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62" w:history="1">
        <w:r w:rsidRPr="00062E67">
          <w:rPr>
            <w:rStyle w:val="Hyperlink"/>
            <w:rFonts w:ascii="Arial" w:hAnsi="Arial" w:cs="Arial"/>
            <w:sz w:val="20"/>
          </w:rPr>
          <w:t>§</w:t>
        </w:r>
        <w:r w:rsidR="004E3BB1" w:rsidRPr="00062E67">
          <w:rPr>
            <w:rStyle w:val="Hyperlink"/>
            <w:rFonts w:ascii="Arial" w:hAnsi="Arial" w:cs="Arial"/>
            <w:sz w:val="20"/>
          </w:rPr>
          <w:t xml:space="preserve"> </w:t>
        </w:r>
        <w:r w:rsidRPr="00062E67">
          <w:rPr>
            <w:rStyle w:val="Hyperlink"/>
            <w:rFonts w:ascii="Arial" w:hAnsi="Arial" w:cs="Arial"/>
            <w:sz w:val="20"/>
          </w:rPr>
          <w:t>200.420-200.475</w:t>
        </w:r>
      </w:hyperlink>
      <w:r w:rsidRPr="00062E67">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062E67">
        <w:rPr>
          <w:rFonts w:ascii="Arial" w:hAnsi="Arial" w:cs="Arial"/>
          <w:sz w:val="20"/>
        </w:rPr>
        <w:t>,</w:t>
      </w:r>
      <w:r w:rsidRPr="00062E67">
        <w:rPr>
          <w:rFonts w:ascii="Arial" w:hAnsi="Arial" w:cs="Arial"/>
          <w:sz w:val="20"/>
        </w:rPr>
        <w:t xml:space="preserve"> keep in mind that granting agencies have codified 2 CFR 200 and some agencies have been granted exceptions to provisions within 2 CFR 200.</w:t>
      </w:r>
    </w:p>
    <w:p w:rsidR="007221BB" w:rsidRPr="00062E67" w:rsidRDefault="007221BB" w:rsidP="006672EA">
      <w:pPr>
        <w:spacing w:after="240"/>
        <w:jc w:val="both"/>
        <w:rPr>
          <w:rFonts w:ascii="Arial" w:hAnsi="Arial" w:cs="Arial"/>
          <w:i/>
          <w:color w:val="FF0000"/>
          <w:sz w:val="20"/>
        </w:rPr>
      </w:pPr>
      <w:r w:rsidRPr="00062E67">
        <w:rPr>
          <w:rFonts w:ascii="Arial" w:hAnsi="Arial" w:cs="Arial"/>
          <w:i/>
          <w:sz w:val="20"/>
          <w:highlight w:val="green"/>
        </w:rPr>
        <w:t>(Source:  AOS CFAE)</w:t>
      </w:r>
    </w:p>
    <w:p w:rsidR="00E41AA1" w:rsidRPr="00062E67" w:rsidRDefault="00E41AA1" w:rsidP="006672EA">
      <w:pPr>
        <w:spacing w:after="240"/>
        <w:jc w:val="both"/>
        <w:rPr>
          <w:rFonts w:ascii="Arial" w:hAnsi="Arial" w:cs="Arial"/>
          <w:sz w:val="20"/>
        </w:rPr>
      </w:pPr>
      <w:r w:rsidRPr="00062E67">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062E67">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062E67" w:rsidRDefault="00E41AA1" w:rsidP="006672EA">
      <w:pPr>
        <w:spacing w:after="240"/>
        <w:jc w:val="both"/>
        <w:rPr>
          <w:rFonts w:ascii="Arial" w:hAnsi="Arial" w:cs="Arial"/>
          <w:b/>
          <w:sz w:val="20"/>
        </w:rPr>
      </w:pPr>
      <w:r w:rsidRPr="00062E67">
        <w:rPr>
          <w:rFonts w:ascii="Arial" w:hAnsi="Arial" w:cs="Arial"/>
          <w:b/>
          <w:sz w:val="20"/>
        </w:rPr>
        <w:t>Source of Governing Requirements</w:t>
      </w:r>
    </w:p>
    <w:p w:rsidR="00903E21" w:rsidRPr="00062E67" w:rsidRDefault="00E41AA1" w:rsidP="006672EA">
      <w:pPr>
        <w:spacing w:after="240"/>
        <w:jc w:val="both"/>
        <w:rPr>
          <w:rFonts w:ascii="Arial" w:hAnsi="Arial" w:cs="Arial"/>
          <w:sz w:val="20"/>
        </w:rPr>
      </w:pPr>
      <w:r w:rsidRPr="00062E67">
        <w:rPr>
          <w:rFonts w:ascii="Arial" w:hAnsi="Arial" w:cs="Arial"/>
          <w:sz w:val="20"/>
        </w:rPr>
        <w:t>The requirements for activities allowed or unallowed are contained in program legislation, Federal awarding agency regulations, and the te</w:t>
      </w:r>
      <w:r w:rsidR="005B080B" w:rsidRPr="00062E67">
        <w:rPr>
          <w:rFonts w:ascii="Arial" w:hAnsi="Arial" w:cs="Arial"/>
          <w:sz w:val="20"/>
        </w:rPr>
        <w:t>rms and conditions of the award</w:t>
      </w:r>
      <w:r w:rsidR="00134E0E" w:rsidRPr="00062E67">
        <w:rPr>
          <w:rFonts w:ascii="Arial" w:hAnsi="Arial" w:cs="Arial"/>
          <w:sz w:val="20"/>
        </w:rPr>
        <w:t>.</w:t>
      </w:r>
    </w:p>
    <w:p w:rsidR="00225F9C" w:rsidRPr="00062E67" w:rsidRDefault="006230CF" w:rsidP="006672EA">
      <w:pPr>
        <w:spacing w:after="240"/>
        <w:jc w:val="both"/>
        <w:rPr>
          <w:rFonts w:ascii="Arial" w:hAnsi="Arial" w:cs="Arial"/>
          <w:i/>
          <w:sz w:val="20"/>
        </w:rPr>
      </w:pPr>
      <w:r w:rsidRPr="00062E67">
        <w:rPr>
          <w:rFonts w:ascii="Arial" w:hAnsi="Arial" w:cs="Arial"/>
          <w:i/>
          <w:sz w:val="20"/>
        </w:rPr>
        <w:t xml:space="preserve">(Source: </w:t>
      </w:r>
      <w:r w:rsidR="009F31E1" w:rsidRPr="00062E67">
        <w:rPr>
          <w:rFonts w:ascii="Arial" w:hAnsi="Arial" w:cs="Arial"/>
          <w:i/>
          <w:sz w:val="20"/>
        </w:rPr>
        <w:t xml:space="preserve">2017 </w:t>
      </w:r>
      <w:r w:rsidR="00A95D9B" w:rsidRPr="00062E67">
        <w:rPr>
          <w:rFonts w:ascii="Arial" w:hAnsi="Arial" w:cs="Arial"/>
          <w:i/>
          <w:sz w:val="20"/>
        </w:rPr>
        <w:t>OMB Compliance Supplement</w:t>
      </w:r>
      <w:r w:rsidRPr="00062E67">
        <w:rPr>
          <w:rFonts w:ascii="Arial" w:hAnsi="Arial" w:cs="Arial"/>
          <w:i/>
          <w:sz w:val="20"/>
        </w:rPr>
        <w:t xml:space="preserve"> 3.2)</w:t>
      </w:r>
    </w:p>
    <w:p w:rsidR="00903E21" w:rsidRPr="00062E67" w:rsidRDefault="00805DDB" w:rsidP="006672EA">
      <w:pPr>
        <w:spacing w:after="240"/>
        <w:jc w:val="both"/>
        <w:rPr>
          <w:rFonts w:ascii="Arial" w:hAnsi="Arial" w:cs="Arial"/>
          <w:b/>
        </w:rPr>
      </w:pPr>
      <w:r w:rsidRPr="00062E67">
        <w:rPr>
          <w:rFonts w:ascii="Arial" w:hAnsi="Arial" w:cs="Arial"/>
          <w:b/>
        </w:rPr>
        <w:t xml:space="preserve">Agency </w:t>
      </w:r>
      <w:r w:rsidR="00B62385" w:rsidRPr="00062E67">
        <w:rPr>
          <w:rFonts w:ascii="Arial" w:hAnsi="Arial" w:cs="Arial"/>
          <w:b/>
        </w:rPr>
        <w:t>Codification Adjustments/Exceptions:</w:t>
      </w:r>
    </w:p>
    <w:p w:rsidR="00430811" w:rsidRPr="00062E67" w:rsidRDefault="00430811" w:rsidP="00B024F0">
      <w:pPr>
        <w:pStyle w:val="ListParagraph"/>
        <w:numPr>
          <w:ilvl w:val="0"/>
          <w:numId w:val="46"/>
        </w:numPr>
        <w:spacing w:after="240"/>
        <w:jc w:val="both"/>
        <w:rPr>
          <w:rFonts w:ascii="Arial" w:hAnsi="Arial" w:cs="Arial"/>
        </w:rPr>
      </w:pPr>
      <w:r w:rsidRPr="00062E67">
        <w:rPr>
          <w:rFonts w:ascii="Arial" w:hAnsi="Arial" w:cs="Arial"/>
        </w:rPr>
        <w:t>USDA has made an addition to subpart E.  The most recent compilation of agency additions and exceptions is provided on the COFAR website here</w:t>
      </w:r>
      <w:r w:rsidR="00155515" w:rsidRPr="00062E67">
        <w:rPr>
          <w:rFonts w:ascii="Arial" w:hAnsi="Arial" w:cs="Arial"/>
        </w:rPr>
        <w:t>:</w:t>
      </w:r>
      <w:r w:rsidRPr="00062E67">
        <w:rPr>
          <w:rFonts w:ascii="Arial" w:hAnsi="Arial" w:cs="Arial"/>
        </w:rPr>
        <w:t xml:space="preserve"> </w:t>
      </w:r>
      <w:hyperlink r:id="rId63" w:history="1">
        <w:r w:rsidRPr="00062E67">
          <w:rPr>
            <w:rStyle w:val="Hyperlink"/>
            <w:rFonts w:ascii="Arial" w:hAnsi="Arial" w:cs="Arial"/>
          </w:rPr>
          <w:t>https://cfo.gov/wp-content/uploads/2014/12/Agency-Exceptions.pdf</w:t>
        </w:r>
      </w:hyperlink>
      <w:r w:rsidRPr="00062E67">
        <w:rPr>
          <w:rStyle w:val="Hyperlink"/>
          <w:rFonts w:ascii="Arial" w:hAnsi="Arial" w:cs="Arial"/>
        </w:rPr>
        <w:t>.</w:t>
      </w:r>
      <w:r w:rsidRPr="00062E67">
        <w:rPr>
          <w:rStyle w:val="Hyperlink"/>
          <w:rFonts w:ascii="Arial" w:hAnsi="Arial" w:cs="Arial"/>
          <w:u w:val="none"/>
        </w:rPr>
        <w:t xml:space="preserve">  </w:t>
      </w:r>
      <w:r w:rsidRPr="00062E67">
        <w:rPr>
          <w:rFonts w:ascii="Arial" w:hAnsi="Arial" w:cs="Arial"/>
        </w:rPr>
        <w:t xml:space="preserve">However, this list is only updated through 12/2014.  </w:t>
      </w:r>
    </w:p>
    <w:p w:rsidR="00225F9C" w:rsidRPr="00062E67" w:rsidRDefault="00225F9C" w:rsidP="006672EA">
      <w:pPr>
        <w:spacing w:after="240"/>
        <w:jc w:val="both"/>
        <w:rPr>
          <w:rFonts w:ascii="Arial" w:hAnsi="Arial" w:cs="Arial"/>
          <w:b/>
        </w:rPr>
      </w:pPr>
      <w:r w:rsidRPr="00062E67">
        <w:rPr>
          <w:rFonts w:ascii="Arial" w:hAnsi="Arial" w:cs="Arial"/>
          <w:b/>
        </w:rPr>
        <w:t>Part 4 OMB</w:t>
      </w:r>
      <w:r w:rsidR="009F5C5E" w:rsidRPr="00062E67">
        <w:rPr>
          <w:rFonts w:ascii="Arial" w:hAnsi="Arial" w:cs="Arial"/>
          <w:b/>
        </w:rPr>
        <w:t xml:space="preserve"> </w:t>
      </w:r>
      <w:r w:rsidRPr="00062E67">
        <w:rPr>
          <w:rFonts w:ascii="Arial" w:hAnsi="Arial" w:cs="Arial"/>
          <w:b/>
        </w:rPr>
        <w:t>Program Specific Requirements</w:t>
      </w:r>
    </w:p>
    <w:p w:rsidR="00B024F0" w:rsidRPr="00062E67" w:rsidRDefault="00B024F0" w:rsidP="00B024F0">
      <w:pPr>
        <w:spacing w:after="240"/>
        <w:jc w:val="both"/>
        <w:rPr>
          <w:rFonts w:ascii="Arial" w:hAnsi="Arial" w:cs="Arial"/>
          <w:sz w:val="20"/>
        </w:rPr>
      </w:pPr>
      <w:r w:rsidRPr="00062E67">
        <w:rPr>
          <w:rFonts w:ascii="Arial" w:hAnsi="Arial" w:cs="Arial"/>
          <w:spacing w:val="-1"/>
          <w:sz w:val="20"/>
        </w:rPr>
        <w:lastRenderedPageBreak/>
        <w:t>F</w:t>
      </w:r>
      <w:r w:rsidRPr="00062E67">
        <w:rPr>
          <w:rFonts w:ascii="Arial" w:hAnsi="Arial" w:cs="Arial"/>
          <w:sz w:val="20"/>
        </w:rPr>
        <w:t>unds m</w:t>
      </w:r>
      <w:r w:rsidRPr="00062E67">
        <w:rPr>
          <w:rFonts w:ascii="Arial" w:hAnsi="Arial" w:cs="Arial"/>
          <w:spacing w:val="-1"/>
          <w:sz w:val="20"/>
        </w:rPr>
        <w:t>a</w:t>
      </w:r>
      <w:r w:rsidRPr="00062E67">
        <w:rPr>
          <w:rFonts w:ascii="Arial" w:hAnsi="Arial" w:cs="Arial"/>
          <w:sz w:val="20"/>
        </w:rPr>
        <w:t>de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v</w:t>
      </w:r>
      <w:r w:rsidRPr="00062E67">
        <w:rPr>
          <w:rFonts w:ascii="Arial" w:hAnsi="Arial" w:cs="Arial"/>
          <w:spacing w:val="-1"/>
          <w:sz w:val="20"/>
        </w:rPr>
        <w:t>a</w:t>
      </w:r>
      <w:r w:rsidRPr="00062E67">
        <w:rPr>
          <w:rFonts w:ascii="Arial" w:hAnsi="Arial" w:cs="Arial"/>
          <w:sz w:val="20"/>
        </w:rPr>
        <w:t>i</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 xml:space="preserve">ble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r</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c</w:t>
      </w:r>
      <w:r w:rsidRPr="00062E67">
        <w:rPr>
          <w:rFonts w:ascii="Arial" w:hAnsi="Arial" w:cs="Arial"/>
          <w:sz w:val="20"/>
        </w:rPr>
        <w:t>osts</w:t>
      </w:r>
      <w:r w:rsidRPr="00062E67">
        <w:rPr>
          <w:rFonts w:ascii="Arial" w:hAnsi="Arial" w:cs="Arial"/>
          <w:spacing w:val="1"/>
          <w:sz w:val="20"/>
        </w:rPr>
        <w:t xml:space="preserve"> </w:t>
      </w:r>
      <w:r w:rsidRPr="00062E67">
        <w:rPr>
          <w:rFonts w:ascii="Arial" w:hAnsi="Arial" w:cs="Arial"/>
          <w:sz w:val="20"/>
        </w:rPr>
        <w:t>must</w:t>
      </w:r>
      <w:r w:rsidRPr="00062E67">
        <w:rPr>
          <w:rFonts w:ascii="Arial" w:hAnsi="Arial" w:cs="Arial"/>
          <w:spacing w:val="1"/>
          <w:sz w:val="20"/>
        </w:rPr>
        <w:t xml:space="preserve"> </w:t>
      </w:r>
      <w:r w:rsidRPr="00062E67">
        <w:rPr>
          <w:rFonts w:ascii="Arial" w:hAnsi="Arial" w:cs="Arial"/>
          <w:sz w:val="20"/>
        </w:rPr>
        <w:t>be</w:t>
      </w:r>
      <w:r w:rsidRPr="00062E67">
        <w:rPr>
          <w:rFonts w:ascii="Arial" w:hAnsi="Arial" w:cs="Arial"/>
          <w:spacing w:val="-1"/>
          <w:sz w:val="20"/>
        </w:rPr>
        <w:t xml:space="preserve"> </w:t>
      </w:r>
      <w:r w:rsidRPr="00062E67">
        <w:rPr>
          <w:rFonts w:ascii="Arial" w:hAnsi="Arial" w:cs="Arial"/>
          <w:sz w:val="20"/>
        </w:rPr>
        <w:t>us</w:t>
      </w:r>
      <w:r w:rsidRPr="00062E67">
        <w:rPr>
          <w:rFonts w:ascii="Arial" w:hAnsi="Arial" w:cs="Arial"/>
          <w:spacing w:val="-1"/>
          <w:sz w:val="20"/>
        </w:rPr>
        <w:t>e</w:t>
      </w:r>
      <w:r w:rsidRPr="00062E67">
        <w:rPr>
          <w:rFonts w:ascii="Arial" w:hAnsi="Arial" w:cs="Arial"/>
          <w:sz w:val="20"/>
        </w:rPr>
        <w:t>d to s</w:t>
      </w:r>
      <w:r w:rsidRPr="00062E67">
        <w:rPr>
          <w:rFonts w:ascii="Arial" w:hAnsi="Arial" w:cs="Arial"/>
          <w:spacing w:val="-1"/>
          <w:sz w:val="20"/>
        </w:rPr>
        <w:t>c</w:t>
      </w:r>
      <w:r w:rsidRPr="00062E67">
        <w:rPr>
          <w:rFonts w:ascii="Arial" w:hAnsi="Arial" w:cs="Arial"/>
          <w:sz w:val="20"/>
        </w:rPr>
        <w:t>re</w:t>
      </w:r>
      <w:r w:rsidRPr="00062E67">
        <w:rPr>
          <w:rFonts w:ascii="Arial" w:hAnsi="Arial" w:cs="Arial"/>
          <w:spacing w:val="-1"/>
          <w:sz w:val="20"/>
        </w:rPr>
        <w:t>e</w:t>
      </w:r>
      <w:r w:rsidRPr="00062E67">
        <w:rPr>
          <w:rFonts w:ascii="Arial" w:hAnsi="Arial" w:cs="Arial"/>
          <w:sz w:val="20"/>
        </w:rPr>
        <w:t xml:space="preserve">n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ce</w:t>
      </w:r>
      <w:r w:rsidRPr="00062E67">
        <w:rPr>
          <w:rFonts w:ascii="Arial" w:hAnsi="Arial" w:cs="Arial"/>
          <w:sz w:val="20"/>
        </w:rPr>
        <w:t>rti</w:t>
      </w:r>
      <w:r w:rsidRPr="00062E67">
        <w:rPr>
          <w:rFonts w:ascii="Arial" w:hAnsi="Arial" w:cs="Arial"/>
          <w:spacing w:val="2"/>
          <w:sz w:val="20"/>
        </w:rPr>
        <w:t>f</w:t>
      </w:r>
      <w:r w:rsidRPr="00062E67">
        <w:rPr>
          <w:rFonts w:ascii="Arial" w:hAnsi="Arial" w:cs="Arial"/>
          <w:sz w:val="20"/>
        </w:rPr>
        <w:t xml:space="preserve">y </w:t>
      </w:r>
      <w:r w:rsidRPr="00062E67">
        <w:rPr>
          <w:rFonts w:ascii="Arial" w:hAnsi="Arial" w:cs="Arial"/>
          <w:spacing w:val="-1"/>
          <w:sz w:val="20"/>
        </w:rPr>
        <w:t>a</w:t>
      </w:r>
      <w:r w:rsidRPr="00062E67">
        <w:rPr>
          <w:rFonts w:ascii="Arial" w:hAnsi="Arial" w:cs="Arial"/>
          <w:sz w:val="20"/>
        </w:rPr>
        <w:t>ppl</w:t>
      </w:r>
      <w:r w:rsidRPr="00062E67">
        <w:rPr>
          <w:rFonts w:ascii="Arial" w:hAnsi="Arial" w:cs="Arial"/>
          <w:spacing w:val="1"/>
          <w:sz w:val="20"/>
        </w:rPr>
        <w:t>i</w:t>
      </w:r>
      <w:r w:rsidRPr="00062E67">
        <w:rPr>
          <w:rFonts w:ascii="Arial" w:hAnsi="Arial" w:cs="Arial"/>
          <w:spacing w:val="-1"/>
          <w:sz w:val="20"/>
        </w:rPr>
        <w:t>ca</w:t>
      </w:r>
      <w:r w:rsidRPr="00062E67">
        <w:rPr>
          <w:rFonts w:ascii="Arial" w:hAnsi="Arial" w:cs="Arial"/>
          <w:sz w:val="20"/>
        </w:rPr>
        <w:t>nts for</w:t>
      </w:r>
      <w:r w:rsidRPr="00062E67">
        <w:rPr>
          <w:rFonts w:ascii="Arial" w:hAnsi="Arial" w:cs="Arial"/>
          <w:spacing w:val="-1"/>
          <w:sz w:val="20"/>
        </w:rPr>
        <w:t xml:space="preserve"> </w:t>
      </w:r>
      <w:r w:rsidRPr="00062E67">
        <w:rPr>
          <w:rFonts w:ascii="Arial" w:hAnsi="Arial" w:cs="Arial"/>
          <w:sz w:val="20"/>
        </w:rPr>
        <w:t>pr</w:t>
      </w:r>
      <w:r w:rsidRPr="00062E67">
        <w:rPr>
          <w:rFonts w:ascii="Arial" w:hAnsi="Arial" w:cs="Arial"/>
          <w:spacing w:val="1"/>
          <w:sz w:val="20"/>
        </w:rPr>
        <w:t>o</w:t>
      </w:r>
      <w:r w:rsidRPr="00062E67">
        <w:rPr>
          <w:rFonts w:ascii="Arial" w:hAnsi="Arial" w:cs="Arial"/>
          <w:sz w:val="20"/>
        </w:rPr>
        <w:t>gr</w:t>
      </w:r>
      <w:r w:rsidRPr="00062E67">
        <w:rPr>
          <w:rFonts w:ascii="Arial" w:hAnsi="Arial" w:cs="Arial"/>
          <w:spacing w:val="-2"/>
          <w:sz w:val="20"/>
        </w:rPr>
        <w:t>a</w:t>
      </w:r>
      <w:r w:rsidRPr="00062E67">
        <w:rPr>
          <w:rFonts w:ascii="Arial" w:hAnsi="Arial" w:cs="Arial"/>
          <w:sz w:val="20"/>
        </w:rPr>
        <w:t xml:space="preserve">m </w:t>
      </w:r>
      <w:r w:rsidRPr="00062E67">
        <w:rPr>
          <w:rFonts w:ascii="Arial" w:hAnsi="Arial" w:cs="Arial"/>
          <w:spacing w:val="3"/>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i</w:t>
      </w:r>
      <w:r w:rsidRPr="00062E67">
        <w:rPr>
          <w:rFonts w:ascii="Arial" w:hAnsi="Arial" w:cs="Arial"/>
          <w:sz w:val="20"/>
        </w:rPr>
        <w:t>ssue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fits </w:t>
      </w:r>
      <w:r w:rsidRPr="00062E67">
        <w:rPr>
          <w:rFonts w:ascii="Arial" w:hAnsi="Arial" w:cs="Arial"/>
          <w:spacing w:val="1"/>
          <w:sz w:val="20"/>
        </w:rPr>
        <w:t>t</w:t>
      </w:r>
      <w:r w:rsidRPr="00062E67">
        <w:rPr>
          <w:rFonts w:ascii="Arial" w:hAnsi="Arial" w:cs="Arial"/>
          <w:sz w:val="20"/>
        </w:rPr>
        <w:t xml:space="preserve">o </w:t>
      </w:r>
      <w:r w:rsidRPr="00062E67">
        <w:rPr>
          <w:rFonts w:ascii="Arial" w:hAnsi="Arial" w:cs="Arial"/>
          <w:spacing w:val="-1"/>
          <w:sz w:val="20"/>
        </w:rPr>
        <w:t>e</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l</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hous</w:t>
      </w:r>
      <w:r w:rsidRPr="00062E67">
        <w:rPr>
          <w:rFonts w:ascii="Arial" w:hAnsi="Arial" w:cs="Arial"/>
          <w:spacing w:val="-1"/>
          <w:sz w:val="20"/>
        </w:rPr>
        <w:t>e</w:t>
      </w:r>
      <w:r w:rsidRPr="00062E67">
        <w:rPr>
          <w:rFonts w:ascii="Arial" w:hAnsi="Arial" w:cs="Arial"/>
          <w:sz w:val="20"/>
        </w:rPr>
        <w:t xml:space="preserve">holds, </w:t>
      </w:r>
      <w:r w:rsidRPr="00062E67">
        <w:rPr>
          <w:rFonts w:ascii="Arial" w:hAnsi="Arial" w:cs="Arial"/>
          <w:spacing w:val="-1"/>
          <w:sz w:val="20"/>
        </w:rPr>
        <w:t>c</w:t>
      </w:r>
      <w:r w:rsidRPr="00062E67">
        <w:rPr>
          <w:rFonts w:ascii="Arial" w:hAnsi="Arial" w:cs="Arial"/>
          <w:sz w:val="20"/>
        </w:rPr>
        <w:t>on</w:t>
      </w:r>
      <w:r w:rsidRPr="00062E67">
        <w:rPr>
          <w:rFonts w:ascii="Arial" w:hAnsi="Arial" w:cs="Arial"/>
          <w:spacing w:val="2"/>
          <w:sz w:val="20"/>
        </w:rPr>
        <w:t>d</w:t>
      </w:r>
      <w:r w:rsidRPr="00062E67">
        <w:rPr>
          <w:rFonts w:ascii="Arial" w:hAnsi="Arial" w:cs="Arial"/>
          <w:sz w:val="20"/>
        </w:rPr>
        <w:t>u</w:t>
      </w:r>
      <w:r w:rsidRPr="00062E67">
        <w:rPr>
          <w:rFonts w:ascii="Arial" w:hAnsi="Arial" w:cs="Arial"/>
          <w:spacing w:val="-1"/>
          <w:sz w:val="20"/>
        </w:rPr>
        <w:t>c</w:t>
      </w:r>
      <w:r w:rsidRPr="00062E67">
        <w:rPr>
          <w:rFonts w:ascii="Arial" w:hAnsi="Arial" w:cs="Arial"/>
          <w:sz w:val="20"/>
        </w:rPr>
        <w:t>t f</w:t>
      </w:r>
      <w:r w:rsidRPr="00062E67">
        <w:rPr>
          <w:rFonts w:ascii="Arial" w:hAnsi="Arial" w:cs="Arial"/>
          <w:spacing w:val="-1"/>
          <w:sz w:val="20"/>
        </w:rPr>
        <w:t>ra</w:t>
      </w:r>
      <w:r w:rsidRPr="00062E67">
        <w:rPr>
          <w:rFonts w:ascii="Arial" w:hAnsi="Arial" w:cs="Arial"/>
          <w:sz w:val="20"/>
        </w:rPr>
        <w:t>ud investi</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1"/>
          <w:sz w:val="20"/>
        </w:rPr>
        <w:t>a</w:t>
      </w:r>
      <w:r w:rsidRPr="00062E67">
        <w:rPr>
          <w:rFonts w:ascii="Arial" w:hAnsi="Arial" w:cs="Arial"/>
          <w:sz w:val="20"/>
        </w:rPr>
        <w:t>nd p</w:t>
      </w:r>
      <w:r w:rsidRPr="00062E67">
        <w:rPr>
          <w:rFonts w:ascii="Arial" w:hAnsi="Arial" w:cs="Arial"/>
          <w:spacing w:val="-1"/>
          <w:sz w:val="20"/>
        </w:rPr>
        <w:t>r</w:t>
      </w:r>
      <w:r w:rsidRPr="00062E67">
        <w:rPr>
          <w:rFonts w:ascii="Arial" w:hAnsi="Arial" w:cs="Arial"/>
          <w:sz w:val="20"/>
        </w:rPr>
        <w:t>o</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ut</w:t>
      </w:r>
      <w:r w:rsidRPr="00062E67">
        <w:rPr>
          <w:rFonts w:ascii="Arial" w:hAnsi="Arial" w:cs="Arial"/>
          <w:spacing w:val="1"/>
          <w:sz w:val="20"/>
        </w:rPr>
        <w:t>i</w:t>
      </w:r>
      <w:r w:rsidRPr="00062E67">
        <w:rPr>
          <w:rFonts w:ascii="Arial" w:hAnsi="Arial" w:cs="Arial"/>
          <w:sz w:val="20"/>
        </w:rPr>
        <w:t>ons, provide</w:t>
      </w:r>
      <w:r w:rsidRPr="00062E67">
        <w:rPr>
          <w:rFonts w:ascii="Arial" w:hAnsi="Arial" w:cs="Arial"/>
          <w:spacing w:val="-1"/>
          <w:sz w:val="20"/>
        </w:rPr>
        <w:t xml:space="preserve"> </w:t>
      </w:r>
      <w:r w:rsidRPr="00062E67">
        <w:rPr>
          <w:rFonts w:ascii="Arial" w:hAnsi="Arial" w:cs="Arial"/>
          <w:sz w:val="20"/>
        </w:rPr>
        <w:t>f</w:t>
      </w:r>
      <w:r w:rsidRPr="00062E67">
        <w:rPr>
          <w:rFonts w:ascii="Arial" w:hAnsi="Arial" w:cs="Arial"/>
          <w:spacing w:val="-2"/>
          <w:sz w:val="20"/>
        </w:rPr>
        <w:t>a</w:t>
      </w:r>
      <w:r w:rsidRPr="00062E67">
        <w:rPr>
          <w:rFonts w:ascii="Arial" w:hAnsi="Arial" w:cs="Arial"/>
          <w:sz w:val="20"/>
        </w:rPr>
        <w:t>ir h</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r</w:t>
      </w:r>
      <w:r w:rsidRPr="00062E67">
        <w:rPr>
          <w:rFonts w:ascii="Arial" w:hAnsi="Arial" w:cs="Arial"/>
          <w:spacing w:val="2"/>
          <w:sz w:val="20"/>
        </w:rPr>
        <w:t>i</w:t>
      </w:r>
      <w:r w:rsidRPr="00062E67">
        <w:rPr>
          <w:rFonts w:ascii="Arial" w:hAnsi="Arial" w:cs="Arial"/>
          <w:sz w:val="20"/>
        </w:rPr>
        <w:t>n</w:t>
      </w:r>
      <w:r w:rsidRPr="00062E67">
        <w:rPr>
          <w:rFonts w:ascii="Arial" w:hAnsi="Arial" w:cs="Arial"/>
          <w:spacing w:val="-2"/>
          <w:sz w:val="20"/>
        </w:rPr>
        <w:t>g</w:t>
      </w:r>
      <w:r w:rsidRPr="00062E67">
        <w:rPr>
          <w:rFonts w:ascii="Arial" w:hAnsi="Arial" w:cs="Arial"/>
          <w:sz w:val="20"/>
        </w:rPr>
        <w:t>s to hous</w:t>
      </w:r>
      <w:r w:rsidRPr="00062E67">
        <w:rPr>
          <w:rFonts w:ascii="Arial" w:hAnsi="Arial" w:cs="Arial"/>
          <w:spacing w:val="-1"/>
          <w:sz w:val="20"/>
        </w:rPr>
        <w:t>e</w:t>
      </w:r>
      <w:r w:rsidRPr="00062E67">
        <w:rPr>
          <w:rFonts w:ascii="Arial" w:hAnsi="Arial" w:cs="Arial"/>
          <w:sz w:val="20"/>
        </w:rPr>
        <w:t>holds for</w:t>
      </w:r>
      <w:r w:rsidRPr="00062E67">
        <w:rPr>
          <w:rFonts w:ascii="Arial" w:hAnsi="Arial" w:cs="Arial"/>
          <w:spacing w:val="1"/>
          <w:sz w:val="20"/>
        </w:rPr>
        <w:t xml:space="preserve"> </w:t>
      </w:r>
      <w:r w:rsidRPr="00062E67">
        <w:rPr>
          <w:rFonts w:ascii="Arial" w:hAnsi="Arial" w:cs="Arial"/>
          <w:sz w:val="20"/>
        </w:rPr>
        <w:t>w</w:t>
      </w:r>
      <w:r w:rsidRPr="00062E67">
        <w:rPr>
          <w:rFonts w:ascii="Arial" w:hAnsi="Arial" w:cs="Arial"/>
          <w:spacing w:val="2"/>
          <w:sz w:val="20"/>
        </w:rPr>
        <w:t>h</w:t>
      </w:r>
      <w:r w:rsidRPr="00062E67">
        <w:rPr>
          <w:rFonts w:ascii="Arial" w:hAnsi="Arial" w:cs="Arial"/>
          <w:sz w:val="20"/>
        </w:rPr>
        <w:t>ich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fits h</w:t>
      </w:r>
      <w:r w:rsidRPr="00062E67">
        <w:rPr>
          <w:rFonts w:ascii="Arial" w:hAnsi="Arial" w:cs="Arial"/>
          <w:spacing w:val="-1"/>
          <w:sz w:val="20"/>
        </w:rPr>
        <w:t>a</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z w:val="20"/>
        </w:rPr>
        <w:t>b</w:t>
      </w:r>
      <w:r w:rsidRPr="00062E67">
        <w:rPr>
          <w:rFonts w:ascii="Arial" w:hAnsi="Arial" w:cs="Arial"/>
          <w:spacing w:val="1"/>
          <w:sz w:val="20"/>
        </w:rPr>
        <w:t>e</w:t>
      </w:r>
      <w:r w:rsidRPr="00062E67">
        <w:rPr>
          <w:rFonts w:ascii="Arial" w:hAnsi="Arial" w:cs="Arial"/>
          <w:spacing w:val="-1"/>
          <w:sz w:val="20"/>
        </w:rPr>
        <w:t>e</w:t>
      </w:r>
      <w:r w:rsidRPr="00062E67">
        <w:rPr>
          <w:rFonts w:ascii="Arial" w:hAnsi="Arial" w:cs="Arial"/>
          <w:sz w:val="20"/>
        </w:rPr>
        <w:t>n d</w:t>
      </w:r>
      <w:r w:rsidRPr="00062E67">
        <w:rPr>
          <w:rFonts w:ascii="Arial" w:hAnsi="Arial" w:cs="Arial"/>
          <w:spacing w:val="-1"/>
          <w:sz w:val="20"/>
        </w:rPr>
        <w:t>e</w:t>
      </w:r>
      <w:r w:rsidRPr="00062E67">
        <w:rPr>
          <w:rFonts w:ascii="Arial" w:hAnsi="Arial" w:cs="Arial"/>
          <w:sz w:val="20"/>
        </w:rPr>
        <w:t>nied or</w:t>
      </w:r>
      <w:r w:rsidRPr="00062E67">
        <w:rPr>
          <w:rFonts w:ascii="Arial" w:hAnsi="Arial" w:cs="Arial"/>
          <w:spacing w:val="-1"/>
          <w:sz w:val="20"/>
        </w:rPr>
        <w:t xml:space="preserve"> </w:t>
      </w:r>
      <w:r w:rsidRPr="00062E67">
        <w:rPr>
          <w:rFonts w:ascii="Arial" w:hAnsi="Arial" w:cs="Arial"/>
          <w:spacing w:val="3"/>
          <w:sz w:val="20"/>
        </w:rPr>
        <w:t>t</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m</w:t>
      </w:r>
      <w:r w:rsidRPr="00062E67">
        <w:rPr>
          <w:rFonts w:ascii="Arial" w:hAnsi="Arial" w:cs="Arial"/>
          <w:sz w:val="20"/>
        </w:rPr>
        <w:t>inat</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c</w:t>
      </w:r>
      <w:r w:rsidRPr="00062E67">
        <w:rPr>
          <w:rFonts w:ascii="Arial" w:hAnsi="Arial" w:cs="Arial"/>
          <w:sz w:val="20"/>
        </w:rPr>
        <w:t>ondu</w:t>
      </w:r>
      <w:r w:rsidRPr="00062E67">
        <w:rPr>
          <w:rFonts w:ascii="Arial" w:hAnsi="Arial" w:cs="Arial"/>
          <w:spacing w:val="-1"/>
          <w:sz w:val="20"/>
        </w:rPr>
        <w:t>c</w:t>
      </w:r>
      <w:r w:rsidRPr="00062E67">
        <w:rPr>
          <w:rFonts w:ascii="Arial" w:hAnsi="Arial" w:cs="Arial"/>
          <w:sz w:val="20"/>
        </w:rPr>
        <w:t>t nu</w:t>
      </w:r>
      <w:r w:rsidRPr="00062E67">
        <w:rPr>
          <w:rFonts w:ascii="Arial" w:hAnsi="Arial" w:cs="Arial"/>
          <w:spacing w:val="1"/>
          <w:sz w:val="20"/>
        </w:rPr>
        <w:t>t</w:t>
      </w:r>
      <w:r w:rsidRPr="00062E67">
        <w:rPr>
          <w:rFonts w:ascii="Arial" w:hAnsi="Arial" w:cs="Arial"/>
          <w:sz w:val="20"/>
        </w:rPr>
        <w:t xml:space="preserve">rition </w:t>
      </w:r>
      <w:r w:rsidRPr="00062E67">
        <w:rPr>
          <w:rFonts w:ascii="Arial" w:hAnsi="Arial" w:cs="Arial"/>
          <w:spacing w:val="-1"/>
          <w:sz w:val="20"/>
        </w:rPr>
        <w:t>e</w:t>
      </w:r>
      <w:r w:rsidRPr="00062E67">
        <w:rPr>
          <w:rFonts w:ascii="Arial" w:hAnsi="Arial" w:cs="Arial"/>
          <w:sz w:val="20"/>
        </w:rPr>
        <w:t>du</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vi</w:t>
      </w:r>
      <w:r w:rsidRPr="00062E67">
        <w:rPr>
          <w:rFonts w:ascii="Arial" w:hAnsi="Arial" w:cs="Arial"/>
          <w:spacing w:val="1"/>
          <w:sz w:val="20"/>
        </w:rPr>
        <w:t>t</w:t>
      </w:r>
      <w:r w:rsidRPr="00062E67">
        <w:rPr>
          <w:rFonts w:ascii="Arial" w:hAnsi="Arial" w:cs="Arial"/>
          <w:sz w:val="20"/>
        </w:rPr>
        <w:t>ies, p</w:t>
      </w:r>
      <w:r w:rsidRPr="00062E67">
        <w:rPr>
          <w:rFonts w:ascii="Arial" w:hAnsi="Arial" w:cs="Arial"/>
          <w:spacing w:val="-1"/>
          <w:sz w:val="20"/>
        </w:rPr>
        <w:t>re</w:t>
      </w:r>
      <w:r w:rsidRPr="00062E67">
        <w:rPr>
          <w:rFonts w:ascii="Arial" w:hAnsi="Arial" w:cs="Arial"/>
          <w:sz w:val="20"/>
        </w:rPr>
        <w:t>p</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z w:val="20"/>
        </w:rPr>
        <w:t>fi</w:t>
      </w:r>
      <w:r w:rsidRPr="00062E67">
        <w:rPr>
          <w:rFonts w:ascii="Arial" w:hAnsi="Arial" w:cs="Arial"/>
          <w:spacing w:val="2"/>
          <w:sz w:val="20"/>
        </w:rPr>
        <w:t>n</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 xml:space="preserve">ial </w:t>
      </w:r>
      <w:r w:rsidRPr="00062E67">
        <w:rPr>
          <w:rFonts w:ascii="Arial" w:hAnsi="Arial" w:cs="Arial"/>
          <w:spacing w:val="-1"/>
          <w:sz w:val="20"/>
        </w:rPr>
        <w:t>a</w:t>
      </w:r>
      <w:r w:rsidRPr="00062E67">
        <w:rPr>
          <w:rFonts w:ascii="Arial" w:hAnsi="Arial" w:cs="Arial"/>
          <w:sz w:val="20"/>
        </w:rPr>
        <w:t>nd sp</w:t>
      </w:r>
      <w:r w:rsidRPr="00062E67">
        <w:rPr>
          <w:rFonts w:ascii="Arial" w:hAnsi="Arial" w:cs="Arial"/>
          <w:spacing w:val="-1"/>
          <w:sz w:val="20"/>
        </w:rPr>
        <w:t>ec</w:t>
      </w:r>
      <w:r w:rsidRPr="00062E67">
        <w:rPr>
          <w:rFonts w:ascii="Arial" w:hAnsi="Arial" w:cs="Arial"/>
          <w:sz w:val="20"/>
        </w:rPr>
        <w:t xml:space="preserve">ial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ports, op</w:t>
      </w:r>
      <w:r w:rsidRPr="00062E67">
        <w:rPr>
          <w:rFonts w:ascii="Arial" w:hAnsi="Arial" w:cs="Arial"/>
          <w:spacing w:val="-1"/>
          <w:sz w:val="20"/>
        </w:rPr>
        <w:t>e</w:t>
      </w:r>
      <w:r w:rsidRPr="00062E67">
        <w:rPr>
          <w:rFonts w:ascii="Arial" w:hAnsi="Arial" w:cs="Arial"/>
          <w:spacing w:val="1"/>
          <w:sz w:val="20"/>
        </w:rPr>
        <w:t>ra</w:t>
      </w:r>
      <w:r w:rsidRPr="00062E67">
        <w:rPr>
          <w:rFonts w:ascii="Arial" w:hAnsi="Arial" w:cs="Arial"/>
          <w:sz w:val="20"/>
        </w:rPr>
        <w:t xml:space="preserve">te </w:t>
      </w:r>
      <w:r w:rsidRPr="00062E67">
        <w:rPr>
          <w:rFonts w:ascii="Arial" w:hAnsi="Arial" w:cs="Arial"/>
          <w:spacing w:val="-1"/>
          <w:sz w:val="20"/>
        </w:rPr>
        <w:t>a</w:t>
      </w:r>
      <w:r w:rsidRPr="00062E67">
        <w:rPr>
          <w:rFonts w:ascii="Arial" w:hAnsi="Arial" w:cs="Arial"/>
          <w:sz w:val="20"/>
        </w:rPr>
        <w:t>uto</w:t>
      </w:r>
      <w:r w:rsidRPr="00062E67">
        <w:rPr>
          <w:rFonts w:ascii="Arial" w:hAnsi="Arial" w:cs="Arial"/>
          <w:spacing w:val="1"/>
          <w:sz w:val="20"/>
        </w:rPr>
        <w:t>m</w:t>
      </w:r>
      <w:r w:rsidRPr="00062E67">
        <w:rPr>
          <w:rFonts w:ascii="Arial" w:hAnsi="Arial" w:cs="Arial"/>
          <w:spacing w:val="-1"/>
          <w:sz w:val="20"/>
        </w:rPr>
        <w:t>a</w:t>
      </w:r>
      <w:r w:rsidRPr="00062E67">
        <w:rPr>
          <w:rFonts w:ascii="Arial" w:hAnsi="Arial" w:cs="Arial"/>
          <w:sz w:val="20"/>
        </w:rPr>
        <w:t>ted d</w:t>
      </w:r>
      <w:r w:rsidRPr="00062E67">
        <w:rPr>
          <w:rFonts w:ascii="Arial" w:hAnsi="Arial" w:cs="Arial"/>
          <w:spacing w:val="-1"/>
          <w:sz w:val="20"/>
        </w:rPr>
        <w:t>a</w:t>
      </w:r>
      <w:r w:rsidRPr="00062E67">
        <w:rPr>
          <w:rFonts w:ascii="Arial" w:hAnsi="Arial" w:cs="Arial"/>
          <w:sz w:val="20"/>
        </w:rPr>
        <w:t xml:space="preserve">ta </w:t>
      </w:r>
      <w:r w:rsidRPr="00062E67">
        <w:rPr>
          <w:rFonts w:ascii="Arial" w:hAnsi="Arial" w:cs="Arial"/>
          <w:spacing w:val="2"/>
          <w:sz w:val="20"/>
        </w:rPr>
        <w:t>p</w:t>
      </w:r>
      <w:r w:rsidRPr="00062E67">
        <w:rPr>
          <w:rFonts w:ascii="Arial" w:hAnsi="Arial" w:cs="Arial"/>
          <w:sz w:val="20"/>
        </w:rPr>
        <w:t>ro</w:t>
      </w:r>
      <w:r w:rsidRPr="00062E67">
        <w:rPr>
          <w:rFonts w:ascii="Arial" w:hAnsi="Arial" w:cs="Arial"/>
          <w:spacing w:val="-2"/>
          <w:sz w:val="20"/>
        </w:rPr>
        <w:t>c</w:t>
      </w:r>
      <w:r w:rsidRPr="00062E67">
        <w:rPr>
          <w:rFonts w:ascii="Arial" w:hAnsi="Arial" w:cs="Arial"/>
          <w:spacing w:val="-1"/>
          <w:sz w:val="20"/>
        </w:rPr>
        <w:t>e</w:t>
      </w:r>
      <w:r w:rsidRPr="00062E67">
        <w:rPr>
          <w:rFonts w:ascii="Arial" w:hAnsi="Arial" w:cs="Arial"/>
          <w:spacing w:val="2"/>
          <w:sz w:val="20"/>
        </w:rPr>
        <w:t>s</w:t>
      </w:r>
      <w:r w:rsidRPr="00062E67">
        <w:rPr>
          <w:rFonts w:ascii="Arial" w:hAnsi="Arial" w:cs="Arial"/>
          <w:sz w:val="20"/>
        </w:rPr>
        <w:t>sing</w:t>
      </w:r>
      <w:r w:rsidRPr="00062E67">
        <w:rPr>
          <w:rFonts w:ascii="Arial" w:hAnsi="Arial" w:cs="Arial"/>
          <w:spacing w:val="-2"/>
          <w:sz w:val="20"/>
        </w:rPr>
        <w:t xml:space="preserve"> </w:t>
      </w:r>
      <w:r w:rsidRPr="00062E67">
        <w:rPr>
          <w:rFonts w:ascii="Arial" w:hAnsi="Arial" w:cs="Arial"/>
          <w:sz w:val="20"/>
        </w:rPr>
        <w:t>(</w:t>
      </w:r>
      <w:r w:rsidRPr="00062E67">
        <w:rPr>
          <w:rFonts w:ascii="Arial" w:hAnsi="Arial" w:cs="Arial"/>
          <w:spacing w:val="-1"/>
          <w:sz w:val="20"/>
        </w:rPr>
        <w:t>A</w:t>
      </w:r>
      <w:r w:rsidRPr="00062E67">
        <w:rPr>
          <w:rFonts w:ascii="Arial" w:hAnsi="Arial" w:cs="Arial"/>
          <w:sz w:val="20"/>
        </w:rPr>
        <w:t xml:space="preserve">DP) </w:t>
      </w:r>
      <w:r w:rsidRPr="00062E67">
        <w:rPr>
          <w:rFonts w:ascii="Arial" w:hAnsi="Arial" w:cs="Arial"/>
          <w:spacing w:val="5"/>
          <w:sz w:val="20"/>
        </w:rPr>
        <w:t>s</w:t>
      </w:r>
      <w:r w:rsidRPr="00062E67">
        <w:rPr>
          <w:rFonts w:ascii="Arial" w:hAnsi="Arial" w:cs="Arial"/>
          <w:spacing w:val="-5"/>
          <w:sz w:val="20"/>
        </w:rPr>
        <w:t>y</w:t>
      </w:r>
      <w:r w:rsidRPr="00062E67">
        <w:rPr>
          <w:rFonts w:ascii="Arial" w:hAnsi="Arial" w:cs="Arial"/>
          <w:sz w:val="20"/>
        </w:rPr>
        <w:t xml:space="preserve">stems, </w:t>
      </w:r>
      <w:r w:rsidRPr="00062E67">
        <w:rPr>
          <w:rFonts w:ascii="Arial" w:hAnsi="Arial" w:cs="Arial"/>
          <w:spacing w:val="1"/>
          <w:sz w:val="20"/>
        </w:rPr>
        <w:t>m</w:t>
      </w:r>
      <w:r w:rsidRPr="00062E67">
        <w:rPr>
          <w:rFonts w:ascii="Arial" w:hAnsi="Arial" w:cs="Arial"/>
          <w:spacing w:val="2"/>
          <w:sz w:val="20"/>
        </w:rPr>
        <w:t>o</w:t>
      </w:r>
      <w:r w:rsidRPr="00062E67">
        <w:rPr>
          <w:rFonts w:ascii="Arial" w:hAnsi="Arial" w:cs="Arial"/>
          <w:sz w:val="20"/>
        </w:rPr>
        <w:t>ni</w:t>
      </w:r>
      <w:r w:rsidRPr="00062E67">
        <w:rPr>
          <w:rFonts w:ascii="Arial" w:hAnsi="Arial" w:cs="Arial"/>
          <w:spacing w:val="1"/>
          <w:sz w:val="20"/>
        </w:rPr>
        <w:t>t</w:t>
      </w:r>
      <w:r w:rsidRPr="00062E67">
        <w:rPr>
          <w:rFonts w:ascii="Arial" w:hAnsi="Arial" w:cs="Arial"/>
          <w:sz w:val="20"/>
        </w:rPr>
        <w:t>or subr</w:t>
      </w:r>
      <w:r w:rsidRPr="00062E67">
        <w:rPr>
          <w:rFonts w:ascii="Arial" w:hAnsi="Arial" w:cs="Arial"/>
          <w:spacing w:val="-1"/>
          <w:sz w:val="20"/>
        </w:rPr>
        <w:t>ec</w:t>
      </w:r>
      <w:r w:rsidRPr="00062E67">
        <w:rPr>
          <w:rFonts w:ascii="Arial" w:hAnsi="Arial" w:cs="Arial"/>
          <w:sz w:val="20"/>
        </w:rPr>
        <w:t>ip</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z w:val="20"/>
        </w:rPr>
        <w:t>nts (w</w:t>
      </w:r>
      <w:r w:rsidRPr="00062E67">
        <w:rPr>
          <w:rFonts w:ascii="Arial" w:hAnsi="Arial" w:cs="Arial"/>
          <w:spacing w:val="2"/>
          <w:sz w:val="20"/>
        </w:rPr>
        <w:t>h</w:t>
      </w:r>
      <w:r w:rsidRPr="00062E67">
        <w:rPr>
          <w:rFonts w:ascii="Arial" w:hAnsi="Arial" w:cs="Arial"/>
          <w:spacing w:val="-1"/>
          <w:sz w:val="20"/>
        </w:rPr>
        <w:t>e</w:t>
      </w:r>
      <w:r w:rsidRPr="00062E67">
        <w:rPr>
          <w:rFonts w:ascii="Arial" w:hAnsi="Arial" w:cs="Arial"/>
          <w:sz w:val="20"/>
        </w:rPr>
        <w:t xml:space="preserve">re </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2"/>
          <w:sz w:val="20"/>
        </w:rPr>
        <w:t>p</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1"/>
          <w:sz w:val="20"/>
        </w:rPr>
        <w:t>ca</w:t>
      </w:r>
      <w:r w:rsidRPr="00062E67">
        <w:rPr>
          <w:rFonts w:ascii="Arial" w:hAnsi="Arial" w:cs="Arial"/>
          <w:sz w:val="20"/>
        </w:rPr>
        <w:t>ble</w:t>
      </w:r>
      <w:r w:rsidRPr="00062E67">
        <w:rPr>
          <w:rFonts w:ascii="Arial" w:hAnsi="Arial" w:cs="Arial"/>
          <w:spacing w:val="-1"/>
          <w:sz w:val="20"/>
        </w:rPr>
        <w:t>)</w:t>
      </w:r>
      <w:r w:rsidRPr="00062E67">
        <w:rPr>
          <w:rFonts w:ascii="Arial" w:hAnsi="Arial" w:cs="Arial"/>
          <w:sz w:val="20"/>
        </w:rPr>
        <w:t xml:space="preserve">, </w:t>
      </w:r>
      <w:r w:rsidRPr="00062E67">
        <w:rPr>
          <w:rFonts w:ascii="Arial" w:hAnsi="Arial" w:cs="Arial"/>
          <w:spacing w:val="-1"/>
          <w:sz w:val="20"/>
        </w:rPr>
        <w:t>a</w:t>
      </w:r>
      <w:r w:rsidRPr="00062E67">
        <w:rPr>
          <w:rFonts w:ascii="Arial" w:hAnsi="Arial" w:cs="Arial"/>
          <w:sz w:val="20"/>
        </w:rPr>
        <w:t>nd oth</w:t>
      </w:r>
      <w:r w:rsidRPr="00062E67">
        <w:rPr>
          <w:rFonts w:ascii="Arial" w:hAnsi="Arial" w:cs="Arial"/>
          <w:spacing w:val="2"/>
          <w:sz w:val="20"/>
        </w:rPr>
        <w:t>e</w:t>
      </w:r>
      <w:r w:rsidRPr="00062E67">
        <w:rPr>
          <w:rFonts w:ascii="Arial" w:hAnsi="Arial" w:cs="Arial"/>
          <w:sz w:val="20"/>
        </w:rPr>
        <w:t>r</w:t>
      </w:r>
      <w:r w:rsidRPr="00062E67">
        <w:rPr>
          <w:rFonts w:ascii="Arial" w:hAnsi="Arial" w:cs="Arial"/>
          <w:spacing w:val="-1"/>
          <w:sz w:val="20"/>
        </w:rPr>
        <w:t>w</w:t>
      </w:r>
      <w:r w:rsidRPr="00062E67">
        <w:rPr>
          <w:rFonts w:ascii="Arial" w:hAnsi="Arial" w:cs="Arial"/>
          <w:sz w:val="20"/>
        </w:rPr>
        <w:t xml:space="preserve">ise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r the</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1"/>
          <w:sz w:val="20"/>
        </w:rPr>
        <w:t>g</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 xml:space="preserve">m.  </w:t>
      </w:r>
      <w:r w:rsidRPr="00062E67">
        <w:rPr>
          <w:rFonts w:ascii="Arial" w:hAnsi="Arial" w:cs="Arial"/>
          <w:spacing w:val="1"/>
          <w:sz w:val="20"/>
        </w:rPr>
        <w:t>P</w:t>
      </w:r>
      <w:r w:rsidRPr="00062E67">
        <w:rPr>
          <w:rFonts w:ascii="Arial" w:hAnsi="Arial" w:cs="Arial"/>
          <w:sz w:val="20"/>
        </w:rPr>
        <w:t xml:space="preserve">ortions of the </w:t>
      </w:r>
      <w:r w:rsidRPr="00062E67">
        <w:rPr>
          <w:rFonts w:ascii="Arial" w:hAnsi="Arial" w:cs="Arial"/>
          <w:spacing w:val="-1"/>
          <w:sz w:val="20"/>
        </w:rPr>
        <w:t>a</w:t>
      </w:r>
      <w:r w:rsidRPr="00062E67">
        <w:rPr>
          <w:rFonts w:ascii="Arial" w:hAnsi="Arial" w:cs="Arial"/>
          <w:sz w:val="20"/>
        </w:rPr>
        <w:t>w</w:t>
      </w:r>
      <w:r w:rsidRPr="00062E67">
        <w:rPr>
          <w:rFonts w:ascii="Arial" w:hAnsi="Arial" w:cs="Arial"/>
          <w:spacing w:val="-1"/>
          <w:sz w:val="20"/>
        </w:rPr>
        <w:t>a</w:t>
      </w:r>
      <w:r w:rsidRPr="00062E67">
        <w:rPr>
          <w:rFonts w:ascii="Arial" w:hAnsi="Arial" w:cs="Arial"/>
          <w:sz w:val="20"/>
        </w:rPr>
        <w:t>rd m</w:t>
      </w:r>
      <w:r w:rsidRPr="00062E67">
        <w:rPr>
          <w:rFonts w:ascii="Arial" w:hAnsi="Arial" w:cs="Arial"/>
          <w:spacing w:val="-1"/>
          <w:sz w:val="20"/>
        </w:rPr>
        <w:t>a</w:t>
      </w:r>
      <w:r w:rsidRPr="00062E67">
        <w:rPr>
          <w:rFonts w:ascii="Arial" w:hAnsi="Arial" w:cs="Arial"/>
          <w:spacing w:val="2"/>
          <w:sz w:val="20"/>
        </w:rPr>
        <w:t>d</w:t>
      </w:r>
      <w:r w:rsidRPr="00062E67">
        <w:rPr>
          <w:rFonts w:ascii="Arial" w:hAnsi="Arial" w:cs="Arial"/>
          <w:sz w:val="20"/>
        </w:rPr>
        <w:t>e</w:t>
      </w:r>
      <w:r w:rsidRPr="00062E67">
        <w:rPr>
          <w:rFonts w:ascii="Arial" w:hAnsi="Arial" w:cs="Arial"/>
          <w:spacing w:val="-1"/>
          <w:sz w:val="20"/>
        </w:rPr>
        <w:t xml:space="preserve"> a</w:t>
      </w:r>
      <w:r w:rsidRPr="00062E67">
        <w:rPr>
          <w:rFonts w:ascii="Arial" w:hAnsi="Arial" w:cs="Arial"/>
          <w:spacing w:val="2"/>
          <w:sz w:val="20"/>
        </w:rPr>
        <w:t>v</w:t>
      </w:r>
      <w:r w:rsidRPr="00062E67">
        <w:rPr>
          <w:rFonts w:ascii="Arial" w:hAnsi="Arial" w:cs="Arial"/>
          <w:spacing w:val="-1"/>
          <w:sz w:val="20"/>
        </w:rPr>
        <w:t>a</w:t>
      </w:r>
      <w:r w:rsidRPr="00062E67">
        <w:rPr>
          <w:rFonts w:ascii="Arial" w:hAnsi="Arial" w:cs="Arial"/>
          <w:sz w:val="20"/>
        </w:rPr>
        <w:t>i</w:t>
      </w:r>
      <w:r w:rsidRPr="00062E67">
        <w:rPr>
          <w:rFonts w:ascii="Arial" w:hAnsi="Arial" w:cs="Arial"/>
          <w:spacing w:val="1"/>
          <w:sz w:val="20"/>
        </w:rPr>
        <w:t>l</w:t>
      </w:r>
      <w:r w:rsidRPr="00062E67">
        <w:rPr>
          <w:rFonts w:ascii="Arial" w:hAnsi="Arial" w:cs="Arial"/>
          <w:spacing w:val="-1"/>
          <w:sz w:val="20"/>
        </w:rPr>
        <w:t>a</w:t>
      </w:r>
      <w:r w:rsidRPr="00062E67">
        <w:rPr>
          <w:rFonts w:ascii="Arial" w:hAnsi="Arial" w:cs="Arial"/>
          <w:sz w:val="20"/>
        </w:rPr>
        <w:t xml:space="preserve">ble </w:t>
      </w:r>
      <w:r w:rsidRPr="00062E67">
        <w:rPr>
          <w:rFonts w:ascii="Arial" w:hAnsi="Arial" w:cs="Arial"/>
          <w:spacing w:val="-1"/>
          <w:sz w:val="20"/>
        </w:rPr>
        <w:t>f</w:t>
      </w:r>
      <w:r w:rsidRPr="00062E67">
        <w:rPr>
          <w:rFonts w:ascii="Arial" w:hAnsi="Arial" w:cs="Arial"/>
          <w:sz w:val="20"/>
        </w:rPr>
        <w:t>or</w:t>
      </w:r>
      <w:r w:rsidRPr="00062E67">
        <w:rPr>
          <w:rFonts w:ascii="Arial" w:hAnsi="Arial" w:cs="Arial"/>
          <w:spacing w:val="1"/>
          <w:sz w:val="20"/>
        </w:rPr>
        <w:t xml:space="preserve"> </w:t>
      </w:r>
      <w:r w:rsidRPr="00062E67">
        <w:rPr>
          <w:rFonts w:ascii="Arial" w:hAnsi="Arial" w:cs="Arial"/>
          <w:sz w:val="20"/>
        </w:rPr>
        <w:t>sp</w:t>
      </w:r>
      <w:r w:rsidRPr="00062E67">
        <w:rPr>
          <w:rFonts w:ascii="Arial" w:hAnsi="Arial" w:cs="Arial"/>
          <w:spacing w:val="-1"/>
          <w:sz w:val="20"/>
        </w:rPr>
        <w:t>ec</w:t>
      </w:r>
      <w:r w:rsidRPr="00062E67">
        <w:rPr>
          <w:rFonts w:ascii="Arial" w:hAnsi="Arial" w:cs="Arial"/>
          <w:sz w:val="20"/>
        </w:rPr>
        <w:t>ific</w:t>
      </w:r>
      <w:r w:rsidRPr="00062E67">
        <w:rPr>
          <w:rFonts w:ascii="Arial" w:hAnsi="Arial" w:cs="Arial"/>
          <w:spacing w:val="-1"/>
          <w:sz w:val="20"/>
        </w:rPr>
        <w:t xml:space="preserve"> </w:t>
      </w:r>
      <w:r w:rsidRPr="00062E67">
        <w:rPr>
          <w:rFonts w:ascii="Arial" w:hAnsi="Arial" w:cs="Arial"/>
          <w:sz w:val="20"/>
        </w:rPr>
        <w:t>pur</w:t>
      </w:r>
      <w:r w:rsidRPr="00062E67">
        <w:rPr>
          <w:rFonts w:ascii="Arial" w:hAnsi="Arial" w:cs="Arial"/>
          <w:spacing w:val="-1"/>
          <w:sz w:val="20"/>
        </w:rPr>
        <w:t>p</w:t>
      </w:r>
      <w:r w:rsidRPr="00062E67">
        <w:rPr>
          <w:rFonts w:ascii="Arial" w:hAnsi="Arial" w:cs="Arial"/>
          <w:sz w:val="20"/>
        </w:rPr>
        <w:t>o</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 xml:space="preserve">s, such </w:t>
      </w:r>
      <w:r w:rsidRPr="00062E67">
        <w:rPr>
          <w:rFonts w:ascii="Arial" w:hAnsi="Arial" w:cs="Arial"/>
          <w:spacing w:val="1"/>
          <w:sz w:val="20"/>
        </w:rPr>
        <w:t>a</w:t>
      </w:r>
      <w:r w:rsidRPr="00062E67">
        <w:rPr>
          <w:rFonts w:ascii="Arial" w:hAnsi="Arial" w:cs="Arial"/>
          <w:sz w:val="20"/>
        </w:rPr>
        <w:t>s A</w:t>
      </w:r>
      <w:r w:rsidRPr="00062E67">
        <w:rPr>
          <w:rFonts w:ascii="Arial" w:hAnsi="Arial" w:cs="Arial"/>
          <w:spacing w:val="-1"/>
          <w:sz w:val="20"/>
        </w:rPr>
        <w:t>D</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pacing w:val="2"/>
          <w:sz w:val="20"/>
        </w:rPr>
        <w:t>s</w:t>
      </w:r>
      <w:r w:rsidRPr="00062E67">
        <w:rPr>
          <w:rFonts w:ascii="Arial" w:hAnsi="Arial" w:cs="Arial"/>
          <w:spacing w:val="-5"/>
          <w:sz w:val="20"/>
        </w:rPr>
        <w:t>y</w:t>
      </w:r>
      <w:r w:rsidRPr="00062E67">
        <w:rPr>
          <w:rFonts w:ascii="Arial" w:hAnsi="Arial" w:cs="Arial"/>
          <w:sz w:val="20"/>
        </w:rPr>
        <w:t>stems dev</w:t>
      </w:r>
      <w:r w:rsidRPr="00062E67">
        <w:rPr>
          <w:rFonts w:ascii="Arial" w:hAnsi="Arial" w:cs="Arial"/>
          <w:spacing w:val="-1"/>
          <w:sz w:val="20"/>
        </w:rPr>
        <w:t>e</w:t>
      </w:r>
      <w:r w:rsidRPr="00062E67">
        <w:rPr>
          <w:rFonts w:ascii="Arial" w:hAnsi="Arial" w:cs="Arial"/>
          <w:sz w:val="20"/>
        </w:rPr>
        <w:t>lo</w:t>
      </w:r>
      <w:r w:rsidRPr="00062E67">
        <w:rPr>
          <w:rFonts w:ascii="Arial" w:hAnsi="Arial" w:cs="Arial"/>
          <w:spacing w:val="3"/>
          <w:sz w:val="20"/>
        </w:rPr>
        <w:t>p</w:t>
      </w:r>
      <w:r w:rsidRPr="00062E67">
        <w:rPr>
          <w:rFonts w:ascii="Arial" w:hAnsi="Arial" w:cs="Arial"/>
          <w:sz w:val="20"/>
        </w:rPr>
        <w:t>ment or Empl</w:t>
      </w:r>
      <w:r w:rsidRPr="00062E67">
        <w:rPr>
          <w:rFonts w:ascii="Arial" w:hAnsi="Arial" w:cs="Arial"/>
          <w:spacing w:val="2"/>
          <w:sz w:val="20"/>
        </w:rPr>
        <w:t>o</w:t>
      </w:r>
      <w:r w:rsidRPr="00062E67">
        <w:rPr>
          <w:rFonts w:ascii="Arial" w:hAnsi="Arial" w:cs="Arial"/>
          <w:spacing w:val="-7"/>
          <w:sz w:val="20"/>
        </w:rPr>
        <w:t>y</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 xml:space="preserve">nt and </w:t>
      </w:r>
      <w:r w:rsidRPr="00062E67">
        <w:rPr>
          <w:rFonts w:ascii="Arial" w:hAnsi="Arial" w:cs="Arial"/>
          <w:spacing w:val="-1"/>
          <w:sz w:val="20"/>
        </w:rPr>
        <w:t>T</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in</w:t>
      </w:r>
      <w:r w:rsidRPr="00062E67">
        <w:rPr>
          <w:rFonts w:ascii="Arial" w:hAnsi="Arial" w:cs="Arial"/>
          <w:spacing w:val="1"/>
          <w:sz w:val="20"/>
        </w:rPr>
        <w:t>i</w:t>
      </w:r>
      <w:r w:rsidRPr="00062E67">
        <w:rPr>
          <w:rFonts w:ascii="Arial" w:hAnsi="Arial" w:cs="Arial"/>
          <w:sz w:val="20"/>
        </w:rPr>
        <w:t>ng</w:t>
      </w:r>
      <w:r w:rsidRPr="00062E67">
        <w:rPr>
          <w:rFonts w:ascii="Arial" w:hAnsi="Arial" w:cs="Arial"/>
          <w:spacing w:val="-1"/>
          <w:sz w:val="20"/>
        </w:rPr>
        <w:t xml:space="preserve"> </w:t>
      </w:r>
      <w:r w:rsidRPr="00062E67">
        <w:rPr>
          <w:rFonts w:ascii="Arial" w:hAnsi="Arial" w:cs="Arial"/>
          <w:sz w:val="20"/>
        </w:rPr>
        <w:t>(</w:t>
      </w:r>
      <w:r w:rsidRPr="00062E67">
        <w:rPr>
          <w:rFonts w:ascii="Arial" w:hAnsi="Arial" w:cs="Arial"/>
          <w:spacing w:val="1"/>
          <w:sz w:val="20"/>
        </w:rPr>
        <w:t>E</w:t>
      </w:r>
      <w:r w:rsidRPr="00062E67">
        <w:rPr>
          <w:rFonts w:ascii="Arial" w:hAnsi="Arial" w:cs="Arial"/>
          <w:spacing w:val="-2"/>
          <w:sz w:val="20"/>
        </w:rPr>
        <w:t>&amp;</w:t>
      </w:r>
      <w:r w:rsidRPr="00062E67">
        <w:rPr>
          <w:rFonts w:ascii="Arial" w:hAnsi="Arial" w:cs="Arial"/>
          <w:spacing w:val="2"/>
          <w:sz w:val="20"/>
        </w:rPr>
        <w:t>T</w:t>
      </w:r>
      <w:r w:rsidRPr="00062E67">
        <w:rPr>
          <w:rFonts w:ascii="Arial" w:hAnsi="Arial" w:cs="Arial"/>
          <w:sz w:val="20"/>
        </w:rPr>
        <w:t xml:space="preserve">) </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vi</w:t>
      </w:r>
      <w:r w:rsidRPr="00062E67">
        <w:rPr>
          <w:rFonts w:ascii="Arial" w:hAnsi="Arial" w:cs="Arial"/>
          <w:spacing w:val="1"/>
          <w:sz w:val="20"/>
        </w:rPr>
        <w:t>t</w:t>
      </w:r>
      <w:r w:rsidRPr="00062E67">
        <w:rPr>
          <w:rFonts w:ascii="Arial" w:hAnsi="Arial" w:cs="Arial"/>
          <w:sz w:val="20"/>
        </w:rPr>
        <w:t>ies must</w:t>
      </w:r>
      <w:r w:rsidRPr="00062E67">
        <w:rPr>
          <w:rFonts w:ascii="Arial" w:hAnsi="Arial" w:cs="Arial"/>
          <w:spacing w:val="1"/>
          <w:sz w:val="20"/>
        </w:rPr>
        <w:t xml:space="preserve"> </w:t>
      </w:r>
      <w:r w:rsidRPr="00062E67">
        <w:rPr>
          <w:rFonts w:ascii="Arial" w:hAnsi="Arial" w:cs="Arial"/>
          <w:sz w:val="20"/>
        </w:rPr>
        <w:t>be</w:t>
      </w:r>
      <w:r w:rsidRPr="00062E67">
        <w:rPr>
          <w:rFonts w:ascii="Arial" w:hAnsi="Arial" w:cs="Arial"/>
          <w:spacing w:val="-1"/>
          <w:sz w:val="20"/>
        </w:rPr>
        <w:t xml:space="preserve"> </w:t>
      </w:r>
      <w:r w:rsidRPr="00062E67">
        <w:rPr>
          <w:rFonts w:ascii="Arial" w:hAnsi="Arial" w:cs="Arial"/>
          <w:sz w:val="20"/>
        </w:rPr>
        <w:t>us</w:t>
      </w:r>
      <w:r w:rsidRPr="00062E67">
        <w:rPr>
          <w:rFonts w:ascii="Arial" w:hAnsi="Arial" w:cs="Arial"/>
          <w:spacing w:val="-1"/>
          <w:sz w:val="20"/>
        </w:rPr>
        <w:t>e</w:t>
      </w:r>
      <w:r w:rsidRPr="00062E67">
        <w:rPr>
          <w:rFonts w:ascii="Arial" w:hAnsi="Arial" w:cs="Arial"/>
          <w:sz w:val="20"/>
        </w:rPr>
        <w:t>d for</w:t>
      </w:r>
      <w:r w:rsidRPr="00062E67">
        <w:rPr>
          <w:rFonts w:ascii="Arial" w:hAnsi="Arial" w:cs="Arial"/>
          <w:spacing w:val="-1"/>
          <w:sz w:val="20"/>
        </w:rPr>
        <w:t xml:space="preserve"> </w:t>
      </w:r>
      <w:r w:rsidRPr="00062E67">
        <w:rPr>
          <w:rFonts w:ascii="Arial" w:hAnsi="Arial" w:cs="Arial"/>
          <w:sz w:val="20"/>
        </w:rPr>
        <w:t>s</w:t>
      </w:r>
      <w:r w:rsidRPr="00062E67">
        <w:rPr>
          <w:rFonts w:ascii="Arial" w:hAnsi="Arial" w:cs="Arial"/>
          <w:spacing w:val="2"/>
          <w:sz w:val="20"/>
        </w:rPr>
        <w:t>u</w:t>
      </w:r>
      <w:r w:rsidRPr="00062E67">
        <w:rPr>
          <w:rFonts w:ascii="Arial" w:hAnsi="Arial" w:cs="Arial"/>
          <w:spacing w:val="-1"/>
          <w:sz w:val="20"/>
        </w:rPr>
        <w:t>c</w:t>
      </w:r>
      <w:r w:rsidRPr="00062E67">
        <w:rPr>
          <w:rFonts w:ascii="Arial" w:hAnsi="Arial" w:cs="Arial"/>
          <w:sz w:val="20"/>
        </w:rPr>
        <w:t>h pu</w:t>
      </w:r>
      <w:r w:rsidRPr="00062E67">
        <w:rPr>
          <w:rFonts w:ascii="Arial" w:hAnsi="Arial" w:cs="Arial"/>
          <w:spacing w:val="-1"/>
          <w:sz w:val="20"/>
        </w:rPr>
        <w:t>r</w:t>
      </w:r>
      <w:r w:rsidRPr="00062E67">
        <w:rPr>
          <w:rFonts w:ascii="Arial" w:hAnsi="Arial" w:cs="Arial"/>
          <w:sz w:val="20"/>
        </w:rPr>
        <w:t>pos</w:t>
      </w:r>
      <w:r w:rsidRPr="00062E67">
        <w:rPr>
          <w:rFonts w:ascii="Arial" w:hAnsi="Arial" w:cs="Arial"/>
          <w:spacing w:val="1"/>
          <w:sz w:val="20"/>
        </w:rPr>
        <w:t>e</w:t>
      </w:r>
      <w:r w:rsidRPr="00062E67">
        <w:rPr>
          <w:rFonts w:ascii="Arial" w:hAnsi="Arial" w:cs="Arial"/>
          <w:sz w:val="20"/>
        </w:rPr>
        <w:t>s (7 C</w:t>
      </w:r>
      <w:r w:rsidRPr="00062E67">
        <w:rPr>
          <w:rFonts w:ascii="Arial" w:hAnsi="Arial" w:cs="Arial"/>
          <w:spacing w:val="-1"/>
          <w:sz w:val="20"/>
        </w:rPr>
        <w:t>F</w:t>
      </w:r>
      <w:r w:rsidRPr="00062E67">
        <w:rPr>
          <w:rFonts w:ascii="Arial" w:hAnsi="Arial" w:cs="Arial"/>
          <w:sz w:val="20"/>
        </w:rPr>
        <w:t>R p</w:t>
      </w:r>
      <w:r w:rsidRPr="00062E67">
        <w:rPr>
          <w:rFonts w:ascii="Arial" w:hAnsi="Arial" w:cs="Arial"/>
          <w:spacing w:val="-1"/>
          <w:sz w:val="20"/>
        </w:rPr>
        <w:t>a</w:t>
      </w:r>
      <w:r w:rsidRPr="00062E67">
        <w:rPr>
          <w:rFonts w:ascii="Arial" w:hAnsi="Arial" w:cs="Arial"/>
          <w:sz w:val="20"/>
        </w:rPr>
        <w:t>rt 277).</w:t>
      </w:r>
    </w:p>
    <w:p w:rsidR="00B024F0" w:rsidRPr="00062E67" w:rsidRDefault="00B024F0" w:rsidP="00B024F0">
      <w:pPr>
        <w:spacing w:after="240"/>
        <w:jc w:val="both"/>
        <w:rPr>
          <w:rFonts w:ascii="Arial" w:hAnsi="Arial" w:cs="Arial"/>
          <w:sz w:val="20"/>
        </w:rPr>
      </w:pP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1"/>
          <w:sz w:val="20"/>
        </w:rPr>
        <w:t>P</w:t>
      </w:r>
      <w:r w:rsidRPr="00062E67">
        <w:rPr>
          <w:rFonts w:ascii="Arial" w:hAnsi="Arial" w:cs="Arial"/>
          <w:spacing w:val="-1"/>
          <w:sz w:val="20"/>
        </w:rPr>
        <w:t>-</w:t>
      </w:r>
      <w:r w:rsidRPr="00062E67">
        <w:rPr>
          <w:rFonts w:ascii="Arial" w:hAnsi="Arial" w:cs="Arial"/>
          <w:sz w:val="20"/>
        </w:rPr>
        <w:t xml:space="preserve">Ed </w:t>
      </w:r>
      <w:r w:rsidRPr="00062E67">
        <w:rPr>
          <w:rFonts w:ascii="Arial" w:hAnsi="Arial" w:cs="Arial"/>
          <w:spacing w:val="-1"/>
          <w:sz w:val="20"/>
        </w:rPr>
        <w:t>f</w:t>
      </w:r>
      <w:r w:rsidRPr="00062E67">
        <w:rPr>
          <w:rFonts w:ascii="Arial" w:hAnsi="Arial" w:cs="Arial"/>
          <w:sz w:val="20"/>
        </w:rPr>
        <w:t>unds must be us</w:t>
      </w:r>
      <w:r w:rsidRPr="00062E67">
        <w:rPr>
          <w:rFonts w:ascii="Arial" w:hAnsi="Arial" w:cs="Arial"/>
          <w:spacing w:val="-1"/>
          <w:sz w:val="20"/>
        </w:rPr>
        <w:t>e</w:t>
      </w:r>
      <w:r w:rsidRPr="00062E67">
        <w:rPr>
          <w:rFonts w:ascii="Arial" w:hAnsi="Arial" w:cs="Arial"/>
          <w:sz w:val="20"/>
        </w:rPr>
        <w:t>d for</w:t>
      </w:r>
      <w:r w:rsidRPr="00062E67">
        <w:rPr>
          <w:rFonts w:ascii="Arial" w:hAnsi="Arial" w:cs="Arial"/>
          <w:spacing w:val="-1"/>
          <w:sz w:val="20"/>
        </w:rPr>
        <w:t xml:space="preserve"> </w:t>
      </w:r>
      <w:r w:rsidRPr="00062E67">
        <w:rPr>
          <w:rFonts w:ascii="Arial" w:hAnsi="Arial" w:cs="Arial"/>
          <w:sz w:val="20"/>
        </w:rPr>
        <w:t xml:space="preserve">the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c</w:t>
      </w:r>
      <w:r w:rsidRPr="00062E67">
        <w:rPr>
          <w:rFonts w:ascii="Arial" w:hAnsi="Arial" w:cs="Arial"/>
          <w:sz w:val="20"/>
        </w:rPr>
        <w:t>osts</w:t>
      </w:r>
      <w:r w:rsidRPr="00062E67">
        <w:rPr>
          <w:rFonts w:ascii="Arial" w:hAnsi="Arial" w:cs="Arial"/>
          <w:spacing w:val="1"/>
          <w:sz w:val="20"/>
        </w:rPr>
        <w:t xml:space="preserve"> </w:t>
      </w:r>
      <w:r w:rsidRPr="00062E67">
        <w:rPr>
          <w:rFonts w:ascii="Arial" w:hAnsi="Arial" w:cs="Arial"/>
          <w:sz w:val="20"/>
        </w:rPr>
        <w:t>of pl</w:t>
      </w:r>
      <w:r w:rsidRPr="00062E67">
        <w:rPr>
          <w:rFonts w:ascii="Arial" w:hAnsi="Arial" w:cs="Arial"/>
          <w:spacing w:val="-1"/>
          <w:sz w:val="20"/>
        </w:rPr>
        <w:t>a</w:t>
      </w:r>
      <w:r w:rsidRPr="00062E67">
        <w:rPr>
          <w:rFonts w:ascii="Arial" w:hAnsi="Arial" w:cs="Arial"/>
          <w:sz w:val="20"/>
        </w:rPr>
        <w:t>nni</w:t>
      </w:r>
      <w:r w:rsidRPr="00062E67">
        <w:rPr>
          <w:rFonts w:ascii="Arial" w:hAnsi="Arial" w:cs="Arial"/>
          <w:spacing w:val="3"/>
          <w:sz w:val="20"/>
        </w:rPr>
        <w:t>n</w:t>
      </w:r>
      <w:r w:rsidRPr="00062E67">
        <w:rPr>
          <w:rFonts w:ascii="Arial" w:hAnsi="Arial" w:cs="Arial"/>
          <w:spacing w:val="-2"/>
          <w:sz w:val="20"/>
        </w:rPr>
        <w:t>g</w:t>
      </w:r>
      <w:r w:rsidRPr="00062E67">
        <w:rPr>
          <w:rFonts w:ascii="Arial" w:hAnsi="Arial" w:cs="Arial"/>
          <w:sz w:val="20"/>
        </w:rPr>
        <w:t>, i</w:t>
      </w:r>
      <w:r w:rsidRPr="00062E67">
        <w:rPr>
          <w:rFonts w:ascii="Arial" w:hAnsi="Arial" w:cs="Arial"/>
          <w:spacing w:val="1"/>
          <w:sz w:val="20"/>
        </w:rPr>
        <w:t>m</w:t>
      </w:r>
      <w:r w:rsidRPr="00062E67">
        <w:rPr>
          <w:rFonts w:ascii="Arial" w:hAnsi="Arial" w:cs="Arial"/>
          <w:sz w:val="20"/>
        </w:rPr>
        <w:t>plem</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2"/>
          <w:sz w:val="20"/>
        </w:rPr>
        <w:t>g</w:t>
      </w:r>
      <w:r w:rsidRPr="00062E67">
        <w:rPr>
          <w:rFonts w:ascii="Arial" w:hAnsi="Arial" w:cs="Arial"/>
          <w:sz w:val="20"/>
        </w:rPr>
        <w:t xml:space="preserve">, </w:t>
      </w:r>
      <w:r w:rsidRPr="00062E67">
        <w:rPr>
          <w:rFonts w:ascii="Arial" w:hAnsi="Arial" w:cs="Arial"/>
          <w:spacing w:val="-1"/>
          <w:sz w:val="20"/>
        </w:rPr>
        <w:t>a</w:t>
      </w:r>
      <w:r w:rsidRPr="00062E67">
        <w:rPr>
          <w:rFonts w:ascii="Arial" w:hAnsi="Arial" w:cs="Arial"/>
          <w:sz w:val="20"/>
        </w:rPr>
        <w:t>nd op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2"/>
          <w:sz w:val="20"/>
        </w:rPr>
        <w:t>P</w:t>
      </w:r>
      <w:r w:rsidRPr="00062E67">
        <w:rPr>
          <w:rFonts w:ascii="Arial" w:hAnsi="Arial" w:cs="Arial"/>
          <w:spacing w:val="-1"/>
          <w:sz w:val="20"/>
        </w:rPr>
        <w:t>-</w:t>
      </w:r>
      <w:r w:rsidRPr="00062E67">
        <w:rPr>
          <w:rFonts w:ascii="Arial" w:hAnsi="Arial" w:cs="Arial"/>
          <w:sz w:val="20"/>
        </w:rPr>
        <w:t>Ed p</w:t>
      </w:r>
      <w:r w:rsidRPr="00062E67">
        <w:rPr>
          <w:rFonts w:ascii="Arial" w:hAnsi="Arial" w:cs="Arial"/>
          <w:spacing w:val="1"/>
          <w:sz w:val="20"/>
        </w:rPr>
        <w:t>r</w:t>
      </w:r>
      <w:r w:rsidRPr="00062E67">
        <w:rPr>
          <w:rFonts w:ascii="Arial" w:hAnsi="Arial" w:cs="Arial"/>
          <w:sz w:val="20"/>
        </w:rPr>
        <w:t>o</w:t>
      </w:r>
      <w:r w:rsidRPr="00062E67">
        <w:rPr>
          <w:rFonts w:ascii="Arial" w:hAnsi="Arial" w:cs="Arial"/>
          <w:spacing w:val="-2"/>
          <w:sz w:val="20"/>
        </w:rPr>
        <w:t>g</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 xml:space="preserve">m </w:t>
      </w:r>
      <w:r w:rsidRPr="00062E67">
        <w:rPr>
          <w:rFonts w:ascii="Arial" w:hAnsi="Arial" w:cs="Arial"/>
          <w:spacing w:val="1"/>
          <w:sz w:val="20"/>
        </w:rPr>
        <w:t>i</w:t>
      </w:r>
      <w:r w:rsidRPr="00062E67">
        <w:rPr>
          <w:rFonts w:ascii="Arial" w:hAnsi="Arial" w:cs="Arial"/>
          <w:sz w:val="20"/>
        </w:rPr>
        <w:t xml:space="preserve">n </w:t>
      </w:r>
      <w:r w:rsidRPr="00062E67">
        <w:rPr>
          <w:rFonts w:ascii="Arial" w:hAnsi="Arial" w:cs="Arial"/>
          <w:spacing w:val="-1"/>
          <w:sz w:val="20"/>
        </w:rPr>
        <w:t>acc</w:t>
      </w:r>
      <w:r w:rsidRPr="00062E67">
        <w:rPr>
          <w:rFonts w:ascii="Arial" w:hAnsi="Arial" w:cs="Arial"/>
          <w:spacing w:val="2"/>
          <w:sz w:val="20"/>
        </w:rPr>
        <w:t>o</w:t>
      </w:r>
      <w:r w:rsidRPr="00062E67">
        <w:rPr>
          <w:rFonts w:ascii="Arial" w:hAnsi="Arial" w:cs="Arial"/>
          <w:sz w:val="20"/>
        </w:rPr>
        <w:t>rd</w:t>
      </w:r>
      <w:r w:rsidRPr="00062E67">
        <w:rPr>
          <w:rFonts w:ascii="Arial" w:hAnsi="Arial" w:cs="Arial"/>
          <w:spacing w:val="-2"/>
          <w:sz w:val="20"/>
        </w:rPr>
        <w:t>a</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wi</w:t>
      </w:r>
      <w:r w:rsidRPr="00062E67">
        <w:rPr>
          <w:rFonts w:ascii="Arial" w:hAnsi="Arial" w:cs="Arial"/>
          <w:spacing w:val="3"/>
          <w:sz w:val="20"/>
        </w:rPr>
        <w:t>t</w:t>
      </w:r>
      <w:r w:rsidRPr="00062E67">
        <w:rPr>
          <w:rFonts w:ascii="Arial" w:hAnsi="Arial" w:cs="Arial"/>
          <w:sz w:val="20"/>
        </w:rPr>
        <w:t>h</w:t>
      </w:r>
      <w:r w:rsidRPr="00062E67">
        <w:rPr>
          <w:rFonts w:ascii="Arial" w:hAnsi="Arial" w:cs="Arial"/>
          <w:spacing w:val="2"/>
          <w:sz w:val="20"/>
        </w:rPr>
        <w:t xml:space="preserve"> </w:t>
      </w:r>
      <w:r w:rsidRPr="00062E67">
        <w:rPr>
          <w:rFonts w:ascii="Arial" w:hAnsi="Arial" w:cs="Arial"/>
          <w:sz w:val="20"/>
        </w:rPr>
        <w:t>the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te</w:t>
      </w:r>
      <w:r w:rsidRPr="00062E67">
        <w:rPr>
          <w:rFonts w:ascii="Arial" w:hAnsi="Arial" w:cs="Arial"/>
          <w:spacing w:val="-1"/>
          <w:sz w:val="20"/>
        </w:rPr>
        <w:t>’</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ppro</w:t>
      </w:r>
      <w:r w:rsidRPr="00062E67">
        <w:rPr>
          <w:rFonts w:ascii="Arial" w:hAnsi="Arial" w:cs="Arial"/>
          <w:spacing w:val="-1"/>
          <w:sz w:val="20"/>
        </w:rPr>
        <w:t>ve</w:t>
      </w:r>
      <w:r w:rsidRPr="00062E67">
        <w:rPr>
          <w:rFonts w:ascii="Arial" w:hAnsi="Arial" w:cs="Arial"/>
          <w:sz w:val="20"/>
        </w:rPr>
        <w:t xml:space="preserve">d </w:t>
      </w:r>
      <w:r w:rsidRPr="00062E67">
        <w:rPr>
          <w:rFonts w:ascii="Arial" w:hAnsi="Arial" w:cs="Arial"/>
          <w:spacing w:val="3"/>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2"/>
          <w:sz w:val="20"/>
        </w:rPr>
        <w:t>P</w:t>
      </w:r>
      <w:r w:rsidRPr="00062E67">
        <w:rPr>
          <w:rFonts w:ascii="Arial" w:hAnsi="Arial" w:cs="Arial"/>
          <w:spacing w:val="-1"/>
          <w:sz w:val="20"/>
        </w:rPr>
        <w:t>-</w:t>
      </w:r>
      <w:r w:rsidRPr="00062E67">
        <w:rPr>
          <w:rFonts w:ascii="Arial" w:hAnsi="Arial" w:cs="Arial"/>
          <w:sz w:val="20"/>
        </w:rPr>
        <w:t>Ed Plan. Ho</w:t>
      </w:r>
      <w:r w:rsidRPr="00062E67">
        <w:rPr>
          <w:rFonts w:ascii="Arial" w:hAnsi="Arial" w:cs="Arial"/>
          <w:spacing w:val="-1"/>
          <w:sz w:val="20"/>
        </w:rPr>
        <w:t>we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r, 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z w:val="20"/>
        </w:rPr>
        <w:t>is prohib</w:t>
      </w:r>
      <w:r w:rsidRPr="00062E67">
        <w:rPr>
          <w:rFonts w:ascii="Arial" w:hAnsi="Arial" w:cs="Arial"/>
          <w:spacing w:val="1"/>
          <w:sz w:val="20"/>
        </w:rPr>
        <w:t>i</w:t>
      </w:r>
      <w:r w:rsidRPr="00062E67">
        <w:rPr>
          <w:rFonts w:ascii="Arial" w:hAnsi="Arial" w:cs="Arial"/>
          <w:sz w:val="20"/>
        </w:rPr>
        <w:t xml:space="preserve">ted </w:t>
      </w:r>
      <w:r w:rsidRPr="00062E67">
        <w:rPr>
          <w:rFonts w:ascii="Arial" w:hAnsi="Arial" w:cs="Arial"/>
          <w:spacing w:val="-1"/>
          <w:sz w:val="20"/>
        </w:rPr>
        <w:t>f</w:t>
      </w:r>
      <w:r w:rsidRPr="00062E67">
        <w:rPr>
          <w:rFonts w:ascii="Arial" w:hAnsi="Arial" w:cs="Arial"/>
          <w:sz w:val="20"/>
        </w:rPr>
        <w:t>rom obl</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ddi</w:t>
      </w:r>
      <w:r w:rsidRPr="00062E67">
        <w:rPr>
          <w:rFonts w:ascii="Arial" w:hAnsi="Arial" w:cs="Arial"/>
          <w:spacing w:val="1"/>
          <w:sz w:val="20"/>
        </w:rPr>
        <w:t>t</w:t>
      </w:r>
      <w:r w:rsidRPr="00062E67">
        <w:rPr>
          <w:rFonts w:ascii="Arial" w:hAnsi="Arial" w:cs="Arial"/>
          <w:sz w:val="20"/>
        </w:rPr>
        <w:t>ional</w:t>
      </w:r>
      <w:r w:rsidRPr="00062E67">
        <w:rPr>
          <w:rFonts w:ascii="Arial" w:hAnsi="Arial" w:cs="Arial"/>
          <w:spacing w:val="2"/>
          <w:sz w:val="20"/>
        </w:rPr>
        <w:t xml:space="preserve"> </w:t>
      </w:r>
      <w:r w:rsidRPr="00062E67">
        <w:rPr>
          <w:rFonts w:ascii="Arial" w:hAnsi="Arial" w:cs="Arial"/>
          <w:spacing w:val="-1"/>
          <w:sz w:val="20"/>
        </w:rPr>
        <w:t>Fe</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z w:val="20"/>
        </w:rPr>
        <w:t>fun</w:t>
      </w:r>
      <w:r w:rsidRPr="00062E67">
        <w:rPr>
          <w:rFonts w:ascii="Arial" w:hAnsi="Arial" w:cs="Arial"/>
          <w:spacing w:val="-1"/>
          <w:sz w:val="20"/>
        </w:rPr>
        <w:t>d</w:t>
      </w:r>
      <w:r w:rsidRPr="00062E67">
        <w:rPr>
          <w:rFonts w:ascii="Arial" w:hAnsi="Arial" w:cs="Arial"/>
          <w:sz w:val="20"/>
        </w:rPr>
        <w:t xml:space="preserve">s for </w:t>
      </w:r>
      <w:r w:rsidRPr="00062E67">
        <w:rPr>
          <w:rFonts w:ascii="Arial" w:hAnsi="Arial" w:cs="Arial"/>
          <w:spacing w:val="1"/>
          <w:sz w:val="20"/>
        </w:rPr>
        <w:t>S</w:t>
      </w:r>
      <w:r w:rsidRPr="00062E67">
        <w:rPr>
          <w:rFonts w:ascii="Arial" w:hAnsi="Arial" w:cs="Arial"/>
          <w:sz w:val="20"/>
        </w:rPr>
        <w:t>NA</w:t>
      </w:r>
      <w:r w:rsidRPr="00062E67">
        <w:rPr>
          <w:rFonts w:ascii="Arial" w:hAnsi="Arial" w:cs="Arial"/>
          <w:spacing w:val="1"/>
          <w:sz w:val="20"/>
        </w:rPr>
        <w:t>P</w:t>
      </w:r>
      <w:r w:rsidRPr="00062E67">
        <w:rPr>
          <w:rFonts w:ascii="Arial" w:hAnsi="Arial" w:cs="Arial"/>
          <w:spacing w:val="-1"/>
          <w:sz w:val="20"/>
        </w:rPr>
        <w:t>-</w:t>
      </w:r>
      <w:r w:rsidRPr="00062E67">
        <w:rPr>
          <w:rFonts w:ascii="Arial" w:hAnsi="Arial" w:cs="Arial"/>
          <w:sz w:val="20"/>
        </w:rPr>
        <w:t xml:space="preserve">Ed </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vi</w:t>
      </w:r>
      <w:r w:rsidRPr="00062E67">
        <w:rPr>
          <w:rFonts w:ascii="Arial" w:hAnsi="Arial" w:cs="Arial"/>
          <w:spacing w:val="1"/>
          <w:sz w:val="20"/>
        </w:rPr>
        <w:t>t</w:t>
      </w:r>
      <w:r w:rsidRPr="00062E67">
        <w:rPr>
          <w:rFonts w:ascii="Arial" w:hAnsi="Arial" w:cs="Arial"/>
          <w:sz w:val="20"/>
        </w:rPr>
        <w:t xml:space="preserve">ies </w:t>
      </w:r>
      <w:r w:rsidRPr="00062E67">
        <w:rPr>
          <w:rFonts w:ascii="Arial" w:hAnsi="Arial" w:cs="Arial"/>
          <w:spacing w:val="-1"/>
          <w:sz w:val="20"/>
        </w:rPr>
        <w:t>(</w:t>
      </w:r>
      <w:r w:rsidRPr="00062E67">
        <w:rPr>
          <w:rFonts w:ascii="Arial" w:hAnsi="Arial" w:cs="Arial"/>
          <w:sz w:val="20"/>
        </w:rPr>
        <w:t>7 C</w:t>
      </w:r>
      <w:r w:rsidRPr="00062E67">
        <w:rPr>
          <w:rFonts w:ascii="Arial" w:hAnsi="Arial" w:cs="Arial"/>
          <w:spacing w:val="-1"/>
          <w:sz w:val="20"/>
        </w:rPr>
        <w:t>F</w:t>
      </w:r>
      <w:r w:rsidRPr="00062E67">
        <w:rPr>
          <w:rFonts w:ascii="Arial" w:hAnsi="Arial" w:cs="Arial"/>
          <w:sz w:val="20"/>
        </w:rPr>
        <w:t>R s</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272.2</w:t>
      </w:r>
      <w:r w:rsidRPr="00062E67">
        <w:rPr>
          <w:rFonts w:ascii="Arial" w:hAnsi="Arial" w:cs="Arial"/>
          <w:spacing w:val="-1"/>
          <w:sz w:val="20"/>
        </w:rPr>
        <w:t>(</w:t>
      </w:r>
      <w:r w:rsidRPr="00062E67">
        <w:rPr>
          <w:rFonts w:ascii="Arial" w:hAnsi="Arial" w:cs="Arial"/>
          <w:sz w:val="20"/>
        </w:rPr>
        <w:t>d</w:t>
      </w:r>
      <w:r w:rsidRPr="00062E67">
        <w:rPr>
          <w:rFonts w:ascii="Arial" w:hAnsi="Arial" w:cs="Arial"/>
          <w:spacing w:val="1"/>
          <w:sz w:val="20"/>
        </w:rPr>
        <w:t>)</w:t>
      </w:r>
      <w:r w:rsidRPr="00062E67">
        <w:rPr>
          <w:rFonts w:ascii="Arial" w:hAnsi="Arial" w:cs="Arial"/>
          <w:sz w:val="20"/>
        </w:rPr>
        <w:t>(2</w:t>
      </w:r>
      <w:r w:rsidRPr="00062E67">
        <w:rPr>
          <w:rFonts w:ascii="Arial" w:hAnsi="Arial" w:cs="Arial"/>
          <w:spacing w:val="-1"/>
          <w:sz w:val="20"/>
        </w:rPr>
        <w:t>)</w:t>
      </w:r>
      <w:r w:rsidRPr="00062E67">
        <w:rPr>
          <w:rFonts w:ascii="Arial" w:hAnsi="Arial" w:cs="Arial"/>
          <w:sz w:val="20"/>
        </w:rPr>
        <w:t>).</w:t>
      </w:r>
    </w:p>
    <w:p w:rsidR="00225F9C" w:rsidRPr="00062E67" w:rsidRDefault="00B024F0" w:rsidP="00B024F0">
      <w:pPr>
        <w:spacing w:after="240"/>
        <w:jc w:val="both"/>
        <w:rPr>
          <w:rFonts w:ascii="Arial" w:hAnsi="Arial" w:cs="Arial"/>
          <w:b/>
          <w:sz w:val="20"/>
        </w:rPr>
      </w:pPr>
      <w:r w:rsidRPr="00062E67">
        <w:rPr>
          <w:rFonts w:ascii="Arial" w:hAnsi="Arial" w:cs="Arial"/>
          <w:bCs/>
          <w:i/>
          <w:sz w:val="20"/>
        </w:rPr>
        <w:t>(Source: 2017 OMB Compliance Supplement, Part 4, Department of Agriculture CDFA 10.551 and 10.561 SNAP)</w:t>
      </w:r>
    </w:p>
    <w:p w:rsidR="00A712B0" w:rsidRPr="00062E67" w:rsidRDefault="00A712B0" w:rsidP="006672EA">
      <w:pPr>
        <w:pStyle w:val="Heading3"/>
        <w:jc w:val="both"/>
        <w:rPr>
          <w:rFonts w:cs="Arial"/>
        </w:rPr>
      </w:pPr>
      <w:bookmarkStart w:id="28" w:name="_Toc442267688"/>
      <w:bookmarkStart w:id="29" w:name="_Toc2780858"/>
      <w:r w:rsidRPr="00062E67">
        <w:rPr>
          <w:rFonts w:cs="Arial"/>
        </w:rPr>
        <w:t>Additional Program Specific Information</w:t>
      </w:r>
      <w:bookmarkEnd w:id="28"/>
      <w:bookmarkEnd w:id="29"/>
    </w:p>
    <w:p w:rsidR="00B024F0" w:rsidRPr="00062E67" w:rsidRDefault="00B024F0" w:rsidP="00B024F0">
      <w:pPr>
        <w:spacing w:after="240"/>
        <w:jc w:val="both"/>
        <w:rPr>
          <w:rFonts w:ascii="Arial" w:hAnsi="Arial" w:cs="Arial"/>
          <w:sz w:val="20"/>
        </w:rPr>
      </w:pPr>
      <w:r w:rsidRPr="00062E67">
        <w:rPr>
          <w:rFonts w:ascii="Arial" w:hAnsi="Arial" w:cs="Arial"/>
          <w:sz w:val="20"/>
        </w:rPr>
        <w:t>ODJFS Program Specific Requirements</w:t>
      </w:r>
    </w:p>
    <w:p w:rsidR="00B024F0" w:rsidRPr="00062E67" w:rsidRDefault="00B024F0" w:rsidP="00B024F0">
      <w:pPr>
        <w:spacing w:after="240"/>
        <w:jc w:val="both"/>
        <w:rPr>
          <w:rFonts w:ascii="Arial" w:hAnsi="Arial" w:cs="Arial"/>
          <w:b/>
          <w:sz w:val="20"/>
        </w:rPr>
      </w:pPr>
      <w:r w:rsidRPr="00062E67">
        <w:rPr>
          <w:rFonts w:ascii="Arial" w:hAnsi="Arial" w:cs="Arial"/>
          <w:b/>
          <w:sz w:val="20"/>
        </w:rPr>
        <w:t xml:space="preserve">RMS </w:t>
      </w:r>
    </w:p>
    <w:p w:rsidR="00B024F0" w:rsidRPr="00062E67" w:rsidRDefault="00B024F0" w:rsidP="00B024F0">
      <w:pPr>
        <w:spacing w:after="240"/>
        <w:jc w:val="both"/>
        <w:rPr>
          <w:rFonts w:ascii="Arial" w:hAnsi="Arial" w:cs="Arial"/>
          <w:sz w:val="20"/>
        </w:rPr>
      </w:pPr>
      <w:r w:rsidRPr="00062E67">
        <w:rPr>
          <w:rFonts w:ascii="Arial" w:hAnsi="Arial" w:cs="Arial"/>
          <w:sz w:val="20"/>
        </w:rPr>
        <w:t>The following transmittal letters communicate the most recent changes to the OAC rules concerning the web-based RMS system:</w:t>
      </w:r>
    </w:p>
    <w:p w:rsidR="00B024F0" w:rsidRPr="00062E67" w:rsidRDefault="007E29CA" w:rsidP="00B024F0">
      <w:pPr>
        <w:numPr>
          <w:ilvl w:val="0"/>
          <w:numId w:val="51"/>
        </w:numPr>
        <w:spacing w:after="240"/>
        <w:ind w:hanging="720"/>
        <w:jc w:val="both"/>
        <w:rPr>
          <w:rFonts w:ascii="Arial" w:hAnsi="Arial" w:cs="Arial"/>
          <w:sz w:val="20"/>
        </w:rPr>
      </w:pPr>
      <w:hyperlink r:id="rId64" w:history="1">
        <w:r w:rsidR="00B024F0" w:rsidRPr="00062E67">
          <w:rPr>
            <w:rStyle w:val="Hyperlink"/>
            <w:rFonts w:ascii="Arial" w:hAnsi="Arial" w:cs="Arial"/>
            <w:sz w:val="20"/>
          </w:rPr>
          <w:t>OAC 5101:9-7-23</w:t>
        </w:r>
      </w:hyperlink>
      <w:r w:rsidR="00B024F0" w:rsidRPr="00062E67">
        <w:rPr>
          <w:rFonts w:ascii="Arial" w:hAnsi="Arial" w:cs="Arial"/>
          <w:sz w:val="20"/>
        </w:rPr>
        <w:t xml:space="preserve"> Child Support Random Moment Sample (RMS) Time Study</w:t>
      </w:r>
    </w:p>
    <w:p w:rsidR="00B024F0" w:rsidRPr="00062E67" w:rsidRDefault="00B024F0" w:rsidP="00B024F0">
      <w:pPr>
        <w:numPr>
          <w:ilvl w:val="1"/>
          <w:numId w:val="51"/>
        </w:numPr>
        <w:spacing w:after="240"/>
        <w:ind w:hanging="720"/>
        <w:jc w:val="both"/>
        <w:rPr>
          <w:rFonts w:ascii="Arial" w:hAnsi="Arial" w:cs="Arial"/>
          <w:sz w:val="20"/>
        </w:rPr>
      </w:pPr>
      <w:r w:rsidRPr="00062E67">
        <w:rPr>
          <w:rFonts w:ascii="Arial" w:hAnsi="Arial" w:cs="Arial"/>
          <w:sz w:val="20"/>
        </w:rPr>
        <w:t xml:space="preserve">See </w:t>
      </w:r>
      <w:hyperlink r:id="rId65" w:history="1">
        <w:r w:rsidRPr="00062E67">
          <w:rPr>
            <w:rStyle w:val="Hyperlink"/>
            <w:rFonts w:ascii="Arial" w:hAnsi="Arial" w:cs="Arial"/>
            <w:sz w:val="20"/>
          </w:rPr>
          <w:t>FAPMTL No. 358</w:t>
        </w:r>
      </w:hyperlink>
      <w:r w:rsidRPr="00062E67">
        <w:rPr>
          <w:rFonts w:ascii="Arial" w:hAnsi="Arial" w:cs="Arial"/>
          <w:sz w:val="20"/>
        </w:rPr>
        <w:t xml:space="preserve"> (eff 10/31/2016)</w:t>
      </w:r>
    </w:p>
    <w:p w:rsidR="00B024F0" w:rsidRPr="00062E67" w:rsidRDefault="007E29CA" w:rsidP="00B024F0">
      <w:pPr>
        <w:numPr>
          <w:ilvl w:val="0"/>
          <w:numId w:val="51"/>
        </w:numPr>
        <w:spacing w:after="240"/>
        <w:ind w:hanging="720"/>
        <w:jc w:val="both"/>
        <w:rPr>
          <w:rFonts w:ascii="Arial" w:hAnsi="Arial" w:cs="Arial"/>
          <w:sz w:val="20"/>
        </w:rPr>
      </w:pPr>
      <w:hyperlink r:id="rId66" w:history="1">
        <w:r w:rsidR="00B024F0" w:rsidRPr="00062E67">
          <w:rPr>
            <w:rStyle w:val="Hyperlink"/>
            <w:rFonts w:ascii="Arial" w:hAnsi="Arial" w:cs="Arial"/>
            <w:sz w:val="20"/>
          </w:rPr>
          <w:t>OAC 5101:9-7-20</w:t>
        </w:r>
      </w:hyperlink>
      <w:r w:rsidR="00B024F0" w:rsidRPr="00062E67">
        <w:rPr>
          <w:rFonts w:ascii="Arial" w:hAnsi="Arial" w:cs="Arial"/>
          <w:sz w:val="20"/>
        </w:rPr>
        <w:t xml:space="preserve"> Income Maintenance, Workforce, Social Services, and Child Welfare Random Moment Sample (RMS) Time Studies </w:t>
      </w:r>
    </w:p>
    <w:p w:rsidR="00B024F0" w:rsidRPr="00062E67" w:rsidRDefault="00B024F0" w:rsidP="00B024F0">
      <w:pPr>
        <w:numPr>
          <w:ilvl w:val="1"/>
          <w:numId w:val="51"/>
        </w:numPr>
        <w:spacing w:after="240"/>
        <w:ind w:hanging="720"/>
        <w:jc w:val="both"/>
        <w:rPr>
          <w:rFonts w:ascii="Arial" w:hAnsi="Arial" w:cs="Arial"/>
          <w:sz w:val="20"/>
        </w:rPr>
      </w:pPr>
      <w:r w:rsidRPr="00062E67">
        <w:rPr>
          <w:rFonts w:ascii="Arial" w:hAnsi="Arial" w:cs="Arial"/>
          <w:sz w:val="20"/>
        </w:rPr>
        <w:t xml:space="preserve">See </w:t>
      </w:r>
      <w:hyperlink r:id="rId67" w:history="1">
        <w:r w:rsidRPr="00062E67">
          <w:rPr>
            <w:rStyle w:val="Hyperlink"/>
            <w:rFonts w:ascii="Arial" w:hAnsi="Arial" w:cs="Arial"/>
            <w:sz w:val="20"/>
          </w:rPr>
          <w:t>FAPMTL No. 318</w:t>
        </w:r>
      </w:hyperlink>
      <w:r w:rsidRPr="00062E67">
        <w:rPr>
          <w:rFonts w:ascii="Arial" w:hAnsi="Arial" w:cs="Arial"/>
          <w:sz w:val="20"/>
        </w:rPr>
        <w:t xml:space="preserve"> (eff 4/12/15). </w:t>
      </w:r>
    </w:p>
    <w:p w:rsidR="00185328" w:rsidRPr="00062E67" w:rsidRDefault="00185328" w:rsidP="00185328">
      <w:pPr>
        <w:spacing w:after="240"/>
        <w:jc w:val="both"/>
        <w:rPr>
          <w:rFonts w:ascii="Arial" w:hAnsi="Arial" w:cs="Arial"/>
          <w:sz w:val="20"/>
        </w:rPr>
      </w:pPr>
      <w:r w:rsidRPr="00062E67">
        <w:rPr>
          <w:rFonts w:ascii="Arial" w:hAnsi="Arial" w:cs="Arial"/>
          <w:sz w:val="20"/>
        </w:rPr>
        <w:t xml:space="preserve">See also BCFTA Web WebRMS reports at: </w:t>
      </w:r>
    </w:p>
    <w:p w:rsidR="00185328" w:rsidRPr="00062E67" w:rsidRDefault="007E29CA" w:rsidP="00185328">
      <w:pPr>
        <w:pStyle w:val="ListParagraph"/>
        <w:numPr>
          <w:ilvl w:val="0"/>
          <w:numId w:val="76"/>
        </w:numPr>
        <w:spacing w:after="240"/>
        <w:jc w:val="both"/>
        <w:rPr>
          <w:rFonts w:ascii="Arial" w:hAnsi="Arial" w:cs="Arial"/>
        </w:rPr>
      </w:pPr>
      <w:hyperlink r:id="rId68" w:history="1">
        <w:r w:rsidR="00185328" w:rsidRPr="00062E67">
          <w:rPr>
            <w:rStyle w:val="Hyperlink"/>
            <w:rFonts w:ascii="Arial" w:hAnsi="Arial" w:cs="Arial"/>
          </w:rPr>
          <w:t>http://jfs.ohio.gov/ofs/bcfta/TOOLS/RMS/RMSTADocument.pdf</w:t>
        </w:r>
      </w:hyperlink>
      <w:r w:rsidR="00185328" w:rsidRPr="00062E67">
        <w:rPr>
          <w:rFonts w:ascii="Arial" w:hAnsi="Arial" w:cs="Arial"/>
          <w:color w:val="1F497D"/>
        </w:rPr>
        <w:t xml:space="preserve"> </w:t>
      </w:r>
    </w:p>
    <w:p w:rsidR="00185328" w:rsidRPr="00062E67" w:rsidRDefault="00185328" w:rsidP="00185328">
      <w:pPr>
        <w:pStyle w:val="ListParagraph"/>
        <w:numPr>
          <w:ilvl w:val="0"/>
          <w:numId w:val="76"/>
        </w:numPr>
        <w:spacing w:after="240"/>
        <w:jc w:val="both"/>
        <w:rPr>
          <w:rFonts w:ascii="Arial" w:hAnsi="Arial" w:cs="Arial"/>
        </w:rPr>
      </w:pPr>
      <w:r w:rsidRPr="00062E67">
        <w:rPr>
          <w:rFonts w:ascii="Arial" w:hAnsi="Arial" w:cs="Arial"/>
          <w:color w:val="1F497D"/>
        </w:rPr>
        <w:t>D</w:t>
      </w:r>
      <w:r w:rsidRPr="00062E67">
        <w:rPr>
          <w:rFonts w:ascii="Arial" w:hAnsi="Arial" w:cs="Arial"/>
        </w:rPr>
        <w:t>esk Guide at</w:t>
      </w:r>
      <w:r w:rsidRPr="00062E67">
        <w:rPr>
          <w:rFonts w:ascii="Arial" w:hAnsi="Arial" w:cs="Arial"/>
          <w:color w:val="1F497D"/>
        </w:rPr>
        <w:t xml:space="preserve"> </w:t>
      </w:r>
      <w:hyperlink r:id="rId69" w:history="1">
        <w:r w:rsidRPr="00062E67">
          <w:rPr>
            <w:rStyle w:val="Hyperlink"/>
            <w:rFonts w:ascii="Arial" w:hAnsi="Arial" w:cs="Arial"/>
          </w:rPr>
          <w:t>http://jfs.ohio.gov/ofs/bcfta/TOOLS/RMS/RMSDeskGuide.pdf</w:t>
        </w:r>
      </w:hyperlink>
      <w:r w:rsidRPr="00062E67">
        <w:rPr>
          <w:rFonts w:ascii="Arial" w:hAnsi="Arial" w:cs="Arial"/>
        </w:rPr>
        <w:t xml:space="preserve"> </w:t>
      </w:r>
      <w:r w:rsidRPr="00062E67">
        <w:rPr>
          <w:rFonts w:ascii="Arial" w:hAnsi="Arial" w:cs="Arial"/>
          <w:color w:val="1F497D"/>
        </w:rPr>
        <w:t xml:space="preserve">.  </w:t>
      </w:r>
    </w:p>
    <w:p w:rsidR="00185328" w:rsidRPr="00062E67" w:rsidRDefault="00185328" w:rsidP="00185328">
      <w:pPr>
        <w:pStyle w:val="ListParagraph"/>
        <w:numPr>
          <w:ilvl w:val="0"/>
          <w:numId w:val="76"/>
        </w:numPr>
        <w:spacing w:after="240"/>
        <w:jc w:val="both"/>
        <w:rPr>
          <w:rFonts w:ascii="Arial" w:hAnsi="Arial" w:cs="Arial"/>
        </w:rPr>
      </w:pPr>
      <w:r w:rsidRPr="00062E67">
        <w:rPr>
          <w:rFonts w:ascii="Arial" w:hAnsi="Arial" w:cs="Arial"/>
        </w:rPr>
        <w:t>Web RMS user manual was updated April 2015 and is available here</w:t>
      </w:r>
      <w:r w:rsidRPr="00062E67">
        <w:rPr>
          <w:rFonts w:ascii="Arial" w:hAnsi="Arial" w:cs="Arial"/>
          <w:color w:val="1F497D"/>
        </w:rPr>
        <w:t xml:space="preserve"> </w:t>
      </w:r>
      <w:hyperlink r:id="rId70" w:history="1">
        <w:r w:rsidRPr="00062E67">
          <w:rPr>
            <w:rStyle w:val="Hyperlink"/>
            <w:rFonts w:ascii="Arial" w:hAnsi="Arial" w:cs="Arial"/>
          </w:rPr>
          <w:t>http://jfs.ohio.gov/ofs/bcfta/TOOLS/RMS/RMS_UserManual.stm</w:t>
        </w:r>
      </w:hyperlink>
      <w:r w:rsidRPr="00062E67">
        <w:rPr>
          <w:rFonts w:ascii="Arial" w:hAnsi="Arial" w:cs="Arial"/>
          <w:color w:val="1F497D"/>
        </w:rPr>
        <w:t xml:space="preserve"> .</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w:t>
      </w:r>
    </w:p>
    <w:p w:rsidR="00B024F0" w:rsidRPr="00062E67" w:rsidRDefault="00B024F0" w:rsidP="00B024F0">
      <w:pPr>
        <w:spacing w:after="240"/>
        <w:jc w:val="both"/>
        <w:rPr>
          <w:rFonts w:ascii="Arial" w:hAnsi="Arial" w:cs="Arial"/>
          <w:sz w:val="20"/>
        </w:rPr>
      </w:pPr>
      <w:r w:rsidRPr="00062E67">
        <w:rPr>
          <w:rFonts w:ascii="Arial" w:hAnsi="Arial" w:cs="Arial"/>
          <w:sz w:val="20"/>
        </w:rPr>
        <w:t>Data collected from these time studies are used to calculate the percentage of time spent on the program.  The percentages are used by the County agency system to allocate expenditures reported on the ODJFS 02827 financial statements.</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County expenditures primarily consist of administrative expenses, most of which are captured through the RMS process discussed above; however, there may be non-RMS related expenditures as noted above </w:t>
      </w:r>
      <w:r w:rsidRPr="00062E67">
        <w:rPr>
          <w:rFonts w:ascii="Arial" w:hAnsi="Arial" w:cs="Arial"/>
          <w:sz w:val="20"/>
        </w:rPr>
        <w:lastRenderedPageBreak/>
        <w:t>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rsidR="00B024F0" w:rsidRPr="00062E67" w:rsidRDefault="00B024F0" w:rsidP="00B024F0">
      <w:pPr>
        <w:spacing w:after="240"/>
        <w:jc w:val="both"/>
        <w:rPr>
          <w:rFonts w:ascii="Arial" w:hAnsi="Arial" w:cs="Arial"/>
          <w:sz w:val="20"/>
        </w:rPr>
      </w:pPr>
      <w:r w:rsidRPr="00062E67">
        <w:rPr>
          <w:rFonts w:ascii="Arial" w:hAnsi="Arial" w:cs="Arial"/>
          <w:sz w:val="20"/>
        </w:rPr>
        <w:t>RMS based funding has a one month lag time. For example, RMS reporting for September, October and November drives the quarterly funding for October, November and December.</w:t>
      </w:r>
    </w:p>
    <w:p w:rsidR="00B024F0" w:rsidRPr="00062E67" w:rsidRDefault="00B024F0" w:rsidP="00B024F0">
      <w:pPr>
        <w:spacing w:after="240"/>
        <w:jc w:val="both"/>
        <w:rPr>
          <w:rFonts w:ascii="Arial" w:hAnsi="Arial" w:cs="Arial"/>
          <w:sz w:val="20"/>
        </w:rPr>
      </w:pPr>
      <w:r w:rsidRPr="00062E67">
        <w:rPr>
          <w:rFonts w:ascii="Arial" w:hAnsi="Arial" w:cs="Arial"/>
          <w:b/>
          <w:sz w:val="20"/>
        </w:rPr>
        <w:t>RMS sample sizes required per OAC:</w:t>
      </w:r>
    </w:p>
    <w:p w:rsidR="00185328" w:rsidRPr="00062E67" w:rsidRDefault="00185328" w:rsidP="00185328">
      <w:pPr>
        <w:spacing w:after="240"/>
        <w:jc w:val="both"/>
        <w:rPr>
          <w:rFonts w:ascii="Arial" w:hAnsi="Arial" w:cs="Arial"/>
          <w:sz w:val="20"/>
        </w:rPr>
      </w:pPr>
      <w:r w:rsidRPr="00062E67">
        <w:rPr>
          <w:rFonts w:ascii="Arial" w:hAnsi="Arial" w:cs="Arial"/>
          <w:sz w:val="20"/>
        </w:rPr>
        <w:t xml:space="preserve">IMRMS/SSRMS/CWRMS: </w:t>
      </w:r>
      <w:hyperlink r:id="rId71" w:history="1">
        <w:r w:rsidRPr="00062E67">
          <w:rPr>
            <w:rStyle w:val="Hyperlink"/>
            <w:rFonts w:ascii="Arial" w:hAnsi="Arial" w:cs="Arial"/>
            <w:sz w:val="20"/>
          </w:rPr>
          <w:t>OAC 5101:9-7-20</w:t>
        </w:r>
      </w:hyperlink>
      <w:r w:rsidRPr="00062E67">
        <w:rPr>
          <w:rFonts w:ascii="Arial" w:hAnsi="Arial" w:cs="Arial"/>
          <w:sz w:val="20"/>
        </w:rPr>
        <w:t>(G)</w:t>
      </w:r>
    </w:p>
    <w:p w:rsidR="00185328" w:rsidRPr="00062E67" w:rsidRDefault="00185328" w:rsidP="00B024F0">
      <w:pPr>
        <w:spacing w:after="240"/>
        <w:jc w:val="both"/>
        <w:rPr>
          <w:rFonts w:ascii="Arial" w:hAnsi="Arial" w:cs="Arial"/>
          <w:sz w:val="20"/>
        </w:rPr>
      </w:pPr>
      <w:r w:rsidRPr="00062E67">
        <w:rPr>
          <w:rFonts w:ascii="Arial" w:hAnsi="Arial" w:cs="Arial"/>
          <w:sz w:val="20"/>
        </w:rPr>
        <w:t xml:space="preserve">CSRMS: </w:t>
      </w:r>
      <w:hyperlink r:id="rId72" w:history="1">
        <w:r w:rsidRPr="00062E67">
          <w:rPr>
            <w:rStyle w:val="Hyperlink"/>
            <w:rFonts w:ascii="Arial" w:hAnsi="Arial" w:cs="Arial"/>
            <w:sz w:val="20"/>
          </w:rPr>
          <w:t>OAC 5101:9-7-23</w:t>
        </w:r>
      </w:hyperlink>
      <w:r w:rsidRPr="00062E67">
        <w:rPr>
          <w:rFonts w:ascii="Arial" w:hAnsi="Arial" w:cs="Arial"/>
          <w:sz w:val="20"/>
        </w:rPr>
        <w: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B024F0" w:rsidRPr="00062E67" w:rsidTr="00405C92">
        <w:tc>
          <w:tcPr>
            <w:tcW w:w="1959" w:type="pct"/>
            <w:shd w:val="clear" w:color="auto" w:fill="BFBFBF"/>
          </w:tcPr>
          <w:p w:rsidR="00B024F0" w:rsidRPr="00062E67" w:rsidRDefault="00B024F0" w:rsidP="00405C92">
            <w:pPr>
              <w:rPr>
                <w:rFonts w:ascii="Arial" w:hAnsi="Arial" w:cs="Arial"/>
                <w:sz w:val="20"/>
              </w:rPr>
            </w:pPr>
            <w:r w:rsidRPr="00062E67">
              <w:rPr>
                <w:rFonts w:ascii="Arial" w:eastAsia="MS PGothic" w:hAnsi="Arial" w:cs="Arial"/>
                <w:bCs/>
                <w:sz w:val="20"/>
              </w:rPr>
              <w:t>RMS Type</w:t>
            </w:r>
          </w:p>
        </w:tc>
        <w:tc>
          <w:tcPr>
            <w:tcW w:w="1959" w:type="pct"/>
            <w:shd w:val="clear" w:color="auto" w:fill="BFBFBF"/>
          </w:tcPr>
          <w:p w:rsidR="00B024F0" w:rsidRPr="00062E67" w:rsidRDefault="00B024F0" w:rsidP="00405C92">
            <w:pPr>
              <w:rPr>
                <w:rFonts w:ascii="Arial" w:hAnsi="Arial" w:cs="Arial"/>
                <w:sz w:val="20"/>
              </w:rPr>
            </w:pPr>
            <w:r w:rsidRPr="00062E67">
              <w:rPr>
                <w:rFonts w:ascii="Arial" w:hAnsi="Arial" w:cs="Arial"/>
                <w:sz w:val="20"/>
              </w:rPr>
              <w:t>Agency Size</w:t>
            </w:r>
          </w:p>
        </w:tc>
        <w:tc>
          <w:tcPr>
            <w:tcW w:w="1082" w:type="pct"/>
            <w:shd w:val="clear" w:color="auto" w:fill="BFBFBF"/>
          </w:tcPr>
          <w:p w:rsidR="00B024F0" w:rsidRPr="00062E67" w:rsidRDefault="00B024F0" w:rsidP="00405C92">
            <w:pPr>
              <w:rPr>
                <w:rFonts w:ascii="Arial" w:hAnsi="Arial" w:cs="Arial"/>
                <w:sz w:val="20"/>
              </w:rPr>
            </w:pPr>
            <w:r w:rsidRPr="00062E67">
              <w:rPr>
                <w:rFonts w:ascii="Arial" w:hAnsi="Arial" w:cs="Arial"/>
                <w:sz w:val="20"/>
              </w:rPr>
              <w:t># of Observations</w:t>
            </w:r>
          </w:p>
        </w:tc>
      </w:tr>
      <w:tr w:rsidR="00FB0CFC" w:rsidRPr="00062E67" w:rsidTr="00405C92">
        <w:tc>
          <w:tcPr>
            <w:tcW w:w="1959" w:type="pct"/>
          </w:tcPr>
          <w:p w:rsidR="00FB0CFC" w:rsidRPr="00062E67" w:rsidRDefault="00FB0CFC" w:rsidP="00FB0CFC">
            <w:pPr>
              <w:rPr>
                <w:rFonts w:ascii="Arial" w:hAnsi="Arial" w:cs="Arial"/>
                <w:sz w:val="20"/>
              </w:rPr>
            </w:pPr>
            <w:r w:rsidRPr="00062E67">
              <w:rPr>
                <w:rFonts w:ascii="Arial" w:eastAsia="MS PGothic" w:hAnsi="Arial" w:cs="Arial"/>
                <w:bCs/>
                <w:sz w:val="20"/>
              </w:rPr>
              <w:t>Income Maintenance (IMRMS)</w:t>
            </w:r>
          </w:p>
        </w:tc>
        <w:tc>
          <w:tcPr>
            <w:tcW w:w="1959" w:type="pct"/>
          </w:tcPr>
          <w:p w:rsidR="00FB0CFC" w:rsidRPr="00062E67" w:rsidRDefault="00FB0CFC" w:rsidP="00FB0CFC">
            <w:pPr>
              <w:rPr>
                <w:rFonts w:ascii="Arial" w:hAnsi="Arial" w:cs="Arial"/>
                <w:sz w:val="20"/>
              </w:rPr>
            </w:pPr>
            <w:r>
              <w:rPr>
                <w:rFonts w:ascii="Arial" w:eastAsia="MS PGothic" w:hAnsi="Arial" w:cs="Arial"/>
                <w:bCs/>
                <w:sz w:val="20"/>
              </w:rPr>
              <w:t>Ten County Agencies with the Largest IM Cost Pool Expenditures</w:t>
            </w:r>
          </w:p>
        </w:tc>
        <w:tc>
          <w:tcPr>
            <w:tcW w:w="1082" w:type="pct"/>
          </w:tcPr>
          <w:p w:rsidR="00FB0CFC" w:rsidRPr="00062E67" w:rsidRDefault="00FB0CFC" w:rsidP="00FB0CFC">
            <w:pPr>
              <w:rPr>
                <w:rFonts w:ascii="Arial" w:hAnsi="Arial" w:cs="Arial"/>
                <w:sz w:val="20"/>
              </w:rPr>
            </w:pPr>
            <w:r w:rsidRPr="00062E67">
              <w:rPr>
                <w:rFonts w:ascii="Arial" w:hAnsi="Arial" w:cs="Arial"/>
                <w:sz w:val="20"/>
              </w:rPr>
              <w:t xml:space="preserve">Minimum of 2,300 </w:t>
            </w:r>
          </w:p>
        </w:tc>
      </w:tr>
      <w:tr w:rsidR="00FB0CFC" w:rsidRPr="00062E67" w:rsidTr="00405C92">
        <w:tc>
          <w:tcPr>
            <w:tcW w:w="1959" w:type="pct"/>
          </w:tcPr>
          <w:p w:rsidR="00FB0CFC" w:rsidRPr="00062E67" w:rsidRDefault="00FB0CFC" w:rsidP="00FB0CFC">
            <w:pPr>
              <w:rPr>
                <w:rFonts w:ascii="Arial" w:hAnsi="Arial" w:cs="Arial"/>
                <w:sz w:val="20"/>
              </w:rPr>
            </w:pPr>
            <w:r w:rsidRPr="00062E67">
              <w:rPr>
                <w:rFonts w:ascii="Arial" w:eastAsia="MS PGothic" w:hAnsi="Arial" w:cs="Arial"/>
                <w:bCs/>
                <w:sz w:val="20"/>
              </w:rPr>
              <w:t>Income Maintenance (IMRMS)</w:t>
            </w:r>
          </w:p>
        </w:tc>
        <w:tc>
          <w:tcPr>
            <w:tcW w:w="1959" w:type="pct"/>
          </w:tcPr>
          <w:p w:rsidR="00FB0CFC" w:rsidRPr="00062E67" w:rsidRDefault="00FB0CFC" w:rsidP="00FB0CFC">
            <w:pPr>
              <w:rPr>
                <w:rFonts w:ascii="Arial" w:hAnsi="Arial" w:cs="Arial"/>
                <w:sz w:val="20"/>
              </w:rPr>
            </w:pPr>
            <w:r>
              <w:rPr>
                <w:rFonts w:ascii="Arial" w:eastAsia="MS PGothic" w:hAnsi="Arial" w:cs="Arial"/>
                <w:bCs/>
                <w:sz w:val="20"/>
              </w:rPr>
              <w:t>All Other County Agencies</w:t>
            </w:r>
          </w:p>
        </w:tc>
        <w:tc>
          <w:tcPr>
            <w:tcW w:w="1082" w:type="pct"/>
          </w:tcPr>
          <w:p w:rsidR="00FB0CFC" w:rsidRPr="00062E67" w:rsidRDefault="00FB0CFC" w:rsidP="00FB0CFC">
            <w:pPr>
              <w:rPr>
                <w:rFonts w:ascii="Arial" w:hAnsi="Arial" w:cs="Arial"/>
                <w:sz w:val="20"/>
              </w:rPr>
            </w:pPr>
            <w:r w:rsidRPr="00062E67">
              <w:rPr>
                <w:rFonts w:ascii="Arial" w:hAnsi="Arial" w:cs="Arial"/>
                <w:sz w:val="20"/>
              </w:rPr>
              <w:t>Minimum of 354</w:t>
            </w:r>
          </w:p>
        </w:tc>
      </w:tr>
      <w:tr w:rsidR="00B024F0" w:rsidRPr="00062E67" w:rsidTr="00405C92">
        <w:tc>
          <w:tcPr>
            <w:tcW w:w="1959" w:type="pct"/>
          </w:tcPr>
          <w:p w:rsidR="00B024F0" w:rsidRPr="00062E67" w:rsidRDefault="00B024F0" w:rsidP="00405C92">
            <w:pPr>
              <w:rPr>
                <w:rFonts w:ascii="Arial" w:hAnsi="Arial" w:cs="Arial"/>
                <w:sz w:val="20"/>
              </w:rPr>
            </w:pPr>
            <w:r w:rsidRPr="00062E67">
              <w:rPr>
                <w:rFonts w:ascii="Arial" w:eastAsia="MS PGothic" w:hAnsi="Arial" w:cs="Arial"/>
                <w:bCs/>
                <w:sz w:val="20"/>
              </w:rPr>
              <w:t>Social Services (SSRMS), Child Welfare (CWRMS), Juvenile Ct</w:t>
            </w:r>
          </w:p>
        </w:tc>
        <w:tc>
          <w:tcPr>
            <w:tcW w:w="1959" w:type="pct"/>
          </w:tcPr>
          <w:p w:rsidR="00B024F0" w:rsidRPr="00062E67" w:rsidRDefault="00B024F0" w:rsidP="00405C92">
            <w:pPr>
              <w:rPr>
                <w:rFonts w:ascii="Arial" w:hAnsi="Arial" w:cs="Arial"/>
                <w:sz w:val="20"/>
              </w:rPr>
            </w:pPr>
            <w:r w:rsidRPr="00062E67">
              <w:rPr>
                <w:rFonts w:ascii="Arial" w:eastAsia="MS PGothic" w:hAnsi="Arial" w:cs="Arial"/>
                <w:bCs/>
                <w:sz w:val="20"/>
              </w:rPr>
              <w:t>1-10 Participating Positions</w:t>
            </w:r>
          </w:p>
        </w:tc>
        <w:tc>
          <w:tcPr>
            <w:tcW w:w="1082" w:type="pct"/>
          </w:tcPr>
          <w:p w:rsidR="00B024F0" w:rsidRPr="00062E67" w:rsidRDefault="00B024F0" w:rsidP="00405C92">
            <w:pPr>
              <w:rPr>
                <w:rFonts w:ascii="Arial" w:hAnsi="Arial" w:cs="Arial"/>
                <w:sz w:val="20"/>
              </w:rPr>
            </w:pPr>
            <w:r w:rsidRPr="00062E67">
              <w:rPr>
                <w:rFonts w:ascii="Arial" w:hAnsi="Arial" w:cs="Arial"/>
                <w:sz w:val="20"/>
              </w:rPr>
              <w:t>Minimum of 33 per worker</w:t>
            </w:r>
          </w:p>
        </w:tc>
      </w:tr>
      <w:tr w:rsidR="00B024F0" w:rsidRPr="00062E67" w:rsidTr="00405C92">
        <w:trPr>
          <w:trHeight w:val="467"/>
        </w:trPr>
        <w:tc>
          <w:tcPr>
            <w:tcW w:w="1959" w:type="pct"/>
          </w:tcPr>
          <w:p w:rsidR="00B024F0" w:rsidRPr="00062E67" w:rsidRDefault="00B024F0" w:rsidP="00405C92">
            <w:pPr>
              <w:rPr>
                <w:rFonts w:ascii="Arial" w:eastAsia="MS PGothic" w:hAnsi="Arial" w:cs="Arial"/>
                <w:bCs/>
                <w:sz w:val="20"/>
              </w:rPr>
            </w:pPr>
            <w:r w:rsidRPr="00062E67">
              <w:rPr>
                <w:rFonts w:ascii="Arial" w:eastAsia="MS PGothic" w:hAnsi="Arial" w:cs="Arial"/>
                <w:bCs/>
                <w:sz w:val="20"/>
              </w:rPr>
              <w:t>Social Services (SSRMS), Child Welfare (CWRMS), Juvenile Ct</w:t>
            </w:r>
          </w:p>
        </w:tc>
        <w:tc>
          <w:tcPr>
            <w:tcW w:w="1959" w:type="pct"/>
          </w:tcPr>
          <w:p w:rsidR="00B024F0" w:rsidRPr="00062E67" w:rsidRDefault="00B024F0" w:rsidP="00405C92">
            <w:pPr>
              <w:rPr>
                <w:rFonts w:ascii="Arial" w:hAnsi="Arial" w:cs="Arial"/>
                <w:sz w:val="20"/>
              </w:rPr>
            </w:pPr>
            <w:r w:rsidRPr="00062E67">
              <w:rPr>
                <w:rFonts w:ascii="Arial" w:eastAsia="MS PGothic" w:hAnsi="Arial" w:cs="Arial"/>
                <w:bCs/>
                <w:sz w:val="20"/>
              </w:rPr>
              <w:t>11-74 Participating Positions</w:t>
            </w:r>
          </w:p>
        </w:tc>
        <w:tc>
          <w:tcPr>
            <w:tcW w:w="1082" w:type="pct"/>
          </w:tcPr>
          <w:p w:rsidR="00B024F0" w:rsidRPr="00062E67" w:rsidRDefault="00B024F0" w:rsidP="00405C92">
            <w:pPr>
              <w:rPr>
                <w:rFonts w:ascii="Arial" w:hAnsi="Arial" w:cs="Arial"/>
                <w:sz w:val="20"/>
              </w:rPr>
            </w:pPr>
            <w:r w:rsidRPr="00062E67">
              <w:rPr>
                <w:rFonts w:ascii="Arial" w:hAnsi="Arial" w:cs="Arial"/>
                <w:sz w:val="20"/>
              </w:rPr>
              <w:t>Minimum of 354</w:t>
            </w:r>
          </w:p>
        </w:tc>
      </w:tr>
      <w:tr w:rsidR="00B024F0" w:rsidRPr="00062E67" w:rsidTr="00405C92">
        <w:tc>
          <w:tcPr>
            <w:tcW w:w="1959" w:type="pct"/>
          </w:tcPr>
          <w:p w:rsidR="00B024F0" w:rsidRPr="00062E67" w:rsidRDefault="00B024F0" w:rsidP="00405C92">
            <w:pPr>
              <w:rPr>
                <w:rFonts w:ascii="Arial" w:eastAsia="MS PGothic" w:hAnsi="Arial" w:cs="Arial"/>
                <w:bCs/>
                <w:sz w:val="20"/>
              </w:rPr>
            </w:pPr>
            <w:r w:rsidRPr="00062E67">
              <w:rPr>
                <w:rFonts w:ascii="Arial" w:eastAsia="MS PGothic" w:hAnsi="Arial" w:cs="Arial"/>
                <w:bCs/>
                <w:sz w:val="20"/>
              </w:rPr>
              <w:t>Social Services (SSRMS), Child Welfare (CWRMS), Juvenile Ct</w:t>
            </w:r>
          </w:p>
        </w:tc>
        <w:tc>
          <w:tcPr>
            <w:tcW w:w="1959" w:type="pct"/>
          </w:tcPr>
          <w:p w:rsidR="00B024F0" w:rsidRPr="00062E67" w:rsidRDefault="00B024F0" w:rsidP="00405C92">
            <w:pPr>
              <w:rPr>
                <w:rFonts w:ascii="Arial" w:hAnsi="Arial" w:cs="Arial"/>
                <w:sz w:val="20"/>
              </w:rPr>
            </w:pPr>
            <w:r w:rsidRPr="00062E67">
              <w:rPr>
                <w:rFonts w:ascii="Arial" w:eastAsia="MS PGothic" w:hAnsi="Arial" w:cs="Arial"/>
                <w:bCs/>
                <w:sz w:val="20"/>
              </w:rPr>
              <w:t>75 or more Participating Positions</w:t>
            </w:r>
          </w:p>
        </w:tc>
        <w:tc>
          <w:tcPr>
            <w:tcW w:w="1082" w:type="pct"/>
          </w:tcPr>
          <w:p w:rsidR="00B024F0" w:rsidRPr="00062E67" w:rsidRDefault="00B024F0" w:rsidP="00405C92">
            <w:pPr>
              <w:rPr>
                <w:rFonts w:ascii="Arial" w:hAnsi="Arial" w:cs="Arial"/>
                <w:sz w:val="20"/>
              </w:rPr>
            </w:pPr>
            <w:r w:rsidRPr="00062E67">
              <w:rPr>
                <w:rFonts w:ascii="Arial" w:hAnsi="Arial" w:cs="Arial"/>
                <w:sz w:val="20"/>
              </w:rPr>
              <w:t>Minimum of 2,400</w:t>
            </w:r>
          </w:p>
        </w:tc>
      </w:tr>
      <w:tr w:rsidR="00B024F0" w:rsidRPr="00062E67" w:rsidTr="00405C92">
        <w:tc>
          <w:tcPr>
            <w:tcW w:w="1959" w:type="pct"/>
          </w:tcPr>
          <w:p w:rsidR="00B024F0" w:rsidRPr="00062E67" w:rsidRDefault="00B024F0" w:rsidP="00405C92">
            <w:pPr>
              <w:rPr>
                <w:rFonts w:ascii="Arial" w:hAnsi="Arial" w:cs="Arial"/>
                <w:sz w:val="20"/>
              </w:rPr>
            </w:pPr>
            <w:r w:rsidRPr="00062E67">
              <w:rPr>
                <w:rFonts w:ascii="Arial" w:eastAsia="MS PGothic" w:hAnsi="Arial" w:cs="Arial"/>
                <w:bCs/>
                <w:sz w:val="20"/>
              </w:rPr>
              <w:t>Child Support (CSRMS)</w:t>
            </w:r>
          </w:p>
        </w:tc>
        <w:tc>
          <w:tcPr>
            <w:tcW w:w="1959" w:type="pct"/>
          </w:tcPr>
          <w:p w:rsidR="00B024F0" w:rsidRPr="00062E67" w:rsidRDefault="00B024F0" w:rsidP="00405C92">
            <w:pPr>
              <w:rPr>
                <w:rFonts w:ascii="Arial" w:hAnsi="Arial" w:cs="Arial"/>
                <w:sz w:val="20"/>
              </w:rPr>
            </w:pPr>
            <w:r w:rsidRPr="00062E67">
              <w:rPr>
                <w:rFonts w:ascii="Arial" w:hAnsi="Arial" w:cs="Arial"/>
                <w:sz w:val="20"/>
              </w:rPr>
              <w:t>1-10 Participating positions</w:t>
            </w:r>
          </w:p>
        </w:tc>
        <w:tc>
          <w:tcPr>
            <w:tcW w:w="1082" w:type="pct"/>
          </w:tcPr>
          <w:p w:rsidR="00B024F0" w:rsidRPr="00062E67" w:rsidRDefault="00B024F0" w:rsidP="00405C92">
            <w:pPr>
              <w:rPr>
                <w:rFonts w:ascii="Arial" w:hAnsi="Arial" w:cs="Arial"/>
                <w:sz w:val="20"/>
              </w:rPr>
            </w:pPr>
            <w:r w:rsidRPr="00062E67">
              <w:rPr>
                <w:rFonts w:ascii="Arial" w:hAnsi="Arial" w:cs="Arial"/>
                <w:sz w:val="20"/>
              </w:rPr>
              <w:t>Minimum of 33 per worker</w:t>
            </w:r>
          </w:p>
        </w:tc>
      </w:tr>
      <w:tr w:rsidR="00B024F0" w:rsidRPr="00062E67" w:rsidTr="00405C92">
        <w:tc>
          <w:tcPr>
            <w:tcW w:w="1959" w:type="pct"/>
            <w:tcBorders>
              <w:top w:val="single" w:sz="4" w:space="0" w:color="auto"/>
              <w:left w:val="single" w:sz="4" w:space="0" w:color="auto"/>
              <w:bottom w:val="single" w:sz="4" w:space="0" w:color="auto"/>
              <w:right w:val="single" w:sz="4" w:space="0" w:color="auto"/>
            </w:tcBorders>
          </w:tcPr>
          <w:p w:rsidR="00B024F0" w:rsidRPr="00062E67" w:rsidRDefault="00B024F0" w:rsidP="00405C92">
            <w:pPr>
              <w:rPr>
                <w:rFonts w:ascii="Arial" w:eastAsia="MS PGothic" w:hAnsi="Arial" w:cs="Arial"/>
                <w:bCs/>
                <w:sz w:val="20"/>
              </w:rPr>
            </w:pPr>
            <w:r w:rsidRPr="00062E6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tcPr>
          <w:p w:rsidR="00B024F0" w:rsidRPr="00062E67" w:rsidRDefault="00B024F0" w:rsidP="00405C92">
            <w:pPr>
              <w:rPr>
                <w:rFonts w:ascii="Arial" w:hAnsi="Arial" w:cs="Arial"/>
                <w:sz w:val="20"/>
              </w:rPr>
            </w:pPr>
            <w:r w:rsidRPr="00062E67">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tcPr>
          <w:p w:rsidR="00B024F0" w:rsidRPr="00062E67" w:rsidRDefault="00B024F0" w:rsidP="00405C92">
            <w:pPr>
              <w:rPr>
                <w:rFonts w:ascii="Arial" w:hAnsi="Arial" w:cs="Arial"/>
                <w:sz w:val="20"/>
              </w:rPr>
            </w:pPr>
            <w:r w:rsidRPr="00062E67">
              <w:rPr>
                <w:rFonts w:ascii="Arial" w:hAnsi="Arial" w:cs="Arial"/>
                <w:sz w:val="20"/>
              </w:rPr>
              <w:t>Minimum of 354</w:t>
            </w:r>
          </w:p>
        </w:tc>
      </w:tr>
    </w:tbl>
    <w:p w:rsidR="00B024F0" w:rsidRPr="00062E67" w:rsidRDefault="00B024F0" w:rsidP="00B024F0">
      <w:pPr>
        <w:spacing w:after="240"/>
        <w:rPr>
          <w:rFonts w:ascii="Arial" w:hAnsi="Arial" w:cs="Arial"/>
          <w:sz w:val="20"/>
        </w:rPr>
      </w:pPr>
    </w:p>
    <w:p w:rsidR="00B024F0" w:rsidRPr="00062E67" w:rsidRDefault="00B024F0" w:rsidP="00B024F0">
      <w:pPr>
        <w:pStyle w:val="AuditProcedureHeading"/>
        <w:spacing w:after="240"/>
        <w:jc w:val="both"/>
        <w:rPr>
          <w:rFonts w:cs="Arial"/>
          <w:b/>
          <w:szCs w:val="20"/>
        </w:rPr>
      </w:pPr>
      <w:r w:rsidRPr="00062E67">
        <w:rPr>
          <w:rFonts w:cs="Arial"/>
          <w:b/>
          <w:bCs/>
          <w:szCs w:val="20"/>
        </w:rPr>
        <w:t>AOS Additional Testing Consideration</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rsidR="00B024F0" w:rsidRPr="00062E67" w:rsidRDefault="00B024F0" w:rsidP="00B024F0">
      <w:pPr>
        <w:spacing w:after="240"/>
        <w:jc w:val="both"/>
        <w:rPr>
          <w:rFonts w:ascii="Arial" w:hAnsi="Arial" w:cs="Arial"/>
          <w:sz w:val="20"/>
        </w:rPr>
      </w:pPr>
      <w:r w:rsidRPr="00062E67">
        <w:rPr>
          <w:rFonts w:ascii="Arial" w:hAnsi="Arial" w:cs="Arial"/>
          <w:sz w:val="20"/>
        </w:rPr>
        <w:t>County testing will primarily consist of the following:</w:t>
      </w:r>
    </w:p>
    <w:p w:rsidR="00B024F0" w:rsidRPr="00062E67" w:rsidRDefault="00B024F0" w:rsidP="00B024F0">
      <w:pPr>
        <w:pStyle w:val="ListParagraph"/>
        <w:numPr>
          <w:ilvl w:val="0"/>
          <w:numId w:val="52"/>
        </w:numPr>
        <w:suppressAutoHyphens w:val="0"/>
        <w:autoSpaceDE/>
        <w:autoSpaceDN/>
        <w:adjustRightInd/>
        <w:spacing w:after="240"/>
        <w:ind w:left="0" w:firstLine="0"/>
        <w:jc w:val="both"/>
        <w:rPr>
          <w:rFonts w:ascii="Arial" w:hAnsi="Arial" w:cs="Arial"/>
        </w:rPr>
      </w:pPr>
      <w:r w:rsidRPr="00062E67">
        <w:rPr>
          <w:rFonts w:ascii="Arial" w:hAnsi="Arial" w:cs="Arial"/>
        </w:rPr>
        <w:t>Administrative expenses</w:t>
      </w:r>
    </w:p>
    <w:p w:rsidR="00B024F0" w:rsidRPr="00062E67" w:rsidRDefault="00B024F0" w:rsidP="00B024F0">
      <w:pPr>
        <w:pStyle w:val="ListParagraph"/>
        <w:numPr>
          <w:ilvl w:val="0"/>
          <w:numId w:val="52"/>
        </w:numPr>
        <w:suppressAutoHyphens w:val="0"/>
        <w:autoSpaceDE/>
        <w:autoSpaceDN/>
        <w:adjustRightInd/>
        <w:spacing w:after="240"/>
        <w:ind w:left="0" w:firstLine="0"/>
        <w:jc w:val="both"/>
        <w:rPr>
          <w:rFonts w:ascii="Arial" w:hAnsi="Arial" w:cs="Arial"/>
        </w:rPr>
      </w:pPr>
      <w:r w:rsidRPr="00062E67">
        <w:rPr>
          <w:rFonts w:ascii="Arial" w:hAnsi="Arial" w:cs="Arial"/>
        </w:rPr>
        <w:t xml:space="preserve">FTE/RMS/Cost pools </w:t>
      </w:r>
    </w:p>
    <w:p w:rsidR="00B024F0" w:rsidRPr="00062E67" w:rsidRDefault="00B024F0" w:rsidP="00B024F0">
      <w:pPr>
        <w:pStyle w:val="ListParagraph"/>
        <w:numPr>
          <w:ilvl w:val="0"/>
          <w:numId w:val="52"/>
        </w:numPr>
        <w:suppressAutoHyphens w:val="0"/>
        <w:autoSpaceDE/>
        <w:autoSpaceDN/>
        <w:adjustRightInd/>
        <w:spacing w:after="240"/>
        <w:ind w:left="0" w:firstLine="0"/>
        <w:jc w:val="both"/>
        <w:rPr>
          <w:rFonts w:ascii="Arial" w:hAnsi="Arial" w:cs="Arial"/>
        </w:rPr>
      </w:pPr>
      <w:r w:rsidRPr="00062E67">
        <w:rPr>
          <w:rFonts w:ascii="Arial" w:hAnsi="Arial" w:cs="Arial"/>
        </w:rPr>
        <w:t>Direct expenditures</w:t>
      </w:r>
    </w:p>
    <w:p w:rsidR="00B024F0" w:rsidRPr="00062E67" w:rsidRDefault="00B024F0" w:rsidP="00B024F0">
      <w:pPr>
        <w:spacing w:after="240"/>
        <w:jc w:val="both"/>
        <w:rPr>
          <w:rFonts w:ascii="Arial" w:hAnsi="Arial" w:cs="Arial"/>
          <w:sz w:val="20"/>
        </w:rPr>
      </w:pPr>
      <w:r w:rsidRPr="00062E67">
        <w:rPr>
          <w:rFonts w:ascii="Arial" w:hAnsi="Arial" w:cs="Arial"/>
          <w:sz w:val="20"/>
        </w:rPr>
        <w:t>Auditors will need to test pooled costs separately (RMS) from direct charges (County ledgers).</w:t>
      </w:r>
    </w:p>
    <w:p w:rsidR="00B024F0" w:rsidRPr="00062E67" w:rsidRDefault="00B024F0" w:rsidP="00B024F0">
      <w:pPr>
        <w:autoSpaceDE w:val="0"/>
        <w:autoSpaceDN w:val="0"/>
        <w:adjustRightInd w:val="0"/>
        <w:spacing w:after="240"/>
        <w:jc w:val="both"/>
        <w:rPr>
          <w:rFonts w:ascii="Arial" w:hAnsi="Arial" w:cs="Arial"/>
          <w:sz w:val="20"/>
        </w:rPr>
      </w:pPr>
      <w:r w:rsidRPr="00062E67">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rsidR="00B024F0" w:rsidRPr="00062E67" w:rsidRDefault="00B024F0" w:rsidP="00B024F0">
      <w:pPr>
        <w:autoSpaceDE w:val="0"/>
        <w:autoSpaceDN w:val="0"/>
        <w:adjustRightInd w:val="0"/>
        <w:spacing w:after="240"/>
        <w:jc w:val="both"/>
        <w:rPr>
          <w:rFonts w:ascii="Arial" w:hAnsi="Arial" w:cs="Arial"/>
          <w:sz w:val="20"/>
        </w:rPr>
      </w:pPr>
      <w:r w:rsidRPr="00062E67">
        <w:rPr>
          <w:rFonts w:ascii="Arial" w:hAnsi="Arial" w:cs="Arial"/>
          <w:sz w:val="20"/>
        </w:rPr>
        <w:t xml:space="preserve">More information regarding FTE reporting is available at </w:t>
      </w:r>
      <w:hyperlink r:id="rId73" w:history="1">
        <w:r w:rsidRPr="00062E67">
          <w:rPr>
            <w:rStyle w:val="Hyperlink"/>
            <w:rFonts w:ascii="Arial" w:hAnsi="Arial" w:cs="Arial"/>
            <w:sz w:val="20"/>
          </w:rPr>
          <w:t>http://jfs.ohio.gov/ofs/bcfta/TOOLS/TOOLS.stm</w:t>
        </w:r>
      </w:hyperlink>
      <w:r w:rsidRPr="00062E67">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B024F0" w:rsidRPr="00062E67" w:rsidTr="00405C92">
        <w:tc>
          <w:tcPr>
            <w:tcW w:w="5000" w:type="pct"/>
            <w:gridSpan w:val="4"/>
            <w:shd w:val="clear" w:color="auto" w:fill="BFBFBF"/>
          </w:tcPr>
          <w:p w:rsidR="00B024F0" w:rsidRPr="00062E67" w:rsidRDefault="00B024F0" w:rsidP="00405C92">
            <w:pPr>
              <w:rPr>
                <w:rFonts w:ascii="Arial" w:hAnsi="Arial" w:cs="Arial"/>
                <w:sz w:val="20"/>
              </w:rPr>
            </w:pPr>
            <w:r w:rsidRPr="00062E67">
              <w:rPr>
                <w:rFonts w:ascii="Arial" w:hAnsi="Arial" w:cs="Arial"/>
                <w:b/>
                <w:bCs/>
                <w:sz w:val="20"/>
              </w:rPr>
              <w:lastRenderedPageBreak/>
              <w:t xml:space="preserve">Allowable costs on FTE Report associated with Employees </w:t>
            </w:r>
          </w:p>
        </w:tc>
      </w:tr>
      <w:tr w:rsidR="00B024F0" w:rsidRPr="00062E67" w:rsidTr="00405C92">
        <w:tc>
          <w:tcPr>
            <w:tcW w:w="1228" w:type="pct"/>
            <w:shd w:val="clear" w:color="auto" w:fill="BFBFBF"/>
          </w:tcPr>
          <w:p w:rsidR="00B024F0" w:rsidRPr="00062E67" w:rsidRDefault="00B024F0" w:rsidP="00405C92">
            <w:pPr>
              <w:rPr>
                <w:rFonts w:ascii="Arial" w:hAnsi="Arial" w:cs="Arial"/>
                <w:sz w:val="20"/>
              </w:rPr>
            </w:pPr>
            <w:r w:rsidRPr="00062E67">
              <w:rPr>
                <w:rFonts w:ascii="Arial" w:hAnsi="Arial" w:cs="Arial"/>
                <w:b/>
                <w:bCs/>
                <w:sz w:val="20"/>
              </w:rPr>
              <w:t xml:space="preserve">Reported on: </w:t>
            </w:r>
          </w:p>
        </w:tc>
        <w:tc>
          <w:tcPr>
            <w:tcW w:w="1261" w:type="pct"/>
            <w:shd w:val="clear" w:color="auto" w:fill="BFBFBF"/>
          </w:tcPr>
          <w:p w:rsidR="00B024F0" w:rsidRPr="00062E67" w:rsidRDefault="00B024F0" w:rsidP="00405C92">
            <w:pPr>
              <w:rPr>
                <w:rFonts w:ascii="Arial" w:hAnsi="Arial" w:cs="Arial"/>
                <w:sz w:val="20"/>
              </w:rPr>
            </w:pPr>
            <w:r w:rsidRPr="00062E67">
              <w:rPr>
                <w:rFonts w:ascii="Arial" w:hAnsi="Arial" w:cs="Arial"/>
                <w:b/>
                <w:bCs/>
                <w:sz w:val="20"/>
              </w:rPr>
              <w:t xml:space="preserve">Program: </w:t>
            </w:r>
          </w:p>
        </w:tc>
        <w:tc>
          <w:tcPr>
            <w:tcW w:w="1284" w:type="pct"/>
            <w:shd w:val="clear" w:color="auto" w:fill="BFBFBF"/>
          </w:tcPr>
          <w:p w:rsidR="00B024F0" w:rsidRPr="00062E67" w:rsidRDefault="00B024F0" w:rsidP="00405C92">
            <w:pPr>
              <w:rPr>
                <w:rFonts w:ascii="Arial" w:hAnsi="Arial" w:cs="Arial"/>
                <w:sz w:val="20"/>
              </w:rPr>
            </w:pPr>
            <w:r w:rsidRPr="00062E67">
              <w:rPr>
                <w:rFonts w:ascii="Arial" w:hAnsi="Arial" w:cs="Arial"/>
                <w:b/>
                <w:bCs/>
                <w:sz w:val="20"/>
              </w:rPr>
              <w:t xml:space="preserve">County Fund Paid from: </w:t>
            </w:r>
          </w:p>
          <w:p w:rsidR="00B024F0" w:rsidRPr="00062E67" w:rsidRDefault="00B024F0" w:rsidP="00405C92">
            <w:pPr>
              <w:rPr>
                <w:rFonts w:ascii="Arial" w:hAnsi="Arial" w:cs="Arial"/>
                <w:sz w:val="20"/>
              </w:rPr>
            </w:pPr>
          </w:p>
        </w:tc>
        <w:tc>
          <w:tcPr>
            <w:tcW w:w="1227" w:type="pct"/>
            <w:shd w:val="clear" w:color="auto" w:fill="BFBFBF"/>
          </w:tcPr>
          <w:p w:rsidR="00B024F0" w:rsidRPr="00062E67" w:rsidRDefault="00B024F0" w:rsidP="00405C92">
            <w:pPr>
              <w:rPr>
                <w:rFonts w:ascii="Arial" w:hAnsi="Arial" w:cs="Arial"/>
                <w:b/>
                <w:bCs/>
                <w:sz w:val="20"/>
              </w:rPr>
            </w:pPr>
            <w:r w:rsidRPr="00062E67">
              <w:rPr>
                <w:rFonts w:ascii="Arial" w:hAnsi="Arial" w:cs="Arial"/>
                <w:b/>
                <w:bCs/>
                <w:sz w:val="20"/>
              </w:rPr>
              <w:t>RMS Cost Pool</w:t>
            </w:r>
          </w:p>
          <w:p w:rsidR="00B024F0" w:rsidRPr="00062E67" w:rsidRDefault="00B024F0" w:rsidP="00405C92">
            <w:pPr>
              <w:rPr>
                <w:rFonts w:ascii="Arial" w:hAnsi="Arial" w:cs="Arial"/>
                <w:sz w:val="20"/>
              </w:rPr>
            </w:pPr>
          </w:p>
        </w:tc>
      </w:tr>
      <w:tr w:rsidR="00B024F0" w:rsidRPr="00062E67" w:rsidTr="00405C92">
        <w:tc>
          <w:tcPr>
            <w:tcW w:w="1228" w:type="pct"/>
          </w:tcPr>
          <w:p w:rsidR="00B024F0" w:rsidRPr="00062E67" w:rsidRDefault="00B024F0" w:rsidP="00405C92">
            <w:pPr>
              <w:rPr>
                <w:rFonts w:ascii="Arial" w:hAnsi="Arial" w:cs="Arial"/>
                <w:sz w:val="20"/>
              </w:rPr>
            </w:pPr>
            <w:r w:rsidRPr="00062E67">
              <w:rPr>
                <w:rFonts w:ascii="Arial" w:hAnsi="Arial" w:cs="Arial"/>
                <w:sz w:val="20"/>
              </w:rPr>
              <w:t>JFS 02827</w:t>
            </w:r>
          </w:p>
        </w:tc>
        <w:tc>
          <w:tcPr>
            <w:tcW w:w="1261" w:type="pct"/>
          </w:tcPr>
          <w:p w:rsidR="00B024F0" w:rsidRPr="00062E67" w:rsidRDefault="00B024F0" w:rsidP="00405C92">
            <w:pPr>
              <w:rPr>
                <w:rFonts w:ascii="Arial" w:hAnsi="Arial" w:cs="Arial"/>
                <w:sz w:val="20"/>
              </w:rPr>
            </w:pPr>
            <w:r w:rsidRPr="00062E67">
              <w:rPr>
                <w:rFonts w:ascii="Arial" w:hAnsi="Arial" w:cs="Arial"/>
                <w:sz w:val="20"/>
              </w:rPr>
              <w:t xml:space="preserve">Medicaid, CHIP, Food Assistance, TANF, SSBG, CCBG </w:t>
            </w:r>
          </w:p>
        </w:tc>
        <w:tc>
          <w:tcPr>
            <w:tcW w:w="1284" w:type="pct"/>
          </w:tcPr>
          <w:p w:rsidR="00B024F0" w:rsidRPr="00062E67" w:rsidRDefault="00B024F0" w:rsidP="00405C92">
            <w:pPr>
              <w:rPr>
                <w:rFonts w:ascii="Arial" w:hAnsi="Arial" w:cs="Arial"/>
                <w:sz w:val="20"/>
              </w:rPr>
            </w:pPr>
            <w:r w:rsidRPr="00062E67">
              <w:rPr>
                <w:rFonts w:ascii="Arial" w:hAnsi="Arial" w:cs="Arial"/>
                <w:sz w:val="20"/>
              </w:rPr>
              <w:t xml:space="preserve">Public Assistance (PA) Fund </w:t>
            </w:r>
          </w:p>
          <w:p w:rsidR="00B024F0" w:rsidRPr="00062E67" w:rsidRDefault="00B024F0" w:rsidP="00405C92">
            <w:pPr>
              <w:rPr>
                <w:rFonts w:ascii="Arial" w:hAnsi="Arial" w:cs="Arial"/>
                <w:sz w:val="20"/>
              </w:rPr>
            </w:pPr>
          </w:p>
        </w:tc>
        <w:tc>
          <w:tcPr>
            <w:tcW w:w="1227" w:type="pct"/>
          </w:tcPr>
          <w:p w:rsidR="00B024F0" w:rsidRPr="00062E67" w:rsidRDefault="00B024F0" w:rsidP="00405C92">
            <w:pPr>
              <w:rPr>
                <w:rFonts w:ascii="Arial" w:hAnsi="Arial" w:cs="Arial"/>
                <w:sz w:val="20"/>
              </w:rPr>
            </w:pPr>
            <w:r w:rsidRPr="00062E67">
              <w:rPr>
                <w:rFonts w:ascii="Arial" w:hAnsi="Arial" w:cs="Arial"/>
                <w:sz w:val="20"/>
              </w:rPr>
              <w:t xml:space="preserve">IMRMS / SSRMS </w:t>
            </w:r>
          </w:p>
          <w:p w:rsidR="00B024F0" w:rsidRPr="00062E67" w:rsidRDefault="00B024F0" w:rsidP="00405C92">
            <w:pPr>
              <w:rPr>
                <w:rFonts w:ascii="Arial" w:hAnsi="Arial" w:cs="Arial"/>
                <w:sz w:val="20"/>
              </w:rPr>
            </w:pPr>
          </w:p>
        </w:tc>
      </w:tr>
      <w:tr w:rsidR="00B024F0" w:rsidRPr="00062E67" w:rsidTr="00405C92">
        <w:tc>
          <w:tcPr>
            <w:tcW w:w="1228" w:type="pct"/>
          </w:tcPr>
          <w:p w:rsidR="00B024F0" w:rsidRPr="00062E67" w:rsidRDefault="00B024F0" w:rsidP="00405C92">
            <w:pPr>
              <w:rPr>
                <w:rFonts w:ascii="Arial" w:hAnsi="Arial" w:cs="Arial"/>
                <w:sz w:val="20"/>
              </w:rPr>
            </w:pPr>
            <w:r w:rsidRPr="00062E67">
              <w:rPr>
                <w:rFonts w:ascii="Arial" w:hAnsi="Arial" w:cs="Arial"/>
                <w:sz w:val="20"/>
              </w:rPr>
              <w:t>JFS 02750</w:t>
            </w:r>
          </w:p>
        </w:tc>
        <w:tc>
          <w:tcPr>
            <w:tcW w:w="1261" w:type="pct"/>
          </w:tcPr>
          <w:p w:rsidR="00B024F0" w:rsidRPr="00062E67" w:rsidRDefault="00B024F0" w:rsidP="00405C92">
            <w:pPr>
              <w:rPr>
                <w:rFonts w:ascii="Arial" w:hAnsi="Arial" w:cs="Arial"/>
                <w:sz w:val="20"/>
              </w:rPr>
            </w:pPr>
            <w:r w:rsidRPr="00062E67">
              <w:rPr>
                <w:rFonts w:ascii="Arial" w:hAnsi="Arial" w:cs="Arial"/>
                <w:sz w:val="20"/>
              </w:rPr>
              <w:t xml:space="preserve">Child Support Enforcement </w:t>
            </w:r>
          </w:p>
        </w:tc>
        <w:tc>
          <w:tcPr>
            <w:tcW w:w="1284" w:type="pct"/>
          </w:tcPr>
          <w:p w:rsidR="00B024F0" w:rsidRPr="00062E67" w:rsidRDefault="00B024F0" w:rsidP="00405C92">
            <w:pPr>
              <w:rPr>
                <w:rFonts w:ascii="Arial" w:hAnsi="Arial" w:cs="Arial"/>
                <w:sz w:val="20"/>
              </w:rPr>
            </w:pPr>
            <w:r w:rsidRPr="00062E67">
              <w:rPr>
                <w:rFonts w:ascii="Arial" w:hAnsi="Arial" w:cs="Arial"/>
                <w:sz w:val="20"/>
              </w:rPr>
              <w:t xml:space="preserve">Child Support Administrative Fund </w:t>
            </w:r>
          </w:p>
        </w:tc>
        <w:tc>
          <w:tcPr>
            <w:tcW w:w="1227" w:type="pct"/>
          </w:tcPr>
          <w:p w:rsidR="00B024F0" w:rsidRPr="00062E67" w:rsidRDefault="00B024F0" w:rsidP="00405C92">
            <w:pPr>
              <w:rPr>
                <w:rFonts w:ascii="Arial" w:hAnsi="Arial" w:cs="Arial"/>
                <w:sz w:val="20"/>
              </w:rPr>
            </w:pPr>
            <w:r w:rsidRPr="00062E67">
              <w:rPr>
                <w:rFonts w:ascii="Arial" w:hAnsi="Arial" w:cs="Arial"/>
                <w:sz w:val="20"/>
              </w:rPr>
              <w:t xml:space="preserve">CSRMS </w:t>
            </w:r>
          </w:p>
          <w:p w:rsidR="00B024F0" w:rsidRPr="00062E67" w:rsidRDefault="00B024F0" w:rsidP="00405C92">
            <w:pPr>
              <w:rPr>
                <w:rFonts w:ascii="Arial" w:hAnsi="Arial" w:cs="Arial"/>
                <w:sz w:val="20"/>
              </w:rPr>
            </w:pPr>
          </w:p>
        </w:tc>
      </w:tr>
      <w:tr w:rsidR="00B024F0" w:rsidRPr="00062E67" w:rsidTr="00405C92">
        <w:tc>
          <w:tcPr>
            <w:tcW w:w="1228" w:type="pct"/>
          </w:tcPr>
          <w:p w:rsidR="00B024F0" w:rsidRPr="00062E67" w:rsidRDefault="00B024F0" w:rsidP="00405C92">
            <w:pPr>
              <w:rPr>
                <w:rFonts w:ascii="Arial" w:hAnsi="Arial" w:cs="Arial"/>
                <w:sz w:val="20"/>
              </w:rPr>
            </w:pPr>
            <w:r w:rsidRPr="00062E67">
              <w:rPr>
                <w:rFonts w:ascii="Arial" w:hAnsi="Arial" w:cs="Arial"/>
                <w:sz w:val="20"/>
              </w:rPr>
              <w:t>JFS 02820</w:t>
            </w:r>
          </w:p>
        </w:tc>
        <w:tc>
          <w:tcPr>
            <w:tcW w:w="1261" w:type="pct"/>
          </w:tcPr>
          <w:p w:rsidR="00B024F0" w:rsidRPr="00062E67" w:rsidRDefault="00B024F0" w:rsidP="00405C92">
            <w:pPr>
              <w:rPr>
                <w:rFonts w:ascii="Arial" w:hAnsi="Arial" w:cs="Arial"/>
                <w:sz w:val="20"/>
              </w:rPr>
            </w:pPr>
            <w:r w:rsidRPr="00062E67">
              <w:rPr>
                <w:rFonts w:ascii="Arial" w:hAnsi="Arial" w:cs="Arial"/>
                <w:sz w:val="20"/>
              </w:rPr>
              <w:t xml:space="preserve">Foster Care &amp; Adoption </w:t>
            </w:r>
          </w:p>
        </w:tc>
        <w:tc>
          <w:tcPr>
            <w:tcW w:w="1284" w:type="pct"/>
          </w:tcPr>
          <w:p w:rsidR="00B024F0" w:rsidRPr="00062E67" w:rsidRDefault="00B024F0" w:rsidP="00405C92">
            <w:pPr>
              <w:rPr>
                <w:rFonts w:ascii="Arial" w:hAnsi="Arial" w:cs="Arial"/>
                <w:sz w:val="20"/>
              </w:rPr>
            </w:pPr>
            <w:r w:rsidRPr="00062E67">
              <w:rPr>
                <w:rFonts w:ascii="Arial" w:hAnsi="Arial" w:cs="Arial"/>
                <w:sz w:val="20"/>
              </w:rPr>
              <w:t xml:space="preserve">Children Services Workers </w:t>
            </w:r>
          </w:p>
        </w:tc>
        <w:tc>
          <w:tcPr>
            <w:tcW w:w="1227" w:type="pct"/>
          </w:tcPr>
          <w:p w:rsidR="00B024F0" w:rsidRPr="00062E67" w:rsidRDefault="00B024F0" w:rsidP="00405C92">
            <w:pPr>
              <w:rPr>
                <w:rFonts w:ascii="Arial" w:hAnsi="Arial" w:cs="Arial"/>
                <w:sz w:val="20"/>
              </w:rPr>
            </w:pPr>
            <w:r w:rsidRPr="00062E67">
              <w:rPr>
                <w:rFonts w:ascii="Arial" w:hAnsi="Arial" w:cs="Arial"/>
                <w:sz w:val="20"/>
              </w:rPr>
              <w:t xml:space="preserve">CWRMS or SSRMS (if combined agency) </w:t>
            </w:r>
          </w:p>
        </w:tc>
      </w:tr>
    </w:tbl>
    <w:p w:rsidR="00B024F0" w:rsidRPr="00062E67" w:rsidRDefault="00B024F0" w:rsidP="00B024F0">
      <w:pPr>
        <w:spacing w:after="240"/>
        <w:rPr>
          <w:rFonts w:ascii="Arial" w:hAnsi="Arial" w:cs="Arial"/>
          <w:sz w:val="20"/>
        </w:rPr>
      </w:pP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These electronic reports </w:t>
      </w:r>
      <w:r w:rsidR="00185328" w:rsidRPr="00062E67">
        <w:rPr>
          <w:rFonts w:ascii="Arial" w:hAnsi="Arial" w:cs="Arial"/>
          <w:sz w:val="20"/>
        </w:rPr>
        <w:t xml:space="preserve">are </w:t>
      </w:r>
      <w:r w:rsidRPr="00062E67">
        <w:rPr>
          <w:rFonts w:ascii="Arial" w:hAnsi="Arial" w:cs="Arial"/>
          <w:sz w:val="20"/>
        </w:rPr>
        <w:t>in CFIS Web</w:t>
      </w:r>
      <w:r w:rsidR="00185328"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sz w:val="20"/>
        </w:rPr>
        <w:t>Costs are then allocated to the program level based on the RMS studies.</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Auditors will need to test both FTE reporting and RMS. </w:t>
      </w:r>
    </w:p>
    <w:p w:rsidR="00B024F0" w:rsidRPr="00062E67" w:rsidRDefault="00B024F0" w:rsidP="00B024F0">
      <w:pPr>
        <w:spacing w:after="240"/>
        <w:jc w:val="both"/>
        <w:rPr>
          <w:rFonts w:ascii="Arial" w:hAnsi="Arial" w:cs="Arial"/>
          <w:sz w:val="20"/>
        </w:rPr>
      </w:pPr>
      <w:r w:rsidRPr="00062E67">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rsidR="00B024F0" w:rsidRPr="00062E67" w:rsidRDefault="007E29CA" w:rsidP="00B024F0">
      <w:pPr>
        <w:spacing w:after="240"/>
        <w:jc w:val="both"/>
        <w:rPr>
          <w:rFonts w:ascii="Arial" w:hAnsi="Arial" w:cs="Arial"/>
          <w:sz w:val="20"/>
        </w:rPr>
      </w:pPr>
      <w:hyperlink r:id="rId74" w:history="1">
        <w:r w:rsidR="00B024F0" w:rsidRPr="00062E67">
          <w:rPr>
            <w:rStyle w:val="Hyperlink"/>
            <w:rFonts w:ascii="Arial" w:hAnsi="Arial" w:cs="Arial"/>
            <w:sz w:val="20"/>
          </w:rPr>
          <w:t>BCFTA Update 2016-04</w:t>
        </w:r>
      </w:hyperlink>
      <w:r w:rsidR="00B024F0" w:rsidRPr="00062E67">
        <w:rPr>
          <w:rFonts w:ascii="Arial" w:hAnsi="Arial" w:cs="Arial"/>
          <w:sz w:val="20"/>
        </w:rPr>
        <w:t xml:space="preserve"> should be reviewed for additional clarification of FAET Direct Costs and RMS Costs.</w:t>
      </w:r>
    </w:p>
    <w:p w:rsidR="00B024F0" w:rsidRPr="00062E67" w:rsidRDefault="007E29CA" w:rsidP="00B024F0">
      <w:pPr>
        <w:spacing w:after="240"/>
        <w:jc w:val="both"/>
        <w:rPr>
          <w:rFonts w:ascii="Arial" w:hAnsi="Arial" w:cs="Arial"/>
          <w:sz w:val="20"/>
        </w:rPr>
      </w:pPr>
      <w:hyperlink r:id="rId75" w:history="1">
        <w:r w:rsidR="00B024F0" w:rsidRPr="00062E67">
          <w:rPr>
            <w:rStyle w:val="Hyperlink"/>
            <w:rFonts w:ascii="Arial" w:hAnsi="Arial" w:cs="Arial"/>
            <w:sz w:val="20"/>
          </w:rPr>
          <w:t>BCFTA Update 2017-01</w:t>
        </w:r>
      </w:hyperlink>
      <w:r w:rsidR="00B024F0" w:rsidRPr="00062E67">
        <w:rPr>
          <w:rFonts w:ascii="Arial" w:hAnsi="Arial" w:cs="Arial"/>
          <w:sz w:val="20"/>
        </w:rPr>
        <w:t xml:space="preserve"> addresses new PAAs for FAET 100% and FAET Participation. </w:t>
      </w:r>
    </w:p>
    <w:p w:rsidR="00A712B0" w:rsidRPr="00062E67" w:rsidRDefault="00A712B0" w:rsidP="006672EA">
      <w:pPr>
        <w:spacing w:after="240"/>
        <w:jc w:val="both"/>
        <w:rPr>
          <w:rFonts w:ascii="Arial" w:hAnsi="Arial" w:cs="Arial"/>
          <w:b/>
          <w:sz w:val="20"/>
        </w:rPr>
      </w:pPr>
    </w:p>
    <w:p w:rsidR="00A97A20" w:rsidRPr="00062E67" w:rsidRDefault="00A97A20" w:rsidP="006672EA">
      <w:pPr>
        <w:spacing w:after="240"/>
        <w:jc w:val="both"/>
        <w:rPr>
          <w:rFonts w:ascii="Arial" w:hAnsi="Arial" w:cs="Arial"/>
          <w:b/>
          <w:sz w:val="20"/>
        </w:rPr>
      </w:pPr>
    </w:p>
    <w:p w:rsidR="00EF51CC" w:rsidRPr="00062E67" w:rsidRDefault="00EF51CC" w:rsidP="006672EA">
      <w:pPr>
        <w:spacing w:after="240"/>
        <w:jc w:val="both"/>
        <w:rPr>
          <w:rFonts w:ascii="Arial" w:hAnsi="Arial" w:cs="Arial"/>
          <w:b/>
          <w:sz w:val="20"/>
        </w:rPr>
        <w:sectPr w:rsidR="00EF51CC" w:rsidRPr="00062E67" w:rsidSect="00FE4777">
          <w:headerReference w:type="default" r:id="rId76"/>
          <w:pgSz w:w="12240" w:h="15840" w:code="1"/>
          <w:pgMar w:top="1440" w:right="1440" w:bottom="1440" w:left="1440" w:header="720" w:footer="720" w:gutter="0"/>
          <w:cols w:space="720"/>
          <w:noEndnote/>
        </w:sectPr>
      </w:pPr>
    </w:p>
    <w:p w:rsidR="00E41AA1" w:rsidRPr="00062E67" w:rsidRDefault="00072C5E" w:rsidP="006672EA">
      <w:pPr>
        <w:pStyle w:val="Heading3"/>
        <w:jc w:val="both"/>
        <w:rPr>
          <w:rFonts w:cs="Arial"/>
        </w:rPr>
      </w:pPr>
      <w:bookmarkStart w:id="30" w:name="_Toc2780859"/>
      <w:r w:rsidRPr="00062E67">
        <w:rPr>
          <w:rFonts w:cs="Arial"/>
        </w:rPr>
        <w:lastRenderedPageBreak/>
        <w:t>Audit Objectives</w:t>
      </w:r>
      <w:r w:rsidR="00EF51CC" w:rsidRPr="00062E67">
        <w:rPr>
          <w:rFonts w:cs="Arial"/>
        </w:rPr>
        <w:t xml:space="preserve"> and Control Testing</w:t>
      </w:r>
      <w:bookmarkEnd w:id="30"/>
    </w:p>
    <w:p w:rsidR="007942F3" w:rsidRPr="00062E67" w:rsidRDefault="007E29CA" w:rsidP="006672EA">
      <w:pPr>
        <w:spacing w:after="240"/>
        <w:ind w:left="720" w:hanging="720"/>
        <w:jc w:val="both"/>
        <w:rPr>
          <w:rFonts w:ascii="Arial" w:hAnsi="Arial" w:cs="Arial"/>
          <w:b/>
          <w:sz w:val="20"/>
        </w:rPr>
      </w:pPr>
      <w:hyperlink r:id="rId77" w:history="1">
        <w:r w:rsidR="00251CCB" w:rsidRPr="00062E67">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062E67" w:rsidTr="00E0350C">
        <w:tc>
          <w:tcPr>
            <w:tcW w:w="5000" w:type="pct"/>
            <w:shd w:val="clear" w:color="auto" w:fill="548DD4" w:themeFill="text2" w:themeFillTint="99"/>
          </w:tcPr>
          <w:p w:rsidR="00C920B4" w:rsidRPr="00062E67" w:rsidRDefault="00C920B4"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C920B4" w:rsidRPr="00062E67" w:rsidTr="00E0350C">
        <w:tc>
          <w:tcPr>
            <w:tcW w:w="5000" w:type="pct"/>
          </w:tcPr>
          <w:p w:rsidR="00C920B4" w:rsidRPr="00062E67" w:rsidRDefault="00C920B4" w:rsidP="00A43BF7">
            <w:pPr>
              <w:spacing w:after="240"/>
              <w:jc w:val="both"/>
              <w:rPr>
                <w:rFonts w:ascii="Arial" w:hAnsi="Arial" w:cs="Arial"/>
                <w:sz w:val="20"/>
                <w:szCs w:val="20"/>
              </w:rPr>
            </w:pPr>
            <w:r w:rsidRPr="00062E67">
              <w:rPr>
                <w:rFonts w:ascii="Arial" w:hAnsi="Arial" w:cs="Arial"/>
                <w:b/>
                <w:sz w:val="20"/>
                <w:szCs w:val="20"/>
                <w:u w:val="single"/>
              </w:rPr>
              <w:t>Basis for the control</w:t>
            </w:r>
            <w:r w:rsidRPr="00062E67">
              <w:rPr>
                <w:rFonts w:ascii="Arial" w:hAnsi="Arial" w:cs="Arial"/>
                <w:b/>
                <w:sz w:val="20"/>
                <w:szCs w:val="20"/>
              </w:rPr>
              <w:t xml:space="preserve"> </w:t>
            </w:r>
            <w:r w:rsidRPr="00062E67">
              <w:rPr>
                <w:rFonts w:ascii="Arial" w:hAnsi="Arial" w:cs="Arial"/>
                <w:sz w:val="20"/>
                <w:szCs w:val="20"/>
              </w:rPr>
              <w:t>(reports, resources, etc. providing information needed to understand requirements and prevent or identify and correct errors):</w:t>
            </w:r>
          </w:p>
          <w:p w:rsidR="00C920B4" w:rsidRPr="00062E67" w:rsidRDefault="00C920B4" w:rsidP="006672EA">
            <w:pPr>
              <w:pStyle w:val="AuditProcedureHeading"/>
              <w:spacing w:after="240"/>
              <w:jc w:val="both"/>
              <w:rPr>
                <w:rFonts w:cs="Arial"/>
                <w:b/>
                <w:bCs/>
                <w:szCs w:val="20"/>
                <w:u w:val="single"/>
              </w:rPr>
            </w:pPr>
          </w:p>
          <w:p w:rsidR="00C920B4" w:rsidRPr="00062E67" w:rsidRDefault="00C920B4" w:rsidP="00A43BF7">
            <w:pPr>
              <w:spacing w:after="240"/>
              <w:jc w:val="both"/>
              <w:rPr>
                <w:rFonts w:ascii="Arial" w:hAnsi="Arial" w:cs="Arial"/>
                <w:b/>
                <w:sz w:val="20"/>
                <w:szCs w:val="20"/>
              </w:rPr>
            </w:pPr>
            <w:r w:rsidRPr="00062E67">
              <w:rPr>
                <w:rFonts w:ascii="Arial" w:hAnsi="Arial" w:cs="Arial"/>
                <w:b/>
                <w:sz w:val="20"/>
                <w:szCs w:val="20"/>
                <w:u w:val="single"/>
              </w:rPr>
              <w:t>Control Procedure</w:t>
            </w:r>
            <w:r w:rsidRPr="00062E67">
              <w:rPr>
                <w:rFonts w:ascii="Arial" w:hAnsi="Arial" w:cs="Arial"/>
                <w:sz w:val="20"/>
                <w:szCs w:val="20"/>
              </w:rPr>
              <w:t xml:space="preserve"> (description of how auditee uses the “Basis” to prevent, or identify and correct or detect errors):</w:t>
            </w:r>
          </w:p>
          <w:p w:rsidR="00C920B4" w:rsidRPr="00062E67" w:rsidRDefault="00C920B4" w:rsidP="006672EA">
            <w:pPr>
              <w:pStyle w:val="AuditProcedureHeading"/>
              <w:spacing w:after="240"/>
              <w:jc w:val="both"/>
              <w:rPr>
                <w:rFonts w:cs="Arial"/>
                <w:b/>
                <w:bCs/>
                <w:szCs w:val="20"/>
                <w:u w:val="single"/>
              </w:rPr>
            </w:pPr>
          </w:p>
          <w:p w:rsidR="00C920B4" w:rsidRPr="00062E67" w:rsidRDefault="00C920B4" w:rsidP="00A43BF7">
            <w:pPr>
              <w:spacing w:after="240"/>
              <w:jc w:val="both"/>
              <w:rPr>
                <w:rFonts w:ascii="Arial" w:hAnsi="Arial" w:cs="Arial"/>
                <w:sz w:val="20"/>
                <w:szCs w:val="20"/>
              </w:rPr>
            </w:pPr>
            <w:r w:rsidRPr="00062E67">
              <w:rPr>
                <w:rFonts w:ascii="Arial" w:hAnsi="Arial" w:cs="Arial"/>
                <w:b/>
                <w:sz w:val="20"/>
                <w:szCs w:val="20"/>
                <w:u w:val="single"/>
              </w:rPr>
              <w:t>Person(s) responsible for performing the control procedure</w:t>
            </w:r>
            <w:r w:rsidRPr="00062E67">
              <w:rPr>
                <w:rFonts w:ascii="Arial" w:hAnsi="Arial" w:cs="Arial"/>
                <w:sz w:val="20"/>
                <w:szCs w:val="20"/>
              </w:rPr>
              <w:t xml:space="preserve"> (title):</w:t>
            </w:r>
          </w:p>
          <w:p w:rsidR="00C920B4" w:rsidRPr="00062E67" w:rsidRDefault="00C920B4" w:rsidP="006672EA">
            <w:pPr>
              <w:spacing w:after="240"/>
              <w:jc w:val="both"/>
              <w:rPr>
                <w:rFonts w:ascii="Arial" w:hAnsi="Arial" w:cs="Arial"/>
                <w:b/>
                <w:sz w:val="20"/>
                <w:szCs w:val="20"/>
                <w:u w:val="single"/>
              </w:rPr>
            </w:pPr>
          </w:p>
          <w:p w:rsidR="00C920B4" w:rsidRPr="00062E67" w:rsidRDefault="00C920B4" w:rsidP="006672EA">
            <w:pPr>
              <w:spacing w:after="240"/>
              <w:jc w:val="both"/>
              <w:rPr>
                <w:rFonts w:ascii="Arial" w:hAnsi="Arial" w:cs="Arial"/>
                <w:sz w:val="20"/>
                <w:szCs w:val="20"/>
              </w:rPr>
            </w:pPr>
            <w:r w:rsidRPr="00062E67">
              <w:rPr>
                <w:rFonts w:ascii="Arial" w:hAnsi="Arial" w:cs="Arial"/>
                <w:b/>
                <w:sz w:val="20"/>
                <w:szCs w:val="20"/>
                <w:u w:val="single"/>
              </w:rPr>
              <w:t>Description of evidence documenting the control was applied</w:t>
            </w:r>
            <w:r w:rsidRPr="00062E67">
              <w:rPr>
                <w:rFonts w:ascii="Arial" w:hAnsi="Arial" w:cs="Arial"/>
                <w:b/>
                <w:sz w:val="20"/>
                <w:szCs w:val="20"/>
              </w:rPr>
              <w:t xml:space="preserve"> </w:t>
            </w:r>
            <w:r w:rsidRPr="00062E67">
              <w:rPr>
                <w:rFonts w:ascii="Arial" w:hAnsi="Arial" w:cs="Arial"/>
                <w:sz w:val="20"/>
                <w:szCs w:val="20"/>
              </w:rPr>
              <w:t>(i.e. sampling unit):</w:t>
            </w:r>
          </w:p>
          <w:p w:rsidR="00C920B4" w:rsidRPr="00062E67" w:rsidRDefault="00C920B4" w:rsidP="006672EA">
            <w:pPr>
              <w:pStyle w:val="AuditProcedureHeading"/>
              <w:spacing w:after="240"/>
              <w:jc w:val="both"/>
              <w:rPr>
                <w:rFonts w:cs="Arial"/>
                <w:b/>
                <w:bCs/>
                <w:szCs w:val="20"/>
                <w:u w:val="single"/>
              </w:rPr>
            </w:pPr>
          </w:p>
          <w:p w:rsidR="00B024F0" w:rsidRPr="00062E67" w:rsidRDefault="00B024F0" w:rsidP="00B024F0">
            <w:pPr>
              <w:pStyle w:val="AuditProcedureHeading"/>
              <w:spacing w:after="240"/>
              <w:jc w:val="both"/>
              <w:rPr>
                <w:rFonts w:cs="Arial"/>
                <w:b/>
                <w:bCs/>
                <w:szCs w:val="20"/>
                <w:u w:val="single"/>
              </w:rPr>
            </w:pPr>
            <w:r w:rsidRPr="00062E67">
              <w:rPr>
                <w:rFonts w:cs="Arial"/>
                <w:b/>
                <w:bCs/>
                <w:szCs w:val="20"/>
                <w:highlight w:val="cyan"/>
                <w:u w:val="single"/>
              </w:rPr>
              <w:t>Here are some questions that can help in documenting the above control requirements:</w:t>
            </w:r>
          </w:p>
          <w:p w:rsidR="00B024F0" w:rsidRPr="00062E67" w:rsidRDefault="00B024F0" w:rsidP="00B024F0">
            <w:pPr>
              <w:pStyle w:val="AuditProcedureHeading"/>
              <w:spacing w:after="240"/>
              <w:jc w:val="both"/>
              <w:rPr>
                <w:rFonts w:cs="Arial"/>
                <w:b/>
                <w:bCs/>
                <w:szCs w:val="20"/>
                <w:u w:val="single"/>
              </w:rPr>
            </w:pPr>
            <w:r w:rsidRPr="00062E67">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B024F0" w:rsidRPr="00062E67" w:rsidRDefault="00B024F0" w:rsidP="00B024F0">
            <w:pPr>
              <w:numPr>
                <w:ilvl w:val="0"/>
                <w:numId w:val="53"/>
              </w:numPr>
              <w:spacing w:after="240"/>
              <w:ind w:hanging="720"/>
              <w:jc w:val="both"/>
              <w:rPr>
                <w:rFonts w:ascii="Arial" w:hAnsi="Arial" w:cs="Arial"/>
                <w:sz w:val="20"/>
                <w:szCs w:val="20"/>
              </w:rPr>
            </w:pPr>
            <w:r w:rsidRPr="00062E67">
              <w:rPr>
                <w:rFonts w:ascii="Arial" w:hAnsi="Arial" w:cs="Arial"/>
                <w:sz w:val="20"/>
                <w:szCs w:val="20"/>
              </w:rPr>
              <w:t>Does the County/district JFS pay expenditures to the County via a CAP?</w:t>
            </w:r>
          </w:p>
          <w:p w:rsidR="00B024F0" w:rsidRPr="00062E67" w:rsidRDefault="00B024F0" w:rsidP="00B024F0">
            <w:pPr>
              <w:numPr>
                <w:ilvl w:val="0"/>
                <w:numId w:val="53"/>
              </w:numPr>
              <w:spacing w:after="240"/>
              <w:ind w:hanging="720"/>
              <w:jc w:val="both"/>
              <w:rPr>
                <w:rFonts w:ascii="Arial" w:hAnsi="Arial" w:cs="Arial"/>
                <w:sz w:val="20"/>
                <w:szCs w:val="20"/>
              </w:rPr>
            </w:pPr>
            <w:r w:rsidRPr="00062E67">
              <w:rPr>
                <w:rFonts w:ascii="Arial" w:hAnsi="Arial" w:cs="Arial"/>
                <w:sz w:val="20"/>
                <w:szCs w:val="20"/>
              </w:rPr>
              <w:t>How does the County ensure only applicable costs are included in the CAP?</w:t>
            </w:r>
          </w:p>
          <w:p w:rsidR="00B024F0" w:rsidRPr="00062E67" w:rsidRDefault="00B024F0" w:rsidP="00B024F0">
            <w:pPr>
              <w:numPr>
                <w:ilvl w:val="0"/>
                <w:numId w:val="53"/>
              </w:numPr>
              <w:spacing w:after="240"/>
              <w:ind w:hanging="720"/>
              <w:jc w:val="both"/>
              <w:rPr>
                <w:rFonts w:ascii="Arial" w:hAnsi="Arial" w:cs="Arial"/>
                <w:sz w:val="20"/>
                <w:szCs w:val="20"/>
              </w:rPr>
            </w:pPr>
            <w:r w:rsidRPr="00062E67">
              <w:rPr>
                <w:rFonts w:ascii="Arial" w:hAnsi="Arial" w:cs="Arial"/>
                <w:sz w:val="20"/>
                <w:szCs w:val="20"/>
              </w:rPr>
              <w:t>What procedures does the County/district JFS have in place to ensure they are only paying for allowable activities?</w:t>
            </w:r>
          </w:p>
          <w:p w:rsidR="00B024F0" w:rsidRPr="00062E67" w:rsidRDefault="00B024F0" w:rsidP="00B024F0">
            <w:pPr>
              <w:numPr>
                <w:ilvl w:val="0"/>
                <w:numId w:val="53"/>
              </w:numPr>
              <w:spacing w:after="240"/>
              <w:ind w:hanging="720"/>
              <w:jc w:val="both"/>
              <w:rPr>
                <w:rFonts w:ascii="Arial" w:hAnsi="Arial" w:cs="Arial"/>
                <w:sz w:val="20"/>
                <w:szCs w:val="20"/>
              </w:rPr>
            </w:pPr>
            <w:r w:rsidRPr="00062E67">
              <w:rPr>
                <w:rFonts w:ascii="Arial" w:hAnsi="Arial" w:cs="Arial"/>
                <w:sz w:val="20"/>
                <w:szCs w:val="20"/>
              </w:rPr>
              <w:t>What controls does the County/district JFS have to ensure costs are not paid through the CAP and directly to the County/Fiscal Agent?</w:t>
            </w:r>
          </w:p>
          <w:p w:rsidR="00B024F0" w:rsidRPr="00062E67" w:rsidRDefault="00B024F0" w:rsidP="00B024F0">
            <w:pPr>
              <w:numPr>
                <w:ilvl w:val="0"/>
                <w:numId w:val="53"/>
              </w:numPr>
              <w:spacing w:after="240"/>
              <w:ind w:hanging="720"/>
              <w:jc w:val="both"/>
              <w:rPr>
                <w:rFonts w:ascii="Arial" w:hAnsi="Arial" w:cs="Arial"/>
                <w:sz w:val="20"/>
                <w:szCs w:val="20"/>
              </w:rPr>
            </w:pPr>
            <w:r w:rsidRPr="00062E67">
              <w:rPr>
                <w:rFonts w:ascii="Arial" w:hAnsi="Arial" w:cs="Arial"/>
                <w:sz w:val="20"/>
                <w:szCs w:val="20"/>
              </w:rPr>
              <w:t>What procedures does the County/district JFS have in place for only allowable costs input into CFIS?</w:t>
            </w:r>
          </w:p>
          <w:p w:rsidR="00B024F0" w:rsidRPr="00062E67" w:rsidRDefault="00B024F0" w:rsidP="00B024F0">
            <w:pPr>
              <w:numPr>
                <w:ilvl w:val="0"/>
                <w:numId w:val="53"/>
              </w:numPr>
              <w:spacing w:after="240"/>
              <w:ind w:hanging="720"/>
              <w:jc w:val="both"/>
              <w:rPr>
                <w:rFonts w:ascii="Arial" w:hAnsi="Arial" w:cs="Arial"/>
                <w:sz w:val="20"/>
                <w:szCs w:val="20"/>
              </w:rPr>
            </w:pPr>
            <w:r w:rsidRPr="00062E67">
              <w:rPr>
                <w:rFonts w:ascii="Arial" w:hAnsi="Arial" w:cs="Arial"/>
                <w:sz w:val="20"/>
                <w:szCs w:val="20"/>
              </w:rPr>
              <w:t>What procedures does the County/district JFS have to ensure administrative employees / costs are not reported as part of RMS, unless these employees provide direct services?</w:t>
            </w:r>
          </w:p>
          <w:p w:rsidR="00B024F0" w:rsidRPr="00062E67" w:rsidRDefault="00B024F0" w:rsidP="00B024F0">
            <w:pPr>
              <w:numPr>
                <w:ilvl w:val="0"/>
                <w:numId w:val="53"/>
              </w:numPr>
              <w:spacing w:after="240"/>
              <w:ind w:hanging="720"/>
              <w:jc w:val="both"/>
              <w:rPr>
                <w:rFonts w:ascii="Arial" w:hAnsi="Arial" w:cs="Arial"/>
                <w:sz w:val="20"/>
                <w:szCs w:val="20"/>
              </w:rPr>
            </w:pPr>
            <w:r w:rsidRPr="00062E67">
              <w:rPr>
                <w:rFonts w:ascii="Arial" w:hAnsi="Arial" w:cs="Arial"/>
                <w:sz w:val="20"/>
                <w:szCs w:val="20"/>
              </w:rPr>
              <w:t>How does the County ensure that:</w:t>
            </w:r>
          </w:p>
          <w:p w:rsidR="00B024F0" w:rsidRPr="00062E67" w:rsidRDefault="00B024F0" w:rsidP="00B024F0">
            <w:pPr>
              <w:pStyle w:val="ListParagraph"/>
              <w:numPr>
                <w:ilvl w:val="0"/>
                <w:numId w:val="54"/>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Employees are properly completing the RMS observation;</w:t>
            </w:r>
          </w:p>
          <w:p w:rsidR="00B024F0" w:rsidRPr="00062E67" w:rsidRDefault="00B024F0" w:rsidP="00B024F0">
            <w:pPr>
              <w:pStyle w:val="ListParagraph"/>
              <w:numPr>
                <w:ilvl w:val="0"/>
                <w:numId w:val="54"/>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Documentation is available to support the program and activity claimed;</w:t>
            </w:r>
          </w:p>
          <w:p w:rsidR="00B024F0" w:rsidRPr="00062E67" w:rsidRDefault="00B024F0" w:rsidP="00B024F0">
            <w:pPr>
              <w:pStyle w:val="ListParagraph"/>
              <w:numPr>
                <w:ilvl w:val="0"/>
                <w:numId w:val="54"/>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 xml:space="preserve">Observations for absent employees are properly completed; </w:t>
            </w:r>
          </w:p>
          <w:p w:rsidR="00B024F0" w:rsidRPr="00062E67" w:rsidRDefault="00B024F0" w:rsidP="00B024F0">
            <w:pPr>
              <w:pStyle w:val="ListParagraph"/>
              <w:numPr>
                <w:ilvl w:val="0"/>
                <w:numId w:val="55"/>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lastRenderedPageBreak/>
              <w:t>FTE allocations for the shared cost pool are correct;</w:t>
            </w:r>
          </w:p>
          <w:p w:rsidR="00B024F0" w:rsidRPr="00062E67" w:rsidRDefault="00B024F0" w:rsidP="00B024F0">
            <w:pPr>
              <w:pStyle w:val="ListParagraph"/>
              <w:numPr>
                <w:ilvl w:val="0"/>
                <w:numId w:val="55"/>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 xml:space="preserve">Employees are assigned to the correct cost pool; and </w:t>
            </w:r>
          </w:p>
          <w:p w:rsidR="00B024F0" w:rsidRPr="00062E67" w:rsidRDefault="00B024F0" w:rsidP="00B024F0">
            <w:pPr>
              <w:pStyle w:val="ListParagraph"/>
              <w:numPr>
                <w:ilvl w:val="0"/>
                <w:numId w:val="55"/>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Employees are completing the correct RMS observation.</w:t>
            </w:r>
          </w:p>
          <w:p w:rsidR="00B024F0" w:rsidRPr="00062E67" w:rsidRDefault="00B024F0" w:rsidP="00B024F0">
            <w:pPr>
              <w:numPr>
                <w:ilvl w:val="0"/>
                <w:numId w:val="53"/>
              </w:numPr>
              <w:spacing w:after="240"/>
              <w:ind w:hanging="720"/>
              <w:jc w:val="both"/>
              <w:rPr>
                <w:rFonts w:ascii="Arial" w:hAnsi="Arial" w:cs="Arial"/>
                <w:sz w:val="20"/>
                <w:szCs w:val="20"/>
              </w:rPr>
            </w:pPr>
            <w:r w:rsidRPr="00062E67">
              <w:rPr>
                <w:rFonts w:ascii="Arial" w:hAnsi="Arial" w:cs="Arial"/>
                <w:sz w:val="20"/>
                <w:szCs w:val="20"/>
              </w:rPr>
              <w:t>Interview the RMS Coordinator.  Document RMS coordinator name and date of interview.  Document any weaknesses noted.  Interview could include questions such as the following:</w:t>
            </w:r>
          </w:p>
          <w:p w:rsidR="00B024F0" w:rsidRPr="00062E67" w:rsidRDefault="00B024F0" w:rsidP="00B024F0">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 xml:space="preserve">Are you familiar with the RMS procedures summarized in the </w:t>
            </w:r>
            <w:hyperlink r:id="rId78" w:history="1">
              <w:r w:rsidRPr="00062E67">
                <w:rPr>
                  <w:rStyle w:val="Hyperlink"/>
                  <w:rFonts w:ascii="Arial" w:hAnsi="Arial" w:cs="Arial"/>
                  <w:szCs w:val="20"/>
                </w:rPr>
                <w:t>RMS User Manual</w:t>
              </w:r>
            </w:hyperlink>
            <w:r w:rsidRPr="00062E67">
              <w:rPr>
                <w:rFonts w:ascii="Arial" w:hAnsi="Arial" w:cs="Arial"/>
                <w:szCs w:val="20"/>
              </w:rPr>
              <w:t>?</w:t>
            </w:r>
          </w:p>
          <w:p w:rsidR="00B024F0" w:rsidRPr="00062E67" w:rsidRDefault="00B024F0" w:rsidP="00B024F0">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What is your role in the RMS process?</w:t>
            </w:r>
          </w:p>
          <w:p w:rsidR="00B024F0" w:rsidRPr="00062E67" w:rsidRDefault="00B024F0" w:rsidP="00B024F0">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What do you do if you receive an RMS observation for an employee who no longer works in your office?</w:t>
            </w:r>
          </w:p>
          <w:p w:rsidR="00B024F0" w:rsidRPr="00062E67" w:rsidRDefault="00B024F0" w:rsidP="00B024F0">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How do you ensure the observation is filled out correctly?</w:t>
            </w:r>
          </w:p>
          <w:p w:rsidR="00B024F0" w:rsidRPr="00062E67" w:rsidRDefault="00B024F0" w:rsidP="00B024F0">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Have you received any special training or instructions on RMS procedures within the past 12 months?</w:t>
            </w:r>
          </w:p>
          <w:p w:rsidR="00B024F0" w:rsidRPr="00062E67" w:rsidRDefault="00B024F0" w:rsidP="00B024F0">
            <w:pPr>
              <w:pStyle w:val="ListParagraph"/>
              <w:numPr>
                <w:ilvl w:val="1"/>
                <w:numId w:val="56"/>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How do you complete the RMS control sample?  What is the purpose of the control sample?</w:t>
            </w:r>
          </w:p>
          <w:p w:rsidR="00B024F0" w:rsidRPr="00062E67" w:rsidRDefault="00B024F0" w:rsidP="00B024F0">
            <w:pPr>
              <w:numPr>
                <w:ilvl w:val="0"/>
                <w:numId w:val="53"/>
              </w:numPr>
              <w:spacing w:after="240"/>
              <w:ind w:hanging="720"/>
              <w:jc w:val="both"/>
              <w:rPr>
                <w:rFonts w:ascii="Arial" w:hAnsi="Arial" w:cs="Arial"/>
                <w:sz w:val="20"/>
                <w:szCs w:val="20"/>
              </w:rPr>
            </w:pPr>
            <w:r w:rsidRPr="00062E67">
              <w:rPr>
                <w:rFonts w:ascii="Arial" w:hAnsi="Arial" w:cs="Arial"/>
                <w:sz w:val="20"/>
                <w:szCs w:val="20"/>
              </w:rPr>
              <w:t>Interview case workers who participate in RMS. Document employee name and date of interview.  Interview could include questions such as the following:</w:t>
            </w:r>
          </w:p>
          <w:p w:rsidR="00B024F0" w:rsidRPr="00062E67" w:rsidRDefault="00B024F0" w:rsidP="00B024F0">
            <w:pPr>
              <w:pStyle w:val="ListParagraph"/>
              <w:numPr>
                <w:ilvl w:val="2"/>
                <w:numId w:val="57"/>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 xml:space="preserve">Are you familiar with the RMS procedures summarized in the </w:t>
            </w:r>
            <w:hyperlink r:id="rId79" w:history="1">
              <w:r w:rsidRPr="00062E67">
                <w:rPr>
                  <w:rStyle w:val="Hyperlink"/>
                  <w:rFonts w:ascii="Arial" w:hAnsi="Arial" w:cs="Arial"/>
                  <w:szCs w:val="20"/>
                </w:rPr>
                <w:t>RMS User Manual</w:t>
              </w:r>
            </w:hyperlink>
            <w:r w:rsidRPr="00062E67">
              <w:rPr>
                <w:rFonts w:ascii="Arial" w:hAnsi="Arial" w:cs="Arial"/>
                <w:szCs w:val="20"/>
              </w:rPr>
              <w:t>?</w:t>
            </w:r>
          </w:p>
          <w:p w:rsidR="00B024F0" w:rsidRPr="00062E67" w:rsidRDefault="00B024F0" w:rsidP="00B024F0">
            <w:pPr>
              <w:pStyle w:val="ListParagraph"/>
              <w:numPr>
                <w:ilvl w:val="2"/>
                <w:numId w:val="57"/>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What do you do when you receive an observation?</w:t>
            </w:r>
          </w:p>
          <w:p w:rsidR="00B024F0" w:rsidRPr="00062E67" w:rsidRDefault="00B024F0" w:rsidP="00B024F0">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062E67">
              <w:rPr>
                <w:rFonts w:ascii="Arial" w:hAnsi="Arial" w:cs="Arial"/>
                <w:szCs w:val="20"/>
              </w:rPr>
              <w:t>Complete immediately</w:t>
            </w:r>
          </w:p>
          <w:p w:rsidR="00B024F0" w:rsidRPr="00062E67" w:rsidRDefault="00B024F0" w:rsidP="00B024F0">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062E67">
              <w:rPr>
                <w:rFonts w:ascii="Arial" w:hAnsi="Arial" w:cs="Arial"/>
                <w:szCs w:val="20"/>
              </w:rPr>
              <w:t>Hold until appropriate time</w:t>
            </w:r>
          </w:p>
          <w:p w:rsidR="00B024F0" w:rsidRPr="00062E67" w:rsidRDefault="00B024F0" w:rsidP="00B024F0">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062E67">
              <w:rPr>
                <w:rFonts w:ascii="Arial" w:hAnsi="Arial" w:cs="Arial"/>
                <w:szCs w:val="20"/>
              </w:rPr>
              <w:t>Complete at my convenience</w:t>
            </w:r>
          </w:p>
          <w:p w:rsidR="00B024F0" w:rsidRPr="00062E67" w:rsidRDefault="00B024F0" w:rsidP="00B024F0">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062E67">
              <w:rPr>
                <w:rFonts w:ascii="Arial" w:hAnsi="Arial" w:cs="Arial"/>
                <w:szCs w:val="20"/>
              </w:rPr>
              <w:t>Other (explain)</w:t>
            </w:r>
          </w:p>
          <w:p w:rsidR="00B024F0" w:rsidRPr="00062E67" w:rsidRDefault="00B024F0" w:rsidP="00B024F0">
            <w:pPr>
              <w:pStyle w:val="ListParagraph"/>
              <w:numPr>
                <w:ilvl w:val="2"/>
                <w:numId w:val="57"/>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What items need to be completed for the observation?</w:t>
            </w:r>
          </w:p>
          <w:p w:rsidR="00B024F0" w:rsidRPr="00062E67" w:rsidRDefault="00B024F0" w:rsidP="00B024F0">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062E67">
              <w:rPr>
                <w:rFonts w:ascii="Arial" w:hAnsi="Arial" w:cs="Arial"/>
                <w:szCs w:val="20"/>
              </w:rPr>
              <w:t>What program you are working with</w:t>
            </w:r>
          </w:p>
          <w:p w:rsidR="00B024F0" w:rsidRPr="00062E67" w:rsidRDefault="00B024F0" w:rsidP="00B024F0">
            <w:pPr>
              <w:pStyle w:val="ListParagraph"/>
              <w:numPr>
                <w:ilvl w:val="3"/>
                <w:numId w:val="57"/>
              </w:numPr>
              <w:suppressAutoHyphens w:val="0"/>
              <w:autoSpaceDE/>
              <w:autoSpaceDN/>
              <w:adjustRightInd/>
              <w:spacing w:after="240"/>
              <w:ind w:left="2160" w:hanging="720"/>
              <w:jc w:val="both"/>
              <w:rPr>
                <w:rFonts w:ascii="Arial" w:hAnsi="Arial" w:cs="Arial"/>
                <w:szCs w:val="20"/>
              </w:rPr>
            </w:pPr>
            <w:r w:rsidRPr="00062E67">
              <w:rPr>
                <w:rFonts w:ascii="Arial" w:hAnsi="Arial" w:cs="Arial"/>
                <w:szCs w:val="20"/>
              </w:rPr>
              <w:t>Activity code</w:t>
            </w:r>
          </w:p>
          <w:p w:rsidR="00B024F0" w:rsidRPr="00062E67" w:rsidRDefault="00B024F0" w:rsidP="00B024F0">
            <w:pPr>
              <w:pStyle w:val="ListParagraph"/>
              <w:numPr>
                <w:ilvl w:val="3"/>
                <w:numId w:val="57"/>
              </w:numPr>
              <w:suppressAutoHyphens w:val="0"/>
              <w:autoSpaceDE/>
              <w:autoSpaceDN/>
              <w:adjustRightInd/>
              <w:spacing w:after="240"/>
              <w:ind w:left="2160" w:hanging="720"/>
              <w:jc w:val="both"/>
              <w:rPr>
                <w:rFonts w:ascii="Arial" w:eastAsiaTheme="minorHAnsi" w:hAnsi="Arial" w:cs="Arial"/>
                <w:szCs w:val="20"/>
              </w:rPr>
            </w:pPr>
            <w:r w:rsidRPr="00062E67">
              <w:rPr>
                <w:rFonts w:ascii="Arial" w:hAnsi="Arial" w:cs="Arial"/>
                <w:szCs w:val="20"/>
              </w:rPr>
              <w:t xml:space="preserve">Case number (or unique identifier) </w:t>
            </w:r>
          </w:p>
          <w:p w:rsidR="00C920B4" w:rsidRPr="00062E67" w:rsidRDefault="00B024F0" w:rsidP="00B024F0">
            <w:pPr>
              <w:pStyle w:val="ListParagraph"/>
              <w:numPr>
                <w:ilvl w:val="3"/>
                <w:numId w:val="57"/>
              </w:numPr>
              <w:suppressAutoHyphens w:val="0"/>
              <w:autoSpaceDE/>
              <w:autoSpaceDN/>
              <w:adjustRightInd/>
              <w:spacing w:after="240"/>
              <w:ind w:left="2160" w:hanging="720"/>
              <w:jc w:val="both"/>
              <w:rPr>
                <w:rFonts w:ascii="Arial" w:eastAsiaTheme="minorHAnsi" w:hAnsi="Arial" w:cs="Arial"/>
                <w:szCs w:val="20"/>
              </w:rPr>
            </w:pPr>
            <w:r w:rsidRPr="00062E67">
              <w:rPr>
                <w:rFonts w:ascii="Arial" w:hAnsi="Arial" w:cs="Arial"/>
                <w:szCs w:val="20"/>
              </w:rPr>
              <w:t>Comment section completed</w:t>
            </w:r>
          </w:p>
        </w:tc>
      </w:tr>
    </w:tbl>
    <w:p w:rsidR="003C14CE" w:rsidRPr="00062E67" w:rsidRDefault="003C14CE" w:rsidP="006672EA">
      <w:pPr>
        <w:spacing w:after="240"/>
        <w:ind w:left="720" w:hanging="720"/>
        <w:jc w:val="both"/>
        <w:rPr>
          <w:rFonts w:ascii="Arial" w:hAnsi="Arial" w:cs="Arial"/>
          <w:b/>
          <w:sz w:val="20"/>
        </w:rPr>
      </w:pPr>
    </w:p>
    <w:p w:rsidR="006672EA" w:rsidRPr="00062E67" w:rsidRDefault="006672EA" w:rsidP="006672EA">
      <w:pPr>
        <w:spacing w:after="240"/>
        <w:ind w:left="720" w:hanging="720"/>
        <w:jc w:val="both"/>
        <w:rPr>
          <w:rFonts w:ascii="Arial" w:hAnsi="Arial" w:cs="Arial"/>
          <w:b/>
        </w:rPr>
        <w:sectPr w:rsidR="006672EA" w:rsidRPr="00062E67" w:rsidSect="00FE4777">
          <w:headerReference w:type="default" r:id="rId80"/>
          <w:pgSz w:w="12240" w:h="15840" w:code="1"/>
          <w:pgMar w:top="1440" w:right="1440" w:bottom="1440" w:left="1440" w:header="720" w:footer="720" w:gutter="0"/>
          <w:cols w:space="720"/>
          <w:noEndnote/>
        </w:sectPr>
      </w:pPr>
    </w:p>
    <w:p w:rsidR="00E41AA1" w:rsidRPr="00062E67" w:rsidRDefault="00E41AA1" w:rsidP="006672EA">
      <w:pPr>
        <w:pStyle w:val="Heading3"/>
        <w:jc w:val="both"/>
        <w:rPr>
          <w:rFonts w:cs="Arial"/>
        </w:rPr>
      </w:pPr>
      <w:bookmarkStart w:id="31" w:name="_Toc2780860"/>
      <w:r w:rsidRPr="00062E67">
        <w:rPr>
          <w:rFonts w:cs="Arial"/>
        </w:rPr>
        <w:lastRenderedPageBreak/>
        <w:t>Suggested Audit Procedures – Compliance</w:t>
      </w:r>
      <w:bookmarkEnd w:id="31"/>
    </w:p>
    <w:tbl>
      <w:tblPr>
        <w:tblStyle w:val="TableGrid"/>
        <w:tblW w:w="5000" w:type="pct"/>
        <w:tblLook w:val="04A0" w:firstRow="1" w:lastRow="0" w:firstColumn="1" w:lastColumn="0" w:noHBand="0" w:noVBand="1"/>
      </w:tblPr>
      <w:tblGrid>
        <w:gridCol w:w="9350"/>
      </w:tblGrid>
      <w:tr w:rsidR="00C920B4" w:rsidRPr="00062E67" w:rsidTr="00E0350C">
        <w:tc>
          <w:tcPr>
            <w:tcW w:w="5000" w:type="pct"/>
            <w:shd w:val="clear" w:color="auto" w:fill="548DD4" w:themeFill="text2" w:themeFillTint="99"/>
          </w:tcPr>
          <w:p w:rsidR="00C920B4" w:rsidRPr="00062E67" w:rsidRDefault="00C920B4" w:rsidP="006672EA">
            <w:pPr>
              <w:pStyle w:val="AuditProcedureHeading"/>
              <w:jc w:val="both"/>
              <w:rPr>
                <w:rFonts w:cs="Arial"/>
                <w:sz w:val="28"/>
                <w:szCs w:val="28"/>
              </w:rPr>
            </w:pPr>
            <w:r w:rsidRPr="00062E67">
              <w:rPr>
                <w:rFonts w:cs="Arial"/>
                <w:b/>
                <w:sz w:val="28"/>
                <w:szCs w:val="28"/>
              </w:rPr>
              <w:t>Suggested Audit Procedures – Compliance (Substantive Tests)</w:t>
            </w:r>
          </w:p>
          <w:p w:rsidR="00C920B4" w:rsidRPr="00062E67" w:rsidRDefault="00C920B4"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C920B4" w:rsidRPr="00062E67" w:rsidTr="00E0350C">
        <w:tc>
          <w:tcPr>
            <w:tcW w:w="5000" w:type="pct"/>
          </w:tcPr>
          <w:p w:rsidR="005D0AC2"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81"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C920B4"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062E67" w:rsidTr="00E0350C">
        <w:tc>
          <w:tcPr>
            <w:tcW w:w="5000" w:type="pct"/>
          </w:tcPr>
          <w:p w:rsidR="00C920B4" w:rsidRPr="00062E67" w:rsidRDefault="00C920B4" w:rsidP="006672EA">
            <w:pPr>
              <w:spacing w:after="240"/>
              <w:ind w:left="720" w:hanging="720"/>
              <w:jc w:val="both"/>
              <w:rPr>
                <w:rFonts w:ascii="Arial" w:hAnsi="Arial" w:cs="Arial"/>
                <w:sz w:val="20"/>
              </w:rPr>
            </w:pPr>
            <w:r w:rsidRPr="00062E67">
              <w:rPr>
                <w:rFonts w:ascii="Arial" w:hAnsi="Arial" w:cs="Arial"/>
                <w:sz w:val="20"/>
              </w:rPr>
              <w:t>1.</w:t>
            </w:r>
            <w:r w:rsidRPr="00062E67">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062E67" w:rsidRDefault="00C920B4" w:rsidP="006672EA">
            <w:pPr>
              <w:keepNext/>
              <w:keepLines/>
              <w:spacing w:after="240"/>
              <w:ind w:left="720" w:hanging="720"/>
              <w:jc w:val="both"/>
              <w:rPr>
                <w:rFonts w:ascii="Arial" w:hAnsi="Arial" w:cs="Arial"/>
                <w:sz w:val="20"/>
              </w:rPr>
            </w:pPr>
            <w:r w:rsidRPr="00062E67">
              <w:rPr>
                <w:rFonts w:ascii="Arial" w:hAnsi="Arial" w:cs="Arial"/>
                <w:sz w:val="20"/>
              </w:rPr>
              <w:t>2.</w:t>
            </w:r>
            <w:r w:rsidRPr="00062E67">
              <w:rPr>
                <w:rFonts w:ascii="Arial" w:hAnsi="Arial" w:cs="Arial"/>
                <w:sz w:val="20"/>
              </w:rPr>
              <w:tab/>
              <w:t>When allowability is determined based upon summary level data, perform procedures to verify that:</w:t>
            </w:r>
          </w:p>
          <w:p w:rsidR="00C920B4" w:rsidRPr="00062E67" w:rsidRDefault="00C920B4" w:rsidP="006672EA">
            <w:pPr>
              <w:keepNext/>
              <w:keepLines/>
              <w:spacing w:after="240"/>
              <w:ind w:left="720"/>
              <w:jc w:val="both"/>
              <w:rPr>
                <w:rFonts w:ascii="Arial" w:hAnsi="Arial" w:cs="Arial"/>
                <w:sz w:val="20"/>
              </w:rPr>
            </w:pPr>
            <w:r w:rsidRPr="00062E67">
              <w:rPr>
                <w:rFonts w:ascii="Arial" w:hAnsi="Arial" w:cs="Arial"/>
                <w:sz w:val="20"/>
              </w:rPr>
              <w:t>a.</w:t>
            </w:r>
            <w:r w:rsidRPr="00062E67">
              <w:rPr>
                <w:rFonts w:ascii="Arial" w:hAnsi="Arial" w:cs="Arial"/>
                <w:sz w:val="20"/>
              </w:rPr>
              <w:tab/>
              <w:t>Activities were allowable.</w:t>
            </w:r>
          </w:p>
          <w:p w:rsidR="00C920B4" w:rsidRPr="00062E67" w:rsidRDefault="00C920B4" w:rsidP="006672EA">
            <w:pPr>
              <w:spacing w:after="240"/>
              <w:ind w:left="1440" w:hanging="720"/>
              <w:jc w:val="both"/>
              <w:rPr>
                <w:rFonts w:ascii="Arial" w:hAnsi="Arial" w:cs="Arial"/>
                <w:sz w:val="20"/>
              </w:rPr>
            </w:pPr>
            <w:r w:rsidRPr="00062E67">
              <w:rPr>
                <w:rFonts w:ascii="Arial" w:hAnsi="Arial" w:cs="Arial"/>
                <w:sz w:val="20"/>
              </w:rPr>
              <w:t>b.</w:t>
            </w:r>
            <w:r w:rsidRPr="00062E67">
              <w:rPr>
                <w:rFonts w:ascii="Arial" w:hAnsi="Arial" w:cs="Arial"/>
                <w:sz w:val="20"/>
              </w:rPr>
              <w:tab/>
              <w:t>Individual transactions were properly classified and accumulated into the activity total.</w:t>
            </w:r>
          </w:p>
          <w:p w:rsidR="00C920B4" w:rsidRPr="00062E67" w:rsidRDefault="00C920B4" w:rsidP="006672EA">
            <w:pPr>
              <w:spacing w:after="240"/>
              <w:ind w:left="720" w:hanging="720"/>
              <w:jc w:val="both"/>
              <w:rPr>
                <w:rFonts w:ascii="Arial" w:hAnsi="Arial" w:cs="Arial"/>
                <w:sz w:val="20"/>
              </w:rPr>
            </w:pPr>
            <w:r w:rsidRPr="00062E67">
              <w:rPr>
                <w:rFonts w:ascii="Arial" w:hAnsi="Arial" w:cs="Arial"/>
                <w:sz w:val="20"/>
              </w:rPr>
              <w:t>3.</w:t>
            </w:r>
            <w:r w:rsidRPr="00062E67">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062E67" w:rsidRDefault="00C920B4" w:rsidP="006672EA">
            <w:pPr>
              <w:spacing w:after="240"/>
              <w:ind w:left="720" w:hanging="720"/>
              <w:jc w:val="both"/>
              <w:rPr>
                <w:rFonts w:ascii="Arial" w:hAnsi="Arial" w:cs="Arial"/>
                <w:sz w:val="20"/>
              </w:rPr>
            </w:pPr>
            <w:r w:rsidRPr="00062E67">
              <w:rPr>
                <w:rFonts w:ascii="Arial" w:hAnsi="Arial" w:cs="Arial"/>
                <w:sz w:val="20"/>
              </w:rPr>
              <w:t>4.</w:t>
            </w:r>
            <w:r w:rsidRPr="00062E67">
              <w:rPr>
                <w:rFonts w:ascii="Arial" w:hAnsi="Arial" w:cs="Arial"/>
                <w:sz w:val="20"/>
              </w:rPr>
              <w:tab/>
              <w:t>The auditor should be alert for large transfers of funds from program accounts which may have been used to fund unallowable activities.</w:t>
            </w:r>
          </w:p>
          <w:p w:rsidR="00B024F0" w:rsidRPr="00062E67" w:rsidRDefault="00B024F0" w:rsidP="00B024F0">
            <w:pPr>
              <w:tabs>
                <w:tab w:val="left" w:pos="0"/>
              </w:tabs>
              <w:spacing w:after="240"/>
              <w:jc w:val="both"/>
              <w:rPr>
                <w:rFonts w:ascii="Arial" w:eastAsia="Times New Roman" w:hAnsi="Arial" w:cs="Arial"/>
                <w:szCs w:val="20"/>
              </w:rPr>
            </w:pPr>
            <w:r w:rsidRPr="00062E67">
              <w:rPr>
                <w:rFonts w:ascii="Arial" w:hAnsi="Arial" w:cs="Arial"/>
                <w:b/>
                <w:sz w:val="20"/>
                <w:szCs w:val="20"/>
                <w:highlight w:val="cyan"/>
              </w:rPr>
              <w:t>Additional ODJFS Steps</w:t>
            </w:r>
          </w:p>
          <w:p w:rsidR="00B024F0" w:rsidRPr="00062E67" w:rsidRDefault="00B024F0" w:rsidP="00B024F0">
            <w:pPr>
              <w:spacing w:after="240"/>
              <w:ind w:left="720" w:hanging="720"/>
              <w:jc w:val="both"/>
              <w:rPr>
                <w:rFonts w:ascii="Arial" w:hAnsi="Arial" w:cs="Arial"/>
                <w:szCs w:val="20"/>
              </w:rPr>
            </w:pPr>
            <w:r w:rsidRPr="00062E67">
              <w:rPr>
                <w:rFonts w:ascii="Arial" w:hAnsi="Arial" w:cs="Arial"/>
                <w:sz w:val="20"/>
                <w:szCs w:val="20"/>
              </w:rPr>
              <w:t>5.</w:t>
            </w:r>
            <w:r w:rsidRPr="00062E67">
              <w:rPr>
                <w:rFonts w:ascii="Arial" w:hAnsi="Arial" w:cs="Arial"/>
                <w:sz w:val="20"/>
                <w:szCs w:val="20"/>
              </w:rPr>
              <w:tab/>
            </w:r>
            <w:r w:rsidRPr="00062E67">
              <w:rPr>
                <w:rFonts w:ascii="Arial" w:eastAsia="Times New Roman" w:hAnsi="Arial" w:cs="Arial"/>
                <w:sz w:val="20"/>
                <w:szCs w:val="20"/>
              </w:rPr>
              <w:t>If the client has made subawards under the program, select a representative number of awards and determine whether they were only approved for activities as identified in step 1 above.  See also Section M.</w:t>
            </w:r>
          </w:p>
          <w:p w:rsidR="00B024F0" w:rsidRPr="00062E67" w:rsidRDefault="00B024F0" w:rsidP="00B024F0">
            <w:pPr>
              <w:pStyle w:val="APStepItem"/>
              <w:numPr>
                <w:ilvl w:val="0"/>
                <w:numId w:val="0"/>
              </w:numPr>
              <w:spacing w:after="240"/>
              <w:ind w:left="720" w:hanging="720"/>
              <w:rPr>
                <w:rFonts w:cs="Arial"/>
                <w:szCs w:val="20"/>
              </w:rPr>
            </w:pPr>
            <w:r w:rsidRPr="00062E67">
              <w:rPr>
                <w:rFonts w:cs="Arial"/>
                <w:szCs w:val="20"/>
              </w:rPr>
              <w:t>6.</w:t>
            </w:r>
            <w:r w:rsidRPr="00062E67">
              <w:rPr>
                <w:rFonts w:cs="Arial"/>
                <w:szCs w:val="20"/>
              </w:rPr>
              <w:tab/>
              <w:t>Obtain management’s explanation for any significant questionable expenditures/subawards.  Analyze responses and obtain any additional documentation considered necessary.</w:t>
            </w:r>
          </w:p>
          <w:p w:rsidR="00B024F0" w:rsidRPr="00062E67" w:rsidRDefault="00B024F0" w:rsidP="00B024F0">
            <w:pPr>
              <w:pStyle w:val="APStepItem"/>
              <w:numPr>
                <w:ilvl w:val="0"/>
                <w:numId w:val="0"/>
              </w:numPr>
              <w:spacing w:after="240"/>
              <w:ind w:left="720" w:hanging="720"/>
              <w:rPr>
                <w:rFonts w:cs="Arial"/>
                <w:szCs w:val="20"/>
              </w:rPr>
            </w:pPr>
            <w:r w:rsidRPr="00062E67">
              <w:rPr>
                <w:rFonts w:cs="Arial"/>
                <w:szCs w:val="20"/>
              </w:rPr>
              <w:t>7.</w:t>
            </w:r>
            <w:r w:rsidRPr="00062E67">
              <w:rPr>
                <w:rFonts w:cs="Arial"/>
                <w:szCs w:val="20"/>
              </w:rPr>
              <w:tab/>
              <w:t>I</w:t>
            </w:r>
            <w:r w:rsidRPr="00062E67">
              <w:rPr>
                <w:rFonts w:cs="Arial"/>
                <w:szCs w:val="20"/>
                <w:lang w:eastAsia="ja-JP"/>
              </w:rPr>
              <w:t xml:space="preserve">n conjunction with Allowable Costs/Cost Principles in Section B, determine if the disbursements met </w:t>
            </w:r>
            <w:hyperlink r:id="rId82" w:history="1">
              <w:r w:rsidRPr="00062E67">
                <w:rPr>
                  <w:rStyle w:val="Hyperlink"/>
                  <w:rFonts w:cs="Arial"/>
                  <w:szCs w:val="20"/>
                  <w:lang w:eastAsia="ja-JP"/>
                </w:rPr>
                <w:t>2 CFR 200, subpart E</w:t>
              </w:r>
            </w:hyperlink>
            <w:r w:rsidRPr="00062E67">
              <w:rPr>
                <w:rFonts w:cs="Arial"/>
                <w:szCs w:val="20"/>
                <w:lang w:eastAsia="ja-JP"/>
              </w:rPr>
              <w:t xml:space="preserve"> requirements.</w:t>
            </w:r>
          </w:p>
          <w:p w:rsidR="00B024F0" w:rsidRPr="00062E67" w:rsidRDefault="00B024F0" w:rsidP="00B024F0">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062E67">
              <w:rPr>
                <w:rFonts w:ascii="Arial" w:hAnsi="Arial" w:cs="Arial"/>
                <w:sz w:val="20"/>
                <w:u w:val="single"/>
                <w:lang w:eastAsia="ja-JP"/>
              </w:rPr>
              <w:t>Other Attributes:</w:t>
            </w:r>
          </w:p>
          <w:p w:rsidR="00B024F0" w:rsidRPr="00062E67" w:rsidRDefault="00B024F0" w:rsidP="00B024F0">
            <w:pPr>
              <w:pStyle w:val="ListParagraph"/>
              <w:numPr>
                <w:ilvl w:val="0"/>
                <w:numId w:val="62"/>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062E67">
              <w:rPr>
                <w:rFonts w:ascii="Arial" w:hAnsi="Arial" w:cs="Arial"/>
                <w:szCs w:val="20"/>
                <w:lang w:eastAsia="ja-JP"/>
              </w:rPr>
              <w:t>Charges were properly coded.</w:t>
            </w:r>
          </w:p>
          <w:p w:rsidR="00B024F0" w:rsidRPr="00062E67" w:rsidRDefault="00B024F0" w:rsidP="00B024F0">
            <w:pPr>
              <w:pStyle w:val="ListParagraph"/>
              <w:numPr>
                <w:ilvl w:val="0"/>
                <w:numId w:val="6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062E67">
              <w:rPr>
                <w:rFonts w:ascii="Arial" w:hAnsi="Arial" w:cs="Arial"/>
                <w:lang w:eastAsia="ja-JP"/>
              </w:rPr>
              <w:t>Voucher was properly computed.</w:t>
            </w:r>
          </w:p>
          <w:p w:rsidR="00B024F0" w:rsidRPr="00062E67" w:rsidRDefault="00B024F0" w:rsidP="00B024F0">
            <w:pPr>
              <w:pStyle w:val="ListParagraph"/>
              <w:numPr>
                <w:ilvl w:val="0"/>
                <w:numId w:val="6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062E67">
              <w:rPr>
                <w:rFonts w:ascii="Arial" w:hAnsi="Arial" w:cs="Arial"/>
                <w:szCs w:val="20"/>
                <w:lang w:eastAsia="ja-JP"/>
              </w:rPr>
              <w:t xml:space="preserve"> Invoice amount agrees to voucher amount </w:t>
            </w:r>
          </w:p>
          <w:p w:rsidR="00B024F0" w:rsidRPr="00062E67" w:rsidRDefault="00B024F0" w:rsidP="00B024F0">
            <w:pPr>
              <w:pStyle w:val="ListParagraph"/>
              <w:numPr>
                <w:ilvl w:val="0"/>
                <w:numId w:val="6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062E67">
              <w:rPr>
                <w:rFonts w:ascii="Arial" w:hAnsi="Arial" w:cs="Arial"/>
                <w:szCs w:val="20"/>
                <w:lang w:eastAsia="ja-JP"/>
              </w:rPr>
              <w:t>Invoice date precedes voucher date.</w:t>
            </w:r>
          </w:p>
          <w:p w:rsidR="00B024F0" w:rsidRPr="00062E67" w:rsidRDefault="00B024F0" w:rsidP="00B024F0">
            <w:pPr>
              <w:pStyle w:val="ListParagraph"/>
              <w:numPr>
                <w:ilvl w:val="0"/>
                <w:numId w:val="6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062E67">
              <w:rPr>
                <w:rFonts w:ascii="Arial" w:hAnsi="Arial" w:cs="Arial"/>
                <w:szCs w:val="20"/>
                <w:lang w:eastAsia="ja-JP"/>
              </w:rPr>
              <w:lastRenderedPageBreak/>
              <w:t>If a reimbursement, reimbursement was not claimed greater than 21 months following the payment of the expenditure.  (This would only be for reimbursement of placement administration as placement maintenance is not reimbursed for ProtectOhio counties.)</w:t>
            </w:r>
          </w:p>
          <w:p w:rsidR="00B024F0" w:rsidRPr="00062E67" w:rsidRDefault="00B024F0" w:rsidP="00B024F0">
            <w:pPr>
              <w:pStyle w:val="ListParagraph"/>
              <w:numPr>
                <w:ilvl w:val="0"/>
                <w:numId w:val="62"/>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062E67">
              <w:rPr>
                <w:rFonts w:ascii="Arial" w:hAnsi="Arial" w:cs="Arial"/>
                <w:szCs w:val="20"/>
                <w:lang w:eastAsia="ja-JP"/>
              </w:rPr>
              <w:t>Payments can be made on behalf of eligible and non-eligible children, allowable activities and non-allowable activities per federal terms and</w:t>
            </w:r>
            <w:r w:rsidRPr="00062E67">
              <w:rPr>
                <w:rFonts w:ascii="Arial" w:hAnsi="Arial" w:cs="Arial"/>
                <w:lang w:eastAsia="ja-JP"/>
              </w:rPr>
              <w:t xml:space="preserve"> conditions. </w:t>
            </w:r>
          </w:p>
          <w:p w:rsidR="00B024F0" w:rsidRPr="00062E67" w:rsidRDefault="00B024F0" w:rsidP="00B024F0">
            <w:pPr>
              <w:spacing w:after="240"/>
              <w:jc w:val="both"/>
              <w:rPr>
                <w:rFonts w:ascii="Arial" w:hAnsi="Arial" w:cs="Arial"/>
                <w:sz w:val="20"/>
                <w:szCs w:val="20"/>
                <w:u w:val="single"/>
              </w:rPr>
            </w:pPr>
            <w:r w:rsidRPr="00062E67">
              <w:rPr>
                <w:rFonts w:ascii="Arial" w:hAnsi="Arial" w:cs="Arial"/>
                <w:b/>
                <w:sz w:val="20"/>
                <w:u w:val="single"/>
              </w:rPr>
              <w:t>CAP (see also CAP testing in Section B)</w:t>
            </w:r>
          </w:p>
          <w:p w:rsidR="00B024F0" w:rsidRPr="00062E67" w:rsidRDefault="00B024F0" w:rsidP="00B024F0">
            <w:pPr>
              <w:pStyle w:val="ListParagraph"/>
              <w:numPr>
                <w:ilvl w:val="0"/>
                <w:numId w:val="58"/>
              </w:numPr>
              <w:suppressAutoHyphens w:val="0"/>
              <w:autoSpaceDE/>
              <w:autoSpaceDN/>
              <w:adjustRightInd/>
              <w:spacing w:after="240"/>
              <w:ind w:hanging="720"/>
              <w:jc w:val="both"/>
              <w:rPr>
                <w:rFonts w:ascii="Arial" w:hAnsi="Arial" w:cs="Arial"/>
                <w:szCs w:val="20"/>
                <w:u w:val="single"/>
              </w:rPr>
            </w:pPr>
            <w:r w:rsidRPr="00062E67">
              <w:rPr>
                <w:rFonts w:ascii="Arial" w:hAnsi="Arial" w:cs="Arial"/>
                <w:szCs w:val="20"/>
              </w:rPr>
              <w:t>Summarize monthly payments to the County and review CAP for accuracy of payment. Ensure that payments made were for the current or prior period and they were within the current biennium.</w:t>
            </w:r>
          </w:p>
          <w:p w:rsidR="00B024F0" w:rsidRPr="00062E67" w:rsidRDefault="00B024F0" w:rsidP="00B024F0">
            <w:pPr>
              <w:pStyle w:val="ListParagraph"/>
              <w:numPr>
                <w:ilvl w:val="0"/>
                <w:numId w:val="58"/>
              </w:numPr>
              <w:suppressAutoHyphens w:val="0"/>
              <w:autoSpaceDE/>
              <w:autoSpaceDN/>
              <w:adjustRightInd/>
              <w:spacing w:after="240"/>
              <w:ind w:hanging="720"/>
              <w:jc w:val="both"/>
              <w:rPr>
                <w:rFonts w:ascii="Arial" w:hAnsi="Arial" w:cs="Arial"/>
                <w:szCs w:val="20"/>
                <w:u w:val="single"/>
              </w:rPr>
            </w:pPr>
            <w:r w:rsidRPr="00062E67">
              <w:rPr>
                <w:rFonts w:ascii="Arial" w:hAnsi="Arial" w:cs="Arial"/>
                <w:szCs w:val="20"/>
              </w:rPr>
              <w:t>Review CAP for reasonableness of County/district JFS expenditures.</w:t>
            </w:r>
          </w:p>
          <w:p w:rsidR="00B024F0" w:rsidRPr="00062E67" w:rsidRDefault="00B024F0" w:rsidP="00B024F0">
            <w:pPr>
              <w:pStyle w:val="ListParagraph"/>
              <w:spacing w:after="240"/>
              <w:ind w:left="0"/>
              <w:jc w:val="both"/>
              <w:rPr>
                <w:rFonts w:ascii="Arial" w:hAnsi="Arial" w:cs="Arial"/>
                <w:b/>
                <w:szCs w:val="20"/>
                <w:u w:val="single"/>
              </w:rPr>
            </w:pPr>
            <w:r w:rsidRPr="00062E67">
              <w:rPr>
                <w:rFonts w:ascii="Arial" w:hAnsi="Arial" w:cs="Arial"/>
                <w:b/>
                <w:szCs w:val="20"/>
                <w:u w:val="single"/>
              </w:rPr>
              <w:t xml:space="preserve">FTE Reporting- the roster is uploaded through the WebRMS system (See </w:t>
            </w:r>
            <w:hyperlink r:id="rId83" w:history="1">
              <w:r w:rsidRPr="00062E67">
                <w:rPr>
                  <w:rStyle w:val="Hyperlink"/>
                  <w:rFonts w:ascii="Arial" w:hAnsi="Arial" w:cs="Arial"/>
                  <w:b/>
                  <w:szCs w:val="20"/>
                </w:rPr>
                <w:t>OAC 5101:9-7-23</w:t>
              </w:r>
            </w:hyperlink>
            <w:r w:rsidRPr="00062E67">
              <w:rPr>
                <w:rFonts w:ascii="Arial" w:hAnsi="Arial" w:cs="Arial"/>
                <w:b/>
                <w:szCs w:val="20"/>
                <w:u w:val="single"/>
              </w:rPr>
              <w:t xml:space="preserve"> &amp; </w:t>
            </w:r>
            <w:hyperlink r:id="rId84" w:history="1">
              <w:r w:rsidRPr="00062E67">
                <w:rPr>
                  <w:rStyle w:val="Hyperlink"/>
                  <w:rFonts w:ascii="Arial" w:hAnsi="Arial" w:cs="Arial"/>
                  <w:b/>
                  <w:szCs w:val="20"/>
                </w:rPr>
                <w:t>OAC 5101:9-7-20</w:t>
              </w:r>
            </w:hyperlink>
            <w:r w:rsidRPr="00062E67">
              <w:rPr>
                <w:rFonts w:ascii="Arial" w:hAnsi="Arial" w:cs="Arial"/>
                <w:b/>
                <w:szCs w:val="20"/>
                <w:u w:val="single"/>
              </w:rPr>
              <w:t xml:space="preserve"> for additional information.)</w:t>
            </w:r>
          </w:p>
          <w:p w:rsidR="00B024F0" w:rsidRPr="00062E67" w:rsidRDefault="00B024F0" w:rsidP="00B024F0">
            <w:pPr>
              <w:pStyle w:val="ListParagraph"/>
              <w:numPr>
                <w:ilvl w:val="0"/>
                <w:numId w:val="59"/>
              </w:numPr>
              <w:suppressAutoHyphens w:val="0"/>
              <w:autoSpaceDE/>
              <w:autoSpaceDN/>
              <w:adjustRightInd/>
              <w:spacing w:after="240"/>
              <w:ind w:left="720" w:hanging="720"/>
              <w:jc w:val="both"/>
              <w:rPr>
                <w:rFonts w:ascii="Arial" w:hAnsi="Arial" w:cs="Arial"/>
                <w:szCs w:val="20"/>
                <w:u w:val="single"/>
              </w:rPr>
            </w:pPr>
            <w:r w:rsidRPr="00062E67">
              <w:rPr>
                <w:rFonts w:ascii="Arial" w:hAnsi="Arial" w:cs="Arial"/>
                <w:szCs w:val="20"/>
              </w:rPr>
              <w:t>Determine if the number of FTE by program area category is consistent with the payroll in the previous quarter.</w:t>
            </w:r>
          </w:p>
          <w:p w:rsidR="00B024F0" w:rsidRPr="00062E67" w:rsidRDefault="00B024F0" w:rsidP="00B024F0">
            <w:pPr>
              <w:pStyle w:val="ListParagraph"/>
              <w:numPr>
                <w:ilvl w:val="0"/>
                <w:numId w:val="59"/>
              </w:numPr>
              <w:suppressAutoHyphens w:val="0"/>
              <w:autoSpaceDE/>
              <w:autoSpaceDN/>
              <w:adjustRightInd/>
              <w:spacing w:after="240"/>
              <w:ind w:left="720" w:hanging="720"/>
              <w:jc w:val="both"/>
              <w:rPr>
                <w:rFonts w:ascii="Arial" w:hAnsi="Arial" w:cs="Arial"/>
                <w:szCs w:val="20"/>
                <w:u w:val="single"/>
              </w:rPr>
            </w:pPr>
            <w:r w:rsidRPr="00062E67">
              <w:rPr>
                <w:rFonts w:ascii="Arial" w:hAnsi="Arial" w:cs="Arial"/>
                <w:szCs w:val="20"/>
              </w:rPr>
              <w:t>Pull a representative sample of employees and determine if they are reported in the correct program area category based on documentation. (i.e. job duties, job description, personnel file, employee interview, etc.)</w:t>
            </w:r>
          </w:p>
          <w:p w:rsidR="00B024F0" w:rsidRPr="00062E67" w:rsidRDefault="00B024F0" w:rsidP="00B024F0">
            <w:pPr>
              <w:spacing w:after="240"/>
              <w:jc w:val="both"/>
              <w:rPr>
                <w:rFonts w:ascii="Arial" w:hAnsi="Arial" w:cs="Arial"/>
                <w:b/>
                <w:sz w:val="20"/>
                <w:szCs w:val="20"/>
                <w:u w:val="single"/>
              </w:rPr>
            </w:pPr>
            <w:r w:rsidRPr="00062E67">
              <w:rPr>
                <w:rFonts w:ascii="Arial" w:hAnsi="Arial" w:cs="Arial"/>
                <w:b/>
                <w:sz w:val="20"/>
                <w:u w:val="single"/>
              </w:rPr>
              <w:t xml:space="preserve">RMS </w:t>
            </w:r>
          </w:p>
          <w:p w:rsidR="00B024F0" w:rsidRPr="00062E67" w:rsidRDefault="00B024F0" w:rsidP="00B024F0">
            <w:pPr>
              <w:pStyle w:val="ListParagraph"/>
              <w:numPr>
                <w:ilvl w:val="0"/>
                <w:numId w:val="60"/>
              </w:numPr>
              <w:suppressAutoHyphens w:val="0"/>
              <w:autoSpaceDE/>
              <w:autoSpaceDN/>
              <w:adjustRightInd/>
              <w:spacing w:after="240"/>
              <w:ind w:left="720" w:hanging="720"/>
              <w:jc w:val="both"/>
              <w:rPr>
                <w:rFonts w:ascii="Arial" w:hAnsi="Arial" w:cs="Arial"/>
                <w:szCs w:val="20"/>
              </w:rPr>
            </w:pPr>
            <w:r w:rsidRPr="00062E67">
              <w:rPr>
                <w:rFonts w:ascii="Arial" w:hAnsi="Arial" w:cs="Arial"/>
                <w:szCs w:val="20"/>
              </w:rPr>
              <w:t>Determine RMS cost pools that require testing (i.e. Income Maintenance, Social Services, Child Support, Child Welfare).</w:t>
            </w:r>
          </w:p>
          <w:p w:rsidR="00B024F0" w:rsidRPr="00062E67" w:rsidRDefault="00B024F0" w:rsidP="00B024F0">
            <w:pPr>
              <w:pStyle w:val="ListParagraph"/>
              <w:numPr>
                <w:ilvl w:val="0"/>
                <w:numId w:val="60"/>
              </w:numPr>
              <w:suppressAutoHyphens w:val="0"/>
              <w:autoSpaceDE/>
              <w:autoSpaceDN/>
              <w:adjustRightInd/>
              <w:spacing w:after="240"/>
              <w:ind w:left="720" w:hanging="720"/>
              <w:jc w:val="both"/>
              <w:rPr>
                <w:rFonts w:ascii="Arial" w:hAnsi="Arial" w:cs="Arial"/>
                <w:szCs w:val="20"/>
              </w:rPr>
            </w:pPr>
            <w:r w:rsidRPr="00062E67">
              <w:rPr>
                <w:rFonts w:ascii="Arial" w:hAnsi="Arial" w:cs="Arial"/>
                <w:szCs w:val="20"/>
              </w:rPr>
              <w:t>Scan all 4 quarterly RMS Tabulation Reports to identify any indications of misuse or manipulation of RMS codes (could help determine which quarter to test in step 3):</w:t>
            </w:r>
          </w:p>
          <w:p w:rsidR="00B024F0" w:rsidRPr="00062E67" w:rsidRDefault="00B024F0" w:rsidP="00B024F0">
            <w:pPr>
              <w:pStyle w:val="ListParagraph"/>
              <w:numPr>
                <w:ilvl w:val="1"/>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High instances of un-funded codes</w:t>
            </w:r>
          </w:p>
          <w:p w:rsidR="00B024F0" w:rsidRPr="00062E67" w:rsidRDefault="00B024F0" w:rsidP="00B024F0">
            <w:pPr>
              <w:pStyle w:val="ListParagraph"/>
              <w:numPr>
                <w:ilvl w:val="1"/>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Large variances (over 20%) in RMS coding between quarters</w:t>
            </w:r>
          </w:p>
          <w:p w:rsidR="00B024F0" w:rsidRPr="00062E67" w:rsidRDefault="00B024F0" w:rsidP="00B024F0">
            <w:pPr>
              <w:pStyle w:val="ListParagraph"/>
              <w:numPr>
                <w:ilvl w:val="1"/>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Distribution of RMS codes between programs</w:t>
            </w:r>
          </w:p>
          <w:p w:rsidR="00B024F0" w:rsidRPr="00062E67" w:rsidRDefault="00B024F0" w:rsidP="00B024F0">
            <w:pPr>
              <w:pStyle w:val="ListParagraph"/>
              <w:numPr>
                <w:ilvl w:val="0"/>
                <w:numId w:val="60"/>
              </w:numPr>
              <w:suppressAutoHyphens w:val="0"/>
              <w:autoSpaceDE/>
              <w:autoSpaceDN/>
              <w:adjustRightInd/>
              <w:spacing w:after="240"/>
              <w:ind w:left="720" w:hanging="720"/>
              <w:jc w:val="both"/>
              <w:rPr>
                <w:rFonts w:ascii="Arial" w:hAnsi="Arial" w:cs="Arial"/>
                <w:szCs w:val="20"/>
              </w:rPr>
            </w:pPr>
            <w:r w:rsidRPr="00062E67">
              <w:rPr>
                <w:rFonts w:ascii="Arial" w:hAnsi="Arial" w:cs="Arial"/>
                <w:szCs w:val="20"/>
              </w:rPr>
              <w:t>Obtain one quarter’s RMS observations for each population to be tested (i.e. Shared, Income Maintenance, Social Services, Child Support, Child Welfare)</w:t>
            </w:r>
          </w:p>
          <w:p w:rsidR="00B024F0" w:rsidRPr="00062E67" w:rsidRDefault="00B024F0" w:rsidP="00B024F0">
            <w:pPr>
              <w:spacing w:after="240"/>
              <w:ind w:left="720"/>
              <w:jc w:val="both"/>
              <w:rPr>
                <w:rFonts w:ascii="Arial" w:hAnsi="Arial" w:cs="Arial"/>
                <w:sz w:val="20"/>
                <w:szCs w:val="20"/>
              </w:rPr>
            </w:pPr>
            <w:r w:rsidRPr="00062E67">
              <w:rPr>
                <w:rFonts w:ascii="Arial" w:hAnsi="Arial" w:cs="Arial"/>
                <w:sz w:val="20"/>
              </w:rPr>
              <w:t>Select a representative sample of observations, test for the following attributes and note any exceptions.</w:t>
            </w:r>
          </w:p>
          <w:p w:rsidR="00B024F0" w:rsidRPr="00062E67" w:rsidRDefault="00B024F0" w:rsidP="00B024F0">
            <w:pPr>
              <w:pStyle w:val="ListParagraph"/>
              <w:numPr>
                <w:ilvl w:val="2"/>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 xml:space="preserve">Observation includes a case number or other identifier </w:t>
            </w:r>
          </w:p>
          <w:p w:rsidR="00B024F0" w:rsidRPr="00062E67" w:rsidRDefault="00B024F0" w:rsidP="00B024F0">
            <w:pPr>
              <w:pStyle w:val="ListParagraph"/>
              <w:numPr>
                <w:ilvl w:val="2"/>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 xml:space="preserve">Observation includes the activity, where applicable </w:t>
            </w:r>
          </w:p>
          <w:p w:rsidR="00B024F0" w:rsidRPr="00062E67" w:rsidRDefault="00B024F0" w:rsidP="00B024F0">
            <w:pPr>
              <w:pStyle w:val="ListParagraph"/>
              <w:numPr>
                <w:ilvl w:val="2"/>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 xml:space="preserve">Determine if documentation exists to substantiate the claimed program and/or activity on the RMS sample observation </w:t>
            </w:r>
          </w:p>
          <w:p w:rsidR="00B024F0" w:rsidRPr="00062E67" w:rsidRDefault="00B024F0" w:rsidP="00B024F0">
            <w:pPr>
              <w:pStyle w:val="ListParagraph"/>
              <w:numPr>
                <w:ilvl w:val="2"/>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Employee must respond to the observation within 24 business hours.</w:t>
            </w:r>
          </w:p>
          <w:p w:rsidR="00185328" w:rsidRPr="00062E67" w:rsidRDefault="00B024F0" w:rsidP="00B024F0">
            <w:pPr>
              <w:pStyle w:val="ListParagraph"/>
              <w:numPr>
                <w:ilvl w:val="2"/>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lastRenderedPageBreak/>
              <w:t xml:space="preserve">The RMS Coordinator reviewed and approved all observation moment responses within 48 hours.  </w:t>
            </w:r>
          </w:p>
          <w:p w:rsidR="00B024F0" w:rsidRPr="00062E67" w:rsidRDefault="00B024F0" w:rsidP="00B024F0">
            <w:pPr>
              <w:pStyle w:val="ListParagraph"/>
              <w:numPr>
                <w:ilvl w:val="2"/>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If the observation had been flagged as part of the quality assurance control group, determine the supervisor/supervisor designee validated the response within the same twenty-four-hour response period that is available to the employee.   Also, determine if it was approved by the supervisor/supervisor designee, and that the response was accepted by the RMS coordinator.</w:t>
            </w:r>
          </w:p>
          <w:p w:rsidR="00B024F0" w:rsidRPr="00062E67" w:rsidRDefault="00B024F0" w:rsidP="00B024F0">
            <w:pPr>
              <w:pStyle w:val="ListParagraph"/>
              <w:numPr>
                <w:ilvl w:val="2"/>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No unauthorized or vacant positions were included in the RMS sample</w:t>
            </w:r>
          </w:p>
          <w:p w:rsidR="00B024F0" w:rsidRPr="00062E67" w:rsidRDefault="00B024F0" w:rsidP="00B024F0">
            <w:pPr>
              <w:pStyle w:val="ListParagraph"/>
              <w:numPr>
                <w:ilvl w:val="0"/>
                <w:numId w:val="60"/>
              </w:numPr>
              <w:suppressAutoHyphens w:val="0"/>
              <w:autoSpaceDE/>
              <w:autoSpaceDN/>
              <w:adjustRightInd/>
              <w:spacing w:after="240"/>
              <w:ind w:left="720" w:hanging="720"/>
              <w:jc w:val="both"/>
              <w:rPr>
                <w:rFonts w:ascii="Arial" w:hAnsi="Arial" w:cs="Arial"/>
                <w:szCs w:val="20"/>
              </w:rPr>
            </w:pPr>
            <w:r w:rsidRPr="00062E67">
              <w:rPr>
                <w:rFonts w:ascii="Arial" w:hAnsi="Arial" w:cs="Arial"/>
                <w:szCs w:val="20"/>
              </w:rPr>
              <w:t>From the RMS sample in Step 3, select a sample of employees (no duplicates) and determine if RMS charge is supported</w:t>
            </w:r>
          </w:p>
          <w:p w:rsidR="00B024F0" w:rsidRPr="00062E67" w:rsidRDefault="00B024F0" w:rsidP="00B024F0">
            <w:pPr>
              <w:pStyle w:val="ListParagraph"/>
              <w:numPr>
                <w:ilvl w:val="1"/>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Obtain payroll listing with job titles and compare to RMS observations completed</w:t>
            </w:r>
          </w:p>
          <w:p w:rsidR="00B024F0" w:rsidRPr="00062E67" w:rsidRDefault="00B024F0" w:rsidP="00B024F0">
            <w:pPr>
              <w:pStyle w:val="ListParagraph"/>
              <w:numPr>
                <w:ilvl w:val="1"/>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Review job duties from observation and / or interview with employee</w:t>
            </w:r>
          </w:p>
          <w:p w:rsidR="00B024F0" w:rsidRPr="00062E67" w:rsidRDefault="00B024F0" w:rsidP="00B024F0">
            <w:pPr>
              <w:pStyle w:val="ListParagraph"/>
              <w:numPr>
                <w:ilvl w:val="1"/>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Match job activities from RMS with job descriptions in personnel file</w:t>
            </w:r>
          </w:p>
          <w:p w:rsidR="00B024F0" w:rsidRPr="00062E67" w:rsidRDefault="00B024F0" w:rsidP="00B024F0">
            <w:pPr>
              <w:pStyle w:val="ListParagraph"/>
              <w:numPr>
                <w:ilvl w:val="1"/>
                <w:numId w:val="60"/>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If employee is an administrative or supervisory, determine whether they are appropriately completing the RMS observations</w:t>
            </w:r>
          </w:p>
          <w:p w:rsidR="00B024F0" w:rsidRPr="00062E67" w:rsidRDefault="00B024F0" w:rsidP="00B024F0">
            <w:pPr>
              <w:pStyle w:val="ListParagraph"/>
              <w:numPr>
                <w:ilvl w:val="2"/>
                <w:numId w:val="60"/>
              </w:numPr>
              <w:suppressAutoHyphens w:val="0"/>
              <w:autoSpaceDE/>
              <w:autoSpaceDN/>
              <w:adjustRightInd/>
              <w:spacing w:after="240"/>
              <w:ind w:left="2160" w:hanging="720"/>
              <w:jc w:val="both"/>
              <w:rPr>
                <w:rFonts w:ascii="Arial" w:hAnsi="Arial" w:cs="Arial"/>
                <w:szCs w:val="20"/>
              </w:rPr>
            </w:pPr>
            <w:r w:rsidRPr="00062E67">
              <w:rPr>
                <w:rFonts w:ascii="Arial" w:hAnsi="Arial" w:cs="Arial"/>
                <w:szCs w:val="20"/>
              </w:rPr>
              <w:t>Administrative support employees can participate in RMS if they provide direct services 50% of the time</w:t>
            </w:r>
          </w:p>
          <w:p w:rsidR="00B024F0" w:rsidRPr="00062E67" w:rsidRDefault="00B024F0" w:rsidP="00B024F0">
            <w:pPr>
              <w:pStyle w:val="ListParagraph"/>
              <w:numPr>
                <w:ilvl w:val="2"/>
                <w:numId w:val="60"/>
              </w:numPr>
              <w:suppressAutoHyphens w:val="0"/>
              <w:autoSpaceDE/>
              <w:autoSpaceDN/>
              <w:adjustRightInd/>
              <w:spacing w:after="240"/>
              <w:ind w:left="2160" w:hanging="720"/>
              <w:jc w:val="both"/>
              <w:rPr>
                <w:rFonts w:ascii="Arial" w:hAnsi="Arial" w:cs="Arial"/>
                <w:szCs w:val="20"/>
              </w:rPr>
            </w:pPr>
            <w:r w:rsidRPr="00062E67">
              <w:rPr>
                <w:rFonts w:ascii="Arial" w:hAnsi="Arial" w:cs="Arial"/>
                <w:szCs w:val="20"/>
              </w:rPr>
              <w:t>Supervisory employees can participate in RMS if they provide direct services over 50% of the time</w:t>
            </w:r>
          </w:p>
          <w:p w:rsidR="00B024F0" w:rsidRPr="00062E67" w:rsidRDefault="00B024F0" w:rsidP="00B024F0">
            <w:pPr>
              <w:pStyle w:val="ListParagraph"/>
              <w:numPr>
                <w:ilvl w:val="0"/>
                <w:numId w:val="60"/>
              </w:numPr>
              <w:suppressAutoHyphens w:val="0"/>
              <w:autoSpaceDE/>
              <w:autoSpaceDN/>
              <w:adjustRightInd/>
              <w:spacing w:after="240"/>
              <w:ind w:left="720" w:hanging="720"/>
              <w:jc w:val="both"/>
              <w:rPr>
                <w:rFonts w:ascii="Arial" w:hAnsi="Arial" w:cs="Arial"/>
                <w:szCs w:val="20"/>
              </w:rPr>
            </w:pPr>
            <w:r w:rsidRPr="00062E67">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rsidR="00B024F0" w:rsidRPr="00062E67" w:rsidRDefault="00B024F0" w:rsidP="00B024F0">
            <w:pPr>
              <w:pStyle w:val="ListParagraph"/>
              <w:numPr>
                <w:ilvl w:val="0"/>
                <w:numId w:val="61"/>
              </w:numPr>
              <w:suppressAutoHyphens w:val="0"/>
              <w:autoSpaceDE/>
              <w:autoSpaceDN/>
              <w:adjustRightInd/>
              <w:spacing w:after="240"/>
              <w:ind w:left="1440" w:hanging="720"/>
              <w:jc w:val="both"/>
              <w:rPr>
                <w:rFonts w:ascii="Arial" w:hAnsi="Arial" w:cs="Arial"/>
                <w:szCs w:val="20"/>
              </w:rPr>
            </w:pPr>
            <w:r w:rsidRPr="00062E67">
              <w:rPr>
                <w:rFonts w:ascii="Arial" w:hAnsi="Arial" w:cs="Arial"/>
                <w:szCs w:val="20"/>
              </w:rPr>
              <w:t>Determine if the required number of observations were performed</w:t>
            </w:r>
          </w:p>
          <w:p w:rsidR="00C920B4" w:rsidRPr="00062E67" w:rsidRDefault="00B024F0" w:rsidP="00B024F0">
            <w:pPr>
              <w:pStyle w:val="APStepItem"/>
              <w:numPr>
                <w:ilvl w:val="0"/>
                <w:numId w:val="0"/>
              </w:numPr>
              <w:tabs>
                <w:tab w:val="num" w:pos="1170"/>
              </w:tabs>
              <w:ind w:left="360" w:hanging="360"/>
              <w:rPr>
                <w:rFonts w:cs="Arial"/>
                <w:b/>
              </w:rPr>
            </w:pPr>
            <w:r w:rsidRPr="00062E67">
              <w:rPr>
                <w:rFonts w:cs="Arial"/>
                <w:b/>
                <w:szCs w:val="20"/>
              </w:rPr>
              <w:t>Reminder:</w:t>
            </w:r>
            <w:r w:rsidRPr="00062E67">
              <w:rPr>
                <w:rFonts w:cs="Arial"/>
                <w:szCs w:val="20"/>
              </w:rPr>
              <w:t xml:space="preserve"> Auditors should not put confidential information in the current working papers and should follow established procedures for protection of confidential information.</w:t>
            </w:r>
          </w:p>
        </w:tc>
      </w:tr>
    </w:tbl>
    <w:p w:rsidR="00EF51CC" w:rsidRPr="00062E67" w:rsidRDefault="00EF51CC" w:rsidP="006672EA">
      <w:pPr>
        <w:jc w:val="both"/>
        <w:rPr>
          <w:rFonts w:ascii="Arial" w:hAnsi="Arial" w:cs="Arial"/>
        </w:rPr>
        <w:sectPr w:rsidR="00EF51CC" w:rsidRPr="00062E67" w:rsidSect="00FE4777">
          <w:headerReference w:type="default" r:id="rId85"/>
          <w:pgSz w:w="12240" w:h="15840" w:code="1"/>
          <w:pgMar w:top="1440" w:right="1440" w:bottom="1440" w:left="1440" w:header="720" w:footer="720" w:gutter="0"/>
          <w:cols w:space="720"/>
          <w:noEndnote/>
        </w:sectPr>
      </w:pPr>
    </w:p>
    <w:p w:rsidR="00EF51CC" w:rsidRPr="00062E67" w:rsidRDefault="00EF51CC" w:rsidP="006672EA">
      <w:pPr>
        <w:pStyle w:val="Heading3"/>
        <w:jc w:val="both"/>
        <w:rPr>
          <w:rFonts w:cs="Arial"/>
          <w:b w:val="0"/>
          <w:szCs w:val="24"/>
        </w:rPr>
      </w:pPr>
      <w:bookmarkStart w:id="32" w:name="_Toc2780861"/>
      <w:r w:rsidRPr="00062E67">
        <w:rPr>
          <w:rFonts w:cs="Arial"/>
        </w:rPr>
        <w:lastRenderedPageBreak/>
        <w:t>Audit Implications Summary</w:t>
      </w:r>
      <w:bookmarkEnd w:id="32"/>
    </w:p>
    <w:tbl>
      <w:tblPr>
        <w:tblStyle w:val="TableGrid"/>
        <w:tblW w:w="5000" w:type="pct"/>
        <w:tblLook w:val="04A0" w:firstRow="1" w:lastRow="0" w:firstColumn="1" w:lastColumn="0" w:noHBand="0" w:noVBand="1"/>
      </w:tblPr>
      <w:tblGrid>
        <w:gridCol w:w="9350"/>
      </w:tblGrid>
      <w:tr w:rsidR="00EF51CC" w:rsidRPr="00062E67" w:rsidTr="00E0350C">
        <w:tc>
          <w:tcPr>
            <w:tcW w:w="5000" w:type="pct"/>
            <w:shd w:val="clear" w:color="auto" w:fill="548DD4" w:themeFill="text2" w:themeFillTint="99"/>
          </w:tcPr>
          <w:p w:rsidR="00EF51CC" w:rsidRPr="00062E67" w:rsidRDefault="00EF51CC"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EF51CC" w:rsidRPr="00062E67" w:rsidTr="00E0350C">
        <w:tc>
          <w:tcPr>
            <w:tcW w:w="5000" w:type="pct"/>
          </w:tcPr>
          <w:p w:rsidR="00EF51CC" w:rsidRPr="00062E67" w:rsidRDefault="00EF51CC" w:rsidP="00B024F0">
            <w:pPr>
              <w:widowControl w:val="0"/>
              <w:numPr>
                <w:ilvl w:val="0"/>
                <w:numId w:val="31"/>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EF51CC" w:rsidRPr="00062E67" w:rsidRDefault="00EF51CC" w:rsidP="006672EA">
            <w:pPr>
              <w:widowControl w:val="0"/>
              <w:spacing w:after="240"/>
              <w:ind w:left="720"/>
              <w:jc w:val="both"/>
              <w:rPr>
                <w:rFonts w:ascii="Arial" w:hAnsi="Arial" w:cs="Arial"/>
                <w:b/>
                <w:sz w:val="20"/>
              </w:rPr>
            </w:pPr>
          </w:p>
          <w:p w:rsidR="00EF51CC" w:rsidRPr="00062E67" w:rsidRDefault="00EF51CC" w:rsidP="00B024F0">
            <w:pPr>
              <w:widowControl w:val="0"/>
              <w:numPr>
                <w:ilvl w:val="0"/>
                <w:numId w:val="31"/>
              </w:numPr>
              <w:spacing w:after="240"/>
              <w:jc w:val="both"/>
              <w:rPr>
                <w:rFonts w:ascii="Arial" w:eastAsiaTheme="minorHAnsi" w:hAnsi="Arial" w:cs="Arial"/>
                <w:b/>
                <w:sz w:val="20"/>
              </w:rPr>
            </w:pPr>
            <w:r w:rsidRPr="00062E67">
              <w:rPr>
                <w:rFonts w:ascii="Arial" w:hAnsi="Arial" w:cs="Arial"/>
                <w:b/>
                <w:sz w:val="20"/>
              </w:rPr>
              <w:t>Assessment of Control Risk:</w:t>
            </w:r>
          </w:p>
          <w:p w:rsidR="00EF51CC" w:rsidRPr="00062E67" w:rsidRDefault="00EF51CC" w:rsidP="006672EA">
            <w:pPr>
              <w:pStyle w:val="ListParagraph"/>
              <w:spacing w:after="240"/>
              <w:jc w:val="both"/>
              <w:rPr>
                <w:rFonts w:ascii="Arial" w:hAnsi="Arial" w:cs="Arial"/>
                <w:b/>
              </w:rPr>
            </w:pPr>
          </w:p>
          <w:p w:rsidR="00EF51CC" w:rsidRPr="00062E67" w:rsidRDefault="00EF51CC" w:rsidP="00B024F0">
            <w:pPr>
              <w:widowControl w:val="0"/>
              <w:numPr>
                <w:ilvl w:val="0"/>
                <w:numId w:val="31"/>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EF51CC" w:rsidRPr="00062E67" w:rsidRDefault="00EF51CC" w:rsidP="006672EA">
            <w:pPr>
              <w:pStyle w:val="ListParagraph"/>
              <w:spacing w:after="240"/>
              <w:jc w:val="both"/>
              <w:rPr>
                <w:rFonts w:ascii="Arial" w:hAnsi="Arial" w:cs="Arial"/>
                <w:b/>
              </w:rPr>
            </w:pPr>
          </w:p>
          <w:p w:rsidR="00EF51CC" w:rsidRPr="00062E67" w:rsidRDefault="00EF51CC" w:rsidP="00B024F0">
            <w:pPr>
              <w:widowControl w:val="0"/>
              <w:numPr>
                <w:ilvl w:val="0"/>
                <w:numId w:val="31"/>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EF51CC" w:rsidRPr="00062E67" w:rsidRDefault="00EF51CC" w:rsidP="006672EA">
            <w:pPr>
              <w:pStyle w:val="ListParagraph"/>
              <w:spacing w:after="240"/>
              <w:jc w:val="both"/>
              <w:rPr>
                <w:rFonts w:ascii="Arial" w:hAnsi="Arial" w:cs="Arial"/>
                <w:b/>
              </w:rPr>
            </w:pPr>
          </w:p>
          <w:p w:rsidR="00EF51CC" w:rsidRPr="00062E67" w:rsidRDefault="00EF51CC" w:rsidP="00B024F0">
            <w:pPr>
              <w:widowControl w:val="0"/>
              <w:numPr>
                <w:ilvl w:val="0"/>
                <w:numId w:val="31"/>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EF51CC" w:rsidRPr="00062E67" w:rsidRDefault="00EF51CC" w:rsidP="006672EA">
            <w:pPr>
              <w:pStyle w:val="APStepItem"/>
              <w:numPr>
                <w:ilvl w:val="0"/>
                <w:numId w:val="0"/>
              </w:numPr>
              <w:spacing w:after="240"/>
              <w:rPr>
                <w:rFonts w:cs="Arial"/>
                <w:b/>
                <w:szCs w:val="20"/>
              </w:rPr>
            </w:pPr>
          </w:p>
        </w:tc>
      </w:tr>
    </w:tbl>
    <w:p w:rsidR="007E5B12" w:rsidRPr="00062E67" w:rsidRDefault="007E5B12" w:rsidP="006672EA">
      <w:pPr>
        <w:jc w:val="both"/>
        <w:rPr>
          <w:rFonts w:ascii="Arial" w:hAnsi="Arial" w:cs="Arial"/>
        </w:rPr>
        <w:sectPr w:rsidR="007E5B12" w:rsidRPr="00062E67" w:rsidSect="00FE4777">
          <w:headerReference w:type="default" r:id="rId86"/>
          <w:pgSz w:w="12240" w:h="15840" w:code="1"/>
          <w:pgMar w:top="1440" w:right="1440" w:bottom="1440" w:left="1440" w:header="720" w:footer="720" w:gutter="0"/>
          <w:cols w:space="720"/>
          <w:noEndnote/>
        </w:sectPr>
      </w:pPr>
    </w:p>
    <w:p w:rsidR="007E5B12" w:rsidRPr="00062E67" w:rsidRDefault="007E5B12" w:rsidP="006672EA">
      <w:pPr>
        <w:pStyle w:val="Heading2"/>
        <w:jc w:val="both"/>
        <w:rPr>
          <w:rFonts w:cs="Arial"/>
        </w:rPr>
      </w:pPr>
      <w:bookmarkStart w:id="33" w:name="_Toc442267689"/>
      <w:bookmarkStart w:id="34" w:name="_Toc2780862"/>
      <w:r w:rsidRPr="00062E67">
        <w:rPr>
          <w:rFonts w:cs="Arial"/>
        </w:rPr>
        <w:lastRenderedPageBreak/>
        <w:t>B.  ALLOWABLE COSTS/COST PRINCIPLES</w:t>
      </w:r>
      <w:bookmarkEnd w:id="33"/>
      <w:bookmarkEnd w:id="34"/>
    </w:p>
    <w:p w:rsidR="00CF4CC9" w:rsidRPr="00062E67" w:rsidRDefault="00805DDB" w:rsidP="00155515">
      <w:pPr>
        <w:spacing w:after="240"/>
        <w:jc w:val="both"/>
        <w:rPr>
          <w:rFonts w:ascii="Arial" w:hAnsi="Arial" w:cs="Arial"/>
          <w:b/>
          <w:sz w:val="20"/>
        </w:rPr>
      </w:pPr>
      <w:r w:rsidRPr="00062E6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7" w:history="1">
        <w:r w:rsidRPr="00062E67">
          <w:rPr>
            <w:rStyle w:val="Hyperlink"/>
            <w:rFonts w:ascii="Arial" w:hAnsi="Arial" w:cs="Arial"/>
            <w:b/>
            <w:sz w:val="20"/>
          </w:rPr>
          <w:t xml:space="preserve">link </w:t>
        </w:r>
      </w:hyperlink>
      <w:r w:rsidRPr="00062E67">
        <w:rPr>
          <w:rFonts w:ascii="Arial" w:hAnsi="Arial" w:cs="Arial"/>
          <w:b/>
          <w:sz w:val="20"/>
        </w:rPr>
        <w:t xml:space="preserve">for a full discussion of agency adoption of the UG and how to cite non-compliance exceptions.  </w:t>
      </w:r>
      <w:r w:rsidRPr="00062E67">
        <w:rPr>
          <w:rFonts w:ascii="Arial" w:hAnsi="Arial" w:cs="Arial"/>
          <w:b/>
          <w:sz w:val="20"/>
          <w:highlight w:val="yellow"/>
        </w:rPr>
        <w:t>Auditors will need to start with the agency codification of the UG when citing exceptions.</w:t>
      </w:r>
    </w:p>
    <w:p w:rsidR="00CE7224" w:rsidRPr="00062E67" w:rsidRDefault="00CE7224" w:rsidP="00155515">
      <w:pPr>
        <w:pStyle w:val="Heading3"/>
        <w:jc w:val="both"/>
        <w:rPr>
          <w:rFonts w:cs="Arial"/>
        </w:rPr>
      </w:pPr>
      <w:bookmarkStart w:id="35" w:name="B___ALLOWABLE_COSTS_COST_PRINCIPLES"/>
      <w:bookmarkStart w:id="36" w:name="_Toc2780863"/>
      <w:bookmarkEnd w:id="35"/>
      <w:r w:rsidRPr="00062E67">
        <w:rPr>
          <w:rFonts w:cs="Arial"/>
        </w:rPr>
        <w:t>Applicability of Cost Principles</w:t>
      </w:r>
      <w:bookmarkEnd w:id="36"/>
    </w:p>
    <w:p w:rsidR="007221BB" w:rsidRPr="00062E67" w:rsidRDefault="007221BB" w:rsidP="000530C4">
      <w:pPr>
        <w:spacing w:after="240"/>
        <w:jc w:val="both"/>
        <w:rPr>
          <w:rFonts w:ascii="Arial" w:hAnsi="Arial" w:cs="Arial"/>
          <w:sz w:val="20"/>
        </w:rPr>
      </w:pPr>
      <w:r w:rsidRPr="00062E67">
        <w:rPr>
          <w:rFonts w:ascii="Arial" w:hAnsi="Arial" w:cs="Arial"/>
          <w:b/>
          <w:sz w:val="20"/>
        </w:rPr>
        <w:t>Important Note:</w:t>
      </w:r>
      <w:r w:rsidRPr="00062E67">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062E67" w:rsidRDefault="007221BB" w:rsidP="000530C4">
      <w:pPr>
        <w:spacing w:after="240"/>
        <w:jc w:val="both"/>
        <w:rPr>
          <w:rFonts w:ascii="Arial" w:hAnsi="Arial" w:cs="Arial"/>
          <w:sz w:val="20"/>
        </w:rPr>
      </w:pPr>
      <w:r w:rsidRPr="00062E67">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062E67" w:rsidRDefault="007221BB" w:rsidP="000530C4">
      <w:pPr>
        <w:spacing w:after="240"/>
        <w:jc w:val="both"/>
        <w:rPr>
          <w:rFonts w:ascii="Arial" w:hAnsi="Arial" w:cs="Arial"/>
          <w:i/>
          <w:sz w:val="20"/>
        </w:rPr>
      </w:pPr>
      <w:r w:rsidRPr="00062E67">
        <w:rPr>
          <w:rFonts w:ascii="Arial" w:hAnsi="Arial" w:cs="Arial"/>
          <w:i/>
          <w:sz w:val="20"/>
          <w:highlight w:val="green"/>
        </w:rPr>
        <w:t>(Source:  AOS CFAE)</w:t>
      </w:r>
    </w:p>
    <w:p w:rsidR="00CE7224" w:rsidRPr="00062E67" w:rsidRDefault="00CE7224" w:rsidP="006672EA">
      <w:pPr>
        <w:spacing w:after="240"/>
        <w:jc w:val="both"/>
        <w:rPr>
          <w:rFonts w:ascii="Arial" w:hAnsi="Arial" w:cs="Arial"/>
          <w:sz w:val="20"/>
        </w:rPr>
      </w:pPr>
      <w:r w:rsidRPr="00062E67">
        <w:rPr>
          <w:rFonts w:ascii="Arial" w:hAnsi="Arial" w:cs="Arial"/>
          <w:sz w:val="20"/>
        </w:rPr>
        <w:t xml:space="preserve">The cost principles in </w:t>
      </w:r>
      <w:hyperlink r:id="rId88" w:history="1">
        <w:r w:rsidRPr="00062E67">
          <w:rPr>
            <w:rStyle w:val="Hyperlink"/>
            <w:rFonts w:ascii="Arial" w:hAnsi="Arial" w:cs="Arial"/>
            <w:sz w:val="20"/>
          </w:rPr>
          <w:t>2 CFR part 200, subpart E</w:t>
        </w:r>
      </w:hyperlink>
      <w:r w:rsidRPr="00062E67">
        <w:rPr>
          <w:rFonts w:ascii="Arial" w:hAnsi="Arial" w:cs="Arial"/>
          <w:sz w:val="20"/>
        </w:rPr>
        <w:t xml:space="preserve"> (Cost Principles), prescribe the cost accounting requirements associated with the administration of Federal awards by:</w:t>
      </w:r>
    </w:p>
    <w:p w:rsidR="00CE7224" w:rsidRPr="00062E67" w:rsidRDefault="00CE7224" w:rsidP="00B024F0">
      <w:pPr>
        <w:pStyle w:val="ListParagraph"/>
        <w:numPr>
          <w:ilvl w:val="0"/>
          <w:numId w:val="14"/>
        </w:numPr>
        <w:spacing w:after="240"/>
        <w:ind w:firstLine="0"/>
        <w:jc w:val="both"/>
        <w:rPr>
          <w:rFonts w:ascii="Arial" w:hAnsi="Arial" w:cs="Arial"/>
        </w:rPr>
      </w:pPr>
      <w:r w:rsidRPr="00062E67">
        <w:rPr>
          <w:rFonts w:ascii="Arial" w:hAnsi="Arial" w:cs="Arial"/>
        </w:rPr>
        <w:t>States, local governments and Indian tribes</w:t>
      </w:r>
    </w:p>
    <w:p w:rsidR="00CE7224" w:rsidRPr="00062E67" w:rsidRDefault="00CE7224" w:rsidP="00B024F0">
      <w:pPr>
        <w:pStyle w:val="ListParagraph"/>
        <w:numPr>
          <w:ilvl w:val="0"/>
          <w:numId w:val="14"/>
        </w:numPr>
        <w:spacing w:after="240"/>
        <w:ind w:firstLine="0"/>
        <w:jc w:val="both"/>
        <w:rPr>
          <w:rFonts w:ascii="Arial" w:hAnsi="Arial" w:cs="Arial"/>
        </w:rPr>
      </w:pPr>
      <w:r w:rsidRPr="00062E67">
        <w:rPr>
          <w:rFonts w:ascii="Arial" w:hAnsi="Arial" w:cs="Arial"/>
        </w:rPr>
        <w:t>Institutions of higher education (IHEs)</w:t>
      </w:r>
    </w:p>
    <w:p w:rsidR="00CE7224" w:rsidRPr="00062E67" w:rsidRDefault="00E775D1" w:rsidP="00B024F0">
      <w:pPr>
        <w:pStyle w:val="ListParagraph"/>
        <w:numPr>
          <w:ilvl w:val="0"/>
          <w:numId w:val="14"/>
        </w:numPr>
        <w:spacing w:after="240"/>
        <w:ind w:firstLine="0"/>
        <w:jc w:val="both"/>
        <w:rPr>
          <w:rFonts w:ascii="Arial" w:hAnsi="Arial" w:cs="Arial"/>
        </w:rPr>
      </w:pPr>
      <w:r w:rsidRPr="00062E67">
        <w:rPr>
          <w:rFonts w:ascii="Arial" w:hAnsi="Arial" w:cs="Arial"/>
        </w:rPr>
        <w:t>Non</w:t>
      </w:r>
      <w:r w:rsidR="00CE7224" w:rsidRPr="00062E67">
        <w:rPr>
          <w:rFonts w:ascii="Arial" w:hAnsi="Arial" w:cs="Arial"/>
        </w:rPr>
        <w:t>profit organizations</w:t>
      </w:r>
    </w:p>
    <w:p w:rsidR="00CE7224" w:rsidRPr="00062E67" w:rsidRDefault="00CE7224" w:rsidP="006672EA">
      <w:pPr>
        <w:spacing w:after="240"/>
        <w:jc w:val="both"/>
        <w:rPr>
          <w:rFonts w:ascii="Arial" w:hAnsi="Arial" w:cs="Arial"/>
          <w:sz w:val="20"/>
        </w:rPr>
      </w:pPr>
      <w:r w:rsidRPr="00062E67">
        <w:rPr>
          <w:rFonts w:ascii="Arial" w:hAnsi="Arial" w:cs="Arial"/>
          <w:sz w:val="20"/>
        </w:rPr>
        <w:t xml:space="preserve">As provided in </w:t>
      </w:r>
      <w:hyperlink r:id="rId89" w:history="1">
        <w:r w:rsidRPr="00062E67">
          <w:rPr>
            <w:rStyle w:val="Hyperlink"/>
            <w:rFonts w:ascii="Arial" w:hAnsi="Arial" w:cs="Arial"/>
            <w:sz w:val="20"/>
          </w:rPr>
          <w:t>2 CFR section 200.101</w:t>
        </w:r>
      </w:hyperlink>
      <w:r w:rsidRPr="00062E67">
        <w:rPr>
          <w:rFonts w:ascii="Arial" w:hAnsi="Arial" w:cs="Arial"/>
          <w:sz w:val="20"/>
        </w:rPr>
        <w:t xml:space="preserve">, the cost principles requirements apply to all Federal awards with the exception of grant agreements and cooperative agreements providing </w:t>
      </w:r>
      <w:r w:rsidR="00C1782E" w:rsidRPr="00062E67">
        <w:rPr>
          <w:rFonts w:ascii="Arial" w:hAnsi="Arial" w:cs="Arial"/>
          <w:sz w:val="20"/>
        </w:rPr>
        <w:t xml:space="preserve"> </w:t>
      </w:r>
      <w:r w:rsidRPr="00062E67">
        <w:rPr>
          <w:rFonts w:ascii="Arial" w:hAnsi="Arial" w:cs="Arial"/>
          <w:sz w:val="20"/>
        </w:rPr>
        <w:t xml:space="preserve">food commodities; agreements for loans, loan guarantees, interest subsidies, insurance; and programs listed in </w:t>
      </w:r>
      <w:hyperlink r:id="rId90" w:history="1">
        <w:r w:rsidRPr="00062E67">
          <w:rPr>
            <w:rStyle w:val="Hyperlink"/>
            <w:rFonts w:ascii="Arial" w:hAnsi="Arial" w:cs="Arial"/>
            <w:sz w:val="20"/>
          </w:rPr>
          <w:t>2 CFR section 200.101(d)</w:t>
        </w:r>
      </w:hyperlink>
      <w:r w:rsidRPr="00062E67">
        <w:rPr>
          <w:rFonts w:ascii="Arial" w:hAnsi="Arial" w:cs="Arial"/>
          <w:sz w:val="20"/>
        </w:rPr>
        <w:t xml:space="preserve"> (see </w:t>
      </w:r>
      <w:hyperlink r:id="rId91" w:history="1">
        <w:r w:rsidRPr="00062E67">
          <w:rPr>
            <w:rStyle w:val="Hyperlink"/>
            <w:rFonts w:ascii="Arial" w:hAnsi="Arial" w:cs="Arial"/>
            <w:sz w:val="20"/>
          </w:rPr>
          <w:t>Appendix I</w:t>
        </w:r>
      </w:hyperlink>
      <w:r w:rsidRPr="00062E67">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92" w:history="1">
        <w:r w:rsidRPr="00062E67">
          <w:rPr>
            <w:rStyle w:val="Hyperlink"/>
            <w:rFonts w:ascii="Arial" w:hAnsi="Arial" w:cs="Arial"/>
            <w:sz w:val="20"/>
          </w:rPr>
          <w:t>45 CFR part 75, Appendix IX</w:t>
        </w:r>
      </w:hyperlink>
      <w:r w:rsidRPr="00062E67">
        <w:rPr>
          <w:rFonts w:ascii="Arial" w:hAnsi="Arial" w:cs="Arial"/>
          <w:sz w:val="20"/>
        </w:rPr>
        <w:t xml:space="preserve">, the Department of Health and Human Services (HHS) implementation of 2 CFR part 200.  </w:t>
      </w:r>
      <w:r w:rsidRPr="00062E67">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062E67">
        <w:rPr>
          <w:rFonts w:ascii="Arial" w:hAnsi="Arial" w:cs="Arial"/>
          <w:color w:val="FF0000"/>
          <w:sz w:val="20"/>
        </w:rPr>
        <w:t xml:space="preserve"> (FAR)</w:t>
      </w:r>
      <w:r w:rsidRPr="00062E67">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062E67"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Source of Governing Requirements</w:t>
      </w:r>
    </w:p>
    <w:p w:rsidR="00CE7224" w:rsidRPr="00062E67"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lastRenderedPageBreak/>
        <w:t xml:space="preserve">The requirements for allowable costs/cost principles are contained in </w:t>
      </w:r>
      <w:hyperlink r:id="rId93" w:history="1">
        <w:r w:rsidRPr="00062E67">
          <w:rPr>
            <w:rStyle w:val="Hyperlink"/>
            <w:rFonts w:ascii="Arial" w:hAnsi="Arial" w:cs="Arial"/>
            <w:sz w:val="20"/>
          </w:rPr>
          <w:t>2 CFR part 200, subpart E</w:t>
        </w:r>
      </w:hyperlink>
      <w:r w:rsidRPr="00062E67">
        <w:rPr>
          <w:rFonts w:ascii="Arial" w:hAnsi="Arial" w:cs="Arial"/>
          <w:sz w:val="20"/>
        </w:rPr>
        <w:t>, program legislation, Federal awarding agency regulations, and the terms and conditions of the award.</w:t>
      </w:r>
    </w:p>
    <w:p w:rsidR="00CE7224" w:rsidRPr="00062E67" w:rsidRDefault="00CE7224" w:rsidP="006672EA">
      <w:pPr>
        <w:spacing w:after="240"/>
        <w:jc w:val="both"/>
        <w:rPr>
          <w:rFonts w:ascii="Arial" w:hAnsi="Arial" w:cs="Arial"/>
          <w:sz w:val="20"/>
        </w:rPr>
      </w:pPr>
      <w:r w:rsidRPr="00062E67">
        <w:rPr>
          <w:rFonts w:ascii="Arial" w:hAnsi="Arial" w:cs="Arial"/>
          <w:sz w:val="20"/>
        </w:rPr>
        <w:t xml:space="preserve">The requirements for the development and submission of indirect (facilities and administration (F&amp;A)) cost rate proposals and cost allocation plans (CAPs) are contained in </w:t>
      </w:r>
      <w:hyperlink r:id="rId94" w:history="1">
        <w:r w:rsidRPr="00062E67">
          <w:rPr>
            <w:rStyle w:val="Hyperlink"/>
            <w:rFonts w:ascii="Arial" w:hAnsi="Arial" w:cs="Arial"/>
            <w:sz w:val="20"/>
          </w:rPr>
          <w:t>2 CFR part 200, Appendices III-VII</w:t>
        </w:r>
      </w:hyperlink>
      <w:r w:rsidRPr="00062E67">
        <w:rPr>
          <w:rFonts w:ascii="Arial" w:hAnsi="Arial" w:cs="Arial"/>
          <w:sz w:val="20"/>
        </w:rPr>
        <w:t xml:space="preserve"> as follows:  </w:t>
      </w:r>
    </w:p>
    <w:p w:rsidR="00FB61AC" w:rsidRPr="00062E67" w:rsidRDefault="00FB61AC" w:rsidP="00B024F0">
      <w:pPr>
        <w:pStyle w:val="ListParagraph"/>
        <w:numPr>
          <w:ilvl w:val="0"/>
          <w:numId w:val="49"/>
        </w:numPr>
        <w:spacing w:after="240"/>
        <w:ind w:hanging="720"/>
        <w:jc w:val="both"/>
        <w:rPr>
          <w:rFonts w:ascii="Arial" w:hAnsi="Arial" w:cs="Arial"/>
        </w:rPr>
      </w:pPr>
      <w:r w:rsidRPr="00062E67">
        <w:rPr>
          <w:rFonts w:ascii="Arial" w:hAnsi="Arial" w:cs="Arial"/>
        </w:rPr>
        <w:t xml:space="preserve">Appendix III to Part 200—Indirect (F&amp;A) Const Identification and Assignment and Rate Determination for </w:t>
      </w:r>
      <w:r w:rsidR="00155515" w:rsidRPr="00062E67">
        <w:rPr>
          <w:rFonts w:ascii="Arial" w:hAnsi="Arial" w:cs="Arial"/>
        </w:rPr>
        <w:t>Institutions</w:t>
      </w:r>
      <w:r w:rsidRPr="00062E67">
        <w:rPr>
          <w:rFonts w:ascii="Arial" w:hAnsi="Arial" w:cs="Arial"/>
        </w:rPr>
        <w:t xml:space="preserve"> of Higher Education (IHEs)</w:t>
      </w:r>
    </w:p>
    <w:p w:rsidR="00CE7224" w:rsidRPr="00062E67" w:rsidRDefault="00CE7224" w:rsidP="00B024F0">
      <w:pPr>
        <w:numPr>
          <w:ilvl w:val="0"/>
          <w:numId w:val="11"/>
        </w:numPr>
        <w:tabs>
          <w:tab w:val="clear" w:pos="2880"/>
        </w:tabs>
        <w:spacing w:after="240"/>
        <w:ind w:left="720" w:hanging="720"/>
        <w:jc w:val="both"/>
        <w:rPr>
          <w:rFonts w:ascii="Arial" w:hAnsi="Arial" w:cs="Arial"/>
          <w:sz w:val="20"/>
        </w:rPr>
      </w:pPr>
      <w:r w:rsidRPr="00062E67">
        <w:rPr>
          <w:rFonts w:ascii="Arial" w:hAnsi="Arial" w:cs="Arial"/>
          <w:sz w:val="20"/>
        </w:rPr>
        <w:t>Appendix IV to Part 200—Indirect (F&amp;A) Costs Identification and Assignment, and Rate Determination for Nonprofit Organizations</w:t>
      </w:r>
    </w:p>
    <w:p w:rsidR="00CE7224" w:rsidRPr="00062E67" w:rsidRDefault="00CE7224" w:rsidP="00B024F0">
      <w:pPr>
        <w:numPr>
          <w:ilvl w:val="0"/>
          <w:numId w:val="11"/>
        </w:numPr>
        <w:tabs>
          <w:tab w:val="clear" w:pos="2880"/>
        </w:tabs>
        <w:spacing w:after="240"/>
        <w:ind w:left="720" w:hanging="720"/>
        <w:jc w:val="both"/>
        <w:rPr>
          <w:rFonts w:ascii="Arial" w:hAnsi="Arial" w:cs="Arial"/>
          <w:sz w:val="20"/>
        </w:rPr>
      </w:pPr>
      <w:r w:rsidRPr="00062E67">
        <w:rPr>
          <w:rFonts w:ascii="Arial" w:hAnsi="Arial" w:cs="Arial"/>
          <w:sz w:val="20"/>
        </w:rPr>
        <w:t>Appendix V to Part 200—State/Local Government-Wide Central Service Cost Allocation Plans</w:t>
      </w:r>
    </w:p>
    <w:p w:rsidR="00CE7224" w:rsidRPr="00062E67" w:rsidRDefault="00CE7224" w:rsidP="00B024F0">
      <w:pPr>
        <w:numPr>
          <w:ilvl w:val="0"/>
          <w:numId w:val="11"/>
        </w:numPr>
        <w:tabs>
          <w:tab w:val="clear" w:pos="2880"/>
        </w:tabs>
        <w:spacing w:after="240"/>
        <w:ind w:left="720" w:hanging="720"/>
        <w:jc w:val="both"/>
        <w:rPr>
          <w:rFonts w:ascii="Arial" w:hAnsi="Arial" w:cs="Arial"/>
          <w:sz w:val="20"/>
        </w:rPr>
      </w:pPr>
      <w:r w:rsidRPr="00062E67">
        <w:rPr>
          <w:rFonts w:ascii="Arial" w:hAnsi="Arial" w:cs="Arial"/>
          <w:sz w:val="20"/>
        </w:rPr>
        <w:t>Appendix VI to Part 200—Public Assistance Cost Allocation Plans</w:t>
      </w:r>
    </w:p>
    <w:p w:rsidR="00CE7224" w:rsidRPr="00062E67" w:rsidRDefault="00CE7224" w:rsidP="00B024F0">
      <w:pPr>
        <w:numPr>
          <w:ilvl w:val="0"/>
          <w:numId w:val="11"/>
        </w:numPr>
        <w:tabs>
          <w:tab w:val="clear" w:pos="2880"/>
        </w:tabs>
        <w:spacing w:after="240"/>
        <w:ind w:left="720" w:hanging="720"/>
        <w:jc w:val="both"/>
        <w:rPr>
          <w:rFonts w:ascii="Arial" w:hAnsi="Arial" w:cs="Arial"/>
          <w:sz w:val="20"/>
        </w:rPr>
      </w:pPr>
      <w:r w:rsidRPr="00062E67">
        <w:rPr>
          <w:rFonts w:ascii="Arial" w:hAnsi="Arial" w:cs="Arial"/>
          <w:sz w:val="20"/>
        </w:rPr>
        <w:t>Appendix VII to Part 200—States and Local Government and Indian Tribe Indirect Cost Proposals</w:t>
      </w:r>
    </w:p>
    <w:p w:rsidR="00CE7224" w:rsidRPr="00062E67" w:rsidRDefault="00BB2F29" w:rsidP="006672EA">
      <w:pPr>
        <w:tabs>
          <w:tab w:val="left" w:pos="1080"/>
        </w:tabs>
        <w:spacing w:after="240"/>
        <w:jc w:val="both"/>
        <w:rPr>
          <w:rFonts w:ascii="Arial" w:hAnsi="Arial" w:cs="Arial"/>
          <w:sz w:val="20"/>
        </w:rPr>
      </w:pPr>
      <w:r w:rsidRPr="00062E67">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062E67">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062E67" w:rsidRDefault="00B307F9" w:rsidP="006672EA">
      <w:pPr>
        <w:spacing w:after="240"/>
        <w:jc w:val="both"/>
        <w:rPr>
          <w:rFonts w:ascii="Arial" w:hAnsi="Arial" w:cs="Arial"/>
          <w:i/>
          <w:sz w:val="20"/>
        </w:rPr>
      </w:pPr>
      <w:r w:rsidRPr="00062E67">
        <w:rPr>
          <w:rFonts w:ascii="Arial" w:hAnsi="Arial" w:cs="Arial"/>
          <w:i/>
          <w:sz w:val="20"/>
        </w:rPr>
        <w:t>(Source: 201</w:t>
      </w:r>
      <w:r w:rsidR="00C1782E" w:rsidRPr="00062E67">
        <w:rPr>
          <w:rFonts w:ascii="Arial" w:hAnsi="Arial" w:cs="Arial"/>
          <w:i/>
          <w:sz w:val="20"/>
        </w:rPr>
        <w:t>7</w:t>
      </w:r>
      <w:r w:rsidRPr="00062E67">
        <w:rPr>
          <w:rFonts w:ascii="Arial" w:hAnsi="Arial" w:cs="Arial"/>
          <w:i/>
          <w:sz w:val="20"/>
        </w:rPr>
        <w:t xml:space="preserve"> </w:t>
      </w:r>
      <w:r w:rsidR="00A95D9B" w:rsidRPr="00062E67">
        <w:rPr>
          <w:rFonts w:ascii="Arial" w:hAnsi="Arial" w:cs="Arial"/>
          <w:i/>
          <w:sz w:val="20"/>
        </w:rPr>
        <w:t>OMB Compliance Supplement</w:t>
      </w:r>
      <w:r w:rsidRPr="00062E67">
        <w:rPr>
          <w:rFonts w:ascii="Arial" w:hAnsi="Arial" w:cs="Arial"/>
          <w:i/>
          <w:sz w:val="20"/>
        </w:rPr>
        <w:t xml:space="preserve"> 3.2)</w:t>
      </w:r>
    </w:p>
    <w:p w:rsidR="00134E0E" w:rsidRPr="00062E67" w:rsidRDefault="0000440E" w:rsidP="006672EA">
      <w:pPr>
        <w:spacing w:after="240"/>
        <w:jc w:val="both"/>
        <w:rPr>
          <w:rFonts w:ascii="Arial" w:hAnsi="Arial" w:cs="Arial"/>
          <w:b/>
        </w:rPr>
      </w:pPr>
      <w:r w:rsidRPr="00062E67">
        <w:rPr>
          <w:rFonts w:ascii="Arial" w:hAnsi="Arial" w:cs="Arial"/>
          <w:b/>
        </w:rPr>
        <w:t xml:space="preserve">Agency </w:t>
      </w:r>
      <w:r w:rsidR="00134E0E" w:rsidRPr="00062E67">
        <w:rPr>
          <w:rFonts w:ascii="Arial" w:hAnsi="Arial" w:cs="Arial"/>
          <w:b/>
        </w:rPr>
        <w:t>Codification Adjustments/Exceptions:</w:t>
      </w:r>
    </w:p>
    <w:p w:rsidR="00134E0E" w:rsidRPr="00062E67" w:rsidRDefault="0000440E" w:rsidP="00B024F0">
      <w:pPr>
        <w:pStyle w:val="ListParagraph"/>
        <w:numPr>
          <w:ilvl w:val="0"/>
          <w:numId w:val="47"/>
        </w:numPr>
        <w:spacing w:after="240"/>
        <w:jc w:val="both"/>
        <w:rPr>
          <w:rFonts w:ascii="Arial" w:hAnsi="Arial" w:cs="Arial"/>
        </w:rPr>
      </w:pPr>
      <w:r w:rsidRPr="00062E67">
        <w:rPr>
          <w:rFonts w:ascii="Arial" w:hAnsi="Arial" w:cs="Arial"/>
        </w:rPr>
        <w:t>HHS, USDA</w:t>
      </w:r>
      <w:r w:rsidR="001A2B06" w:rsidRPr="00062E67">
        <w:rPr>
          <w:rFonts w:ascii="Arial" w:hAnsi="Arial" w:cs="Arial"/>
        </w:rPr>
        <w:t>, and DOL</w:t>
      </w:r>
      <w:r w:rsidRPr="00062E67">
        <w:rPr>
          <w:rFonts w:ascii="Arial" w:hAnsi="Arial" w:cs="Arial"/>
        </w:rPr>
        <w:t xml:space="preserve"> </w:t>
      </w:r>
      <w:r w:rsidR="001A2B06" w:rsidRPr="00062E67">
        <w:rPr>
          <w:rFonts w:ascii="Arial" w:hAnsi="Arial" w:cs="Arial"/>
        </w:rPr>
        <w:t>have</w:t>
      </w:r>
      <w:r w:rsidRPr="00062E67">
        <w:rPr>
          <w:rFonts w:ascii="Arial" w:hAnsi="Arial" w:cs="Arial"/>
        </w:rPr>
        <w:t xml:space="preserve"> made additions and edits to subpart E</w:t>
      </w:r>
      <w:r w:rsidR="001A2B06" w:rsidRPr="00062E67">
        <w:rPr>
          <w:rFonts w:ascii="Arial" w:hAnsi="Arial" w:cs="Arial"/>
        </w:rPr>
        <w:t xml:space="preserve">. </w:t>
      </w:r>
      <w:r w:rsidR="00921E9F" w:rsidRPr="00062E67">
        <w:rPr>
          <w:rFonts w:ascii="Arial" w:hAnsi="Arial" w:cs="Arial"/>
        </w:rPr>
        <w:t xml:space="preserve"> </w:t>
      </w:r>
      <w:r w:rsidR="001A2B06" w:rsidRPr="00062E67">
        <w:rPr>
          <w:rFonts w:ascii="Arial" w:hAnsi="Arial" w:cs="Arial"/>
        </w:rPr>
        <w:t xml:space="preserve">The most recent compilation of agency additions and exceptions is provided on the COFAR website here </w:t>
      </w:r>
      <w:hyperlink r:id="rId95" w:history="1">
        <w:r w:rsidR="001A2B06" w:rsidRPr="00062E67">
          <w:rPr>
            <w:rStyle w:val="Hyperlink"/>
            <w:rFonts w:ascii="Arial" w:hAnsi="Arial" w:cs="Arial"/>
          </w:rPr>
          <w:t>https://cfo.gov/wp-content/uploads/2014/12/Agency-Exceptions.pdf</w:t>
        </w:r>
      </w:hyperlink>
      <w:r w:rsidR="001A2B06" w:rsidRPr="00062E67">
        <w:rPr>
          <w:rStyle w:val="Hyperlink"/>
          <w:rFonts w:ascii="Arial" w:hAnsi="Arial" w:cs="Arial"/>
        </w:rPr>
        <w:t>.</w:t>
      </w:r>
      <w:r w:rsidR="001A2B06" w:rsidRPr="00062E67">
        <w:rPr>
          <w:rStyle w:val="Hyperlink"/>
          <w:rFonts w:ascii="Arial" w:hAnsi="Arial" w:cs="Arial"/>
          <w:u w:val="none"/>
        </w:rPr>
        <w:t xml:space="preserve">  </w:t>
      </w:r>
      <w:r w:rsidR="001A2B06" w:rsidRPr="00062E67">
        <w:rPr>
          <w:rFonts w:ascii="Arial" w:hAnsi="Arial" w:cs="Arial"/>
        </w:rPr>
        <w:t>However</w:t>
      </w:r>
      <w:r w:rsidR="00072C5E" w:rsidRPr="00062E67">
        <w:rPr>
          <w:rFonts w:ascii="Arial" w:hAnsi="Arial" w:cs="Arial"/>
        </w:rPr>
        <w:t>,</w:t>
      </w:r>
      <w:r w:rsidR="001A2B06" w:rsidRPr="00062E67">
        <w:rPr>
          <w:rFonts w:ascii="Arial" w:hAnsi="Arial" w:cs="Arial"/>
        </w:rPr>
        <w:t xml:space="preserve"> this list is only updated through 12/2014.  </w:t>
      </w:r>
    </w:p>
    <w:p w:rsidR="00CE7224" w:rsidRPr="00062E67" w:rsidRDefault="00CE7224" w:rsidP="006672EA">
      <w:pPr>
        <w:spacing w:after="240"/>
        <w:jc w:val="both"/>
        <w:rPr>
          <w:rFonts w:ascii="Arial" w:hAnsi="Arial" w:cs="Arial"/>
          <w:b/>
        </w:rPr>
      </w:pPr>
      <w:r w:rsidRPr="00062E67">
        <w:rPr>
          <w:rFonts w:ascii="Arial" w:hAnsi="Arial" w:cs="Arial"/>
          <w:b/>
        </w:rPr>
        <w:t>Basic Guidelines</w:t>
      </w:r>
    </w:p>
    <w:p w:rsidR="00CE7224" w:rsidRPr="00062E67" w:rsidRDefault="00CE7224" w:rsidP="006672EA">
      <w:pPr>
        <w:spacing w:after="240"/>
        <w:jc w:val="both"/>
        <w:rPr>
          <w:rFonts w:ascii="Arial" w:hAnsi="Arial" w:cs="Arial"/>
          <w:sz w:val="20"/>
        </w:rPr>
      </w:pPr>
      <w:r w:rsidRPr="00062E67">
        <w:rPr>
          <w:rFonts w:ascii="Arial" w:hAnsi="Arial" w:cs="Arial"/>
          <w:sz w:val="20"/>
        </w:rPr>
        <w:t>Except where otherwise authorized by statute, cost must meet the following general criteria in order to be allowable under Federal awards;</w:t>
      </w:r>
    </w:p>
    <w:p w:rsidR="00CE7224" w:rsidRPr="00062E67" w:rsidRDefault="00CE7224" w:rsidP="006672EA">
      <w:pPr>
        <w:spacing w:after="240"/>
        <w:ind w:left="720" w:hanging="720"/>
        <w:jc w:val="both"/>
        <w:rPr>
          <w:rFonts w:ascii="Arial" w:hAnsi="Arial" w:cs="Arial"/>
          <w:sz w:val="20"/>
        </w:rPr>
      </w:pPr>
      <w:r w:rsidRPr="00062E67">
        <w:rPr>
          <w:rFonts w:ascii="Arial" w:hAnsi="Arial" w:cs="Arial"/>
          <w:sz w:val="20"/>
        </w:rPr>
        <w:t>1.</w:t>
      </w:r>
      <w:r w:rsidRPr="00062E67">
        <w:rPr>
          <w:rFonts w:ascii="Arial" w:hAnsi="Arial" w:cs="Arial"/>
          <w:sz w:val="20"/>
        </w:rPr>
        <w:tab/>
        <w:t>Be necessary and reasonable for the performance of the Federal award and be allocable thereto under the principles in</w:t>
      </w:r>
      <w:hyperlink r:id="rId96" w:history="1">
        <w:r w:rsidRPr="00062E67">
          <w:rPr>
            <w:rStyle w:val="Hyperlink"/>
            <w:rFonts w:ascii="Arial" w:hAnsi="Arial" w:cs="Arial"/>
            <w:sz w:val="20"/>
          </w:rPr>
          <w:t xml:space="preserve"> 2 CFR part 200, subpart E</w:t>
        </w:r>
      </w:hyperlink>
      <w:r w:rsidRPr="00062E67">
        <w:rPr>
          <w:rFonts w:ascii="Arial" w:hAnsi="Arial" w:cs="Arial"/>
          <w:sz w:val="20"/>
        </w:rPr>
        <w:t>.</w:t>
      </w:r>
    </w:p>
    <w:p w:rsidR="00CE7224" w:rsidRPr="00062E67" w:rsidRDefault="00CE7224" w:rsidP="006672EA">
      <w:pPr>
        <w:spacing w:after="240"/>
        <w:ind w:left="720" w:hanging="720"/>
        <w:jc w:val="both"/>
        <w:rPr>
          <w:rFonts w:ascii="Arial" w:hAnsi="Arial" w:cs="Arial"/>
          <w:sz w:val="20"/>
        </w:rPr>
      </w:pPr>
      <w:r w:rsidRPr="00062E67">
        <w:rPr>
          <w:rFonts w:ascii="Arial" w:hAnsi="Arial" w:cs="Arial"/>
          <w:sz w:val="20"/>
        </w:rPr>
        <w:t>2.</w:t>
      </w:r>
      <w:r w:rsidRPr="00062E67">
        <w:rPr>
          <w:rFonts w:ascii="Arial" w:hAnsi="Arial" w:cs="Arial"/>
          <w:sz w:val="20"/>
        </w:rPr>
        <w:tab/>
        <w:t>Conform to any limitations or exclusions set forth in 2 CFR part 200, subpart E or in the Federal award as to types or amount of cost items.</w:t>
      </w:r>
    </w:p>
    <w:p w:rsidR="00CE7224" w:rsidRPr="00062E67" w:rsidRDefault="00CE7224" w:rsidP="006672EA">
      <w:pPr>
        <w:spacing w:after="240"/>
        <w:ind w:left="720" w:hanging="720"/>
        <w:jc w:val="both"/>
        <w:rPr>
          <w:rFonts w:ascii="Arial" w:hAnsi="Arial" w:cs="Arial"/>
          <w:sz w:val="20"/>
        </w:rPr>
      </w:pPr>
      <w:r w:rsidRPr="00062E67">
        <w:rPr>
          <w:rFonts w:ascii="Arial" w:hAnsi="Arial" w:cs="Arial"/>
          <w:sz w:val="20"/>
        </w:rPr>
        <w:t>3.</w:t>
      </w:r>
      <w:r w:rsidRPr="00062E67">
        <w:rPr>
          <w:rFonts w:ascii="Arial" w:hAnsi="Arial" w:cs="Arial"/>
          <w:sz w:val="20"/>
        </w:rPr>
        <w:tab/>
        <w:t>Be consistent with policies and procedures that apply uniformly to both federally financed and other activities of the non-Federal entity.</w:t>
      </w:r>
    </w:p>
    <w:p w:rsidR="00CE7224" w:rsidRPr="00062E67" w:rsidRDefault="00CE7224" w:rsidP="006672EA">
      <w:pPr>
        <w:spacing w:after="240"/>
        <w:ind w:left="720" w:hanging="720"/>
        <w:jc w:val="both"/>
        <w:rPr>
          <w:rFonts w:ascii="Arial" w:hAnsi="Arial" w:cs="Arial"/>
          <w:sz w:val="20"/>
        </w:rPr>
      </w:pPr>
      <w:r w:rsidRPr="00062E67">
        <w:rPr>
          <w:rFonts w:ascii="Arial" w:hAnsi="Arial" w:cs="Arial"/>
          <w:sz w:val="20"/>
        </w:rPr>
        <w:t>4.</w:t>
      </w:r>
      <w:r w:rsidRPr="00062E67">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062E67" w:rsidRDefault="00CE7224" w:rsidP="006672EA">
      <w:pPr>
        <w:spacing w:after="240"/>
        <w:ind w:left="720" w:hanging="720"/>
        <w:jc w:val="both"/>
        <w:rPr>
          <w:rFonts w:ascii="Arial" w:hAnsi="Arial" w:cs="Arial"/>
          <w:sz w:val="20"/>
        </w:rPr>
      </w:pPr>
      <w:r w:rsidRPr="00062E67">
        <w:rPr>
          <w:rFonts w:ascii="Arial" w:hAnsi="Arial" w:cs="Arial"/>
          <w:sz w:val="20"/>
        </w:rPr>
        <w:t>5.</w:t>
      </w:r>
      <w:r w:rsidRPr="00062E67">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062E67" w:rsidRDefault="00CE7224" w:rsidP="006672EA">
      <w:pPr>
        <w:spacing w:after="240"/>
        <w:ind w:left="720" w:hanging="720"/>
        <w:jc w:val="both"/>
        <w:rPr>
          <w:rFonts w:ascii="Arial" w:hAnsi="Arial" w:cs="Arial"/>
          <w:sz w:val="20"/>
        </w:rPr>
      </w:pPr>
      <w:r w:rsidRPr="00062E67">
        <w:rPr>
          <w:rFonts w:ascii="Arial" w:hAnsi="Arial" w:cs="Arial"/>
          <w:sz w:val="20"/>
        </w:rPr>
        <w:lastRenderedPageBreak/>
        <w:t>6.</w:t>
      </w:r>
      <w:r w:rsidRPr="00062E67">
        <w:rPr>
          <w:rFonts w:ascii="Arial" w:hAnsi="Arial" w:cs="Arial"/>
          <w:sz w:val="20"/>
        </w:rPr>
        <w:tab/>
        <w:t>Not be included as a cost or used to meet cost-sharing or matching requirements of any other federally financed program in either the current or a prior period.</w:t>
      </w:r>
    </w:p>
    <w:p w:rsidR="00CE7224" w:rsidRPr="00062E67" w:rsidRDefault="00CE7224" w:rsidP="006672EA">
      <w:pPr>
        <w:spacing w:after="240"/>
        <w:jc w:val="both"/>
        <w:rPr>
          <w:rFonts w:ascii="Arial" w:hAnsi="Arial" w:cs="Arial"/>
          <w:sz w:val="20"/>
        </w:rPr>
      </w:pPr>
      <w:r w:rsidRPr="00062E67">
        <w:rPr>
          <w:rFonts w:ascii="Arial" w:hAnsi="Arial" w:cs="Arial"/>
          <w:sz w:val="20"/>
        </w:rPr>
        <w:t>7.</w:t>
      </w:r>
      <w:r w:rsidRPr="00062E67">
        <w:rPr>
          <w:rFonts w:ascii="Arial" w:hAnsi="Arial" w:cs="Arial"/>
          <w:sz w:val="20"/>
        </w:rPr>
        <w:tab/>
        <w:t>Be adequately documented.</w:t>
      </w:r>
      <w:r w:rsidR="003E1821" w:rsidRPr="00062E67">
        <w:rPr>
          <w:rFonts w:ascii="Arial" w:hAnsi="Arial" w:cs="Arial"/>
          <w:sz w:val="20"/>
        </w:rPr>
        <w:t xml:space="preserve"> </w:t>
      </w:r>
    </w:p>
    <w:p w:rsidR="00BB2F29" w:rsidRPr="00062E67" w:rsidRDefault="00BB2F29" w:rsidP="006672EA">
      <w:pPr>
        <w:spacing w:after="240"/>
        <w:jc w:val="both"/>
        <w:rPr>
          <w:rFonts w:ascii="Arial" w:hAnsi="Arial" w:cs="Arial"/>
          <w:b/>
          <w:sz w:val="20"/>
        </w:rPr>
      </w:pPr>
      <w:r w:rsidRPr="00062E67">
        <w:rPr>
          <w:rFonts w:ascii="Arial" w:hAnsi="Arial" w:cs="Arial"/>
          <w:b/>
          <w:sz w:val="20"/>
        </w:rPr>
        <w:t>Selected Items of Cost</w:t>
      </w:r>
    </w:p>
    <w:p w:rsidR="00BB2F29" w:rsidRPr="00062E67" w:rsidRDefault="007E29CA" w:rsidP="006672EA">
      <w:pPr>
        <w:spacing w:after="240"/>
        <w:jc w:val="both"/>
        <w:rPr>
          <w:rFonts w:ascii="Arial" w:hAnsi="Arial" w:cs="Arial"/>
          <w:sz w:val="20"/>
        </w:rPr>
      </w:pPr>
      <w:hyperlink r:id="rId97" w:history="1">
        <w:r w:rsidR="00BB2F29" w:rsidRPr="00062E67">
          <w:rPr>
            <w:rStyle w:val="Hyperlink"/>
            <w:rFonts w:ascii="Arial" w:hAnsi="Arial" w:cs="Arial"/>
            <w:sz w:val="20"/>
          </w:rPr>
          <w:t>2 CFR sections 200.420 through 200.475</w:t>
        </w:r>
      </w:hyperlink>
      <w:r w:rsidR="00BB2F29" w:rsidRPr="00062E67">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8" w:history="1">
        <w:r w:rsidR="00BB2F29" w:rsidRPr="00062E67">
          <w:rPr>
            <w:rStyle w:val="Hyperlink"/>
            <w:rFonts w:ascii="Arial" w:hAnsi="Arial" w:cs="Arial"/>
            <w:sz w:val="20"/>
          </w:rPr>
          <w:t>2 CFR sections 200.402 through 200.411</w:t>
        </w:r>
      </w:hyperlink>
      <w:r w:rsidR="00BB2F29" w:rsidRPr="00062E67">
        <w:rPr>
          <w:rFonts w:ascii="Arial" w:hAnsi="Arial" w:cs="Arial"/>
          <w:sz w:val="20"/>
        </w:rPr>
        <w:t>.</w:t>
      </w:r>
    </w:p>
    <w:p w:rsidR="00545700" w:rsidRPr="00062E67" w:rsidRDefault="007E29CA" w:rsidP="006672EA">
      <w:pPr>
        <w:spacing w:after="240"/>
        <w:jc w:val="both"/>
        <w:rPr>
          <w:rFonts w:ascii="Arial" w:hAnsi="Arial" w:cs="Arial"/>
          <w:sz w:val="20"/>
        </w:rPr>
      </w:pPr>
      <w:hyperlink r:id="rId99" w:history="1">
        <w:r w:rsidR="00545700" w:rsidRPr="00062E67">
          <w:rPr>
            <w:rStyle w:val="Hyperlink"/>
            <w:rFonts w:ascii="Arial" w:hAnsi="Arial" w:cs="Arial"/>
            <w:sz w:val="20"/>
          </w:rPr>
          <w:t>List of Selected Items of Cost Contained in 2 CFR Part 200</w:t>
        </w:r>
      </w:hyperlink>
    </w:p>
    <w:p w:rsidR="003E1821" w:rsidRPr="00062E67" w:rsidRDefault="006230CF" w:rsidP="006672EA">
      <w:pPr>
        <w:spacing w:after="240"/>
        <w:jc w:val="both"/>
        <w:rPr>
          <w:rFonts w:ascii="Arial" w:hAnsi="Arial" w:cs="Arial"/>
          <w:i/>
          <w:sz w:val="20"/>
        </w:rPr>
      </w:pPr>
      <w:r w:rsidRPr="00062E67">
        <w:rPr>
          <w:rFonts w:ascii="Arial" w:hAnsi="Arial" w:cs="Arial"/>
          <w:i/>
          <w:sz w:val="20"/>
        </w:rPr>
        <w:t>(Source: 201</w:t>
      </w:r>
      <w:r w:rsidR="00C935BA" w:rsidRPr="00062E67">
        <w:rPr>
          <w:rFonts w:ascii="Arial" w:hAnsi="Arial" w:cs="Arial"/>
          <w:i/>
          <w:sz w:val="20"/>
        </w:rPr>
        <w:t>7</w:t>
      </w:r>
      <w:r w:rsidR="00F105A5" w:rsidRPr="00062E67">
        <w:rPr>
          <w:rFonts w:ascii="Arial" w:hAnsi="Arial" w:cs="Arial"/>
          <w:i/>
          <w:sz w:val="20"/>
        </w:rPr>
        <w:t xml:space="preserve"> </w:t>
      </w:r>
      <w:r w:rsidR="00A95D9B" w:rsidRPr="00062E67">
        <w:rPr>
          <w:rFonts w:ascii="Arial" w:hAnsi="Arial" w:cs="Arial"/>
          <w:i/>
          <w:sz w:val="20"/>
        </w:rPr>
        <w:t>OMB Compliance Supplement</w:t>
      </w:r>
      <w:r w:rsidRPr="00062E67">
        <w:rPr>
          <w:rFonts w:ascii="Arial" w:hAnsi="Arial" w:cs="Arial"/>
          <w:i/>
          <w:sz w:val="20"/>
        </w:rPr>
        <w:t xml:space="preserve"> 3.2)</w:t>
      </w:r>
    </w:p>
    <w:p w:rsidR="003E1821" w:rsidRPr="00062E67" w:rsidRDefault="003E1821" w:rsidP="006672EA">
      <w:pPr>
        <w:spacing w:after="240"/>
        <w:jc w:val="both"/>
        <w:rPr>
          <w:rFonts w:ascii="Arial" w:hAnsi="Arial" w:cs="Arial"/>
          <w:b/>
        </w:rPr>
      </w:pPr>
      <w:r w:rsidRPr="00062E67">
        <w:rPr>
          <w:rFonts w:ascii="Arial" w:hAnsi="Arial" w:cs="Arial"/>
          <w:b/>
        </w:rPr>
        <w:t>Part 4 OMB Program Specific Requirements</w:t>
      </w:r>
    </w:p>
    <w:p w:rsidR="00B024F0" w:rsidRPr="00062E67" w:rsidRDefault="00B024F0" w:rsidP="00B024F0">
      <w:pPr>
        <w:spacing w:after="240"/>
        <w:jc w:val="both"/>
        <w:rPr>
          <w:rFonts w:ascii="Arial" w:hAnsi="Arial" w:cs="Arial"/>
          <w:sz w:val="20"/>
        </w:rPr>
      </w:pPr>
      <w:r w:rsidRPr="00062E67">
        <w:rPr>
          <w:rFonts w:ascii="Arial" w:hAnsi="Arial" w:cs="Arial"/>
          <w:sz w:val="20"/>
        </w:rPr>
        <w:t>There are no Program Specific requirements for this compliance requirement.</w:t>
      </w:r>
    </w:p>
    <w:p w:rsidR="00155515" w:rsidRPr="00062E67" w:rsidRDefault="00B024F0" w:rsidP="00B024F0">
      <w:pPr>
        <w:spacing w:after="240"/>
        <w:jc w:val="both"/>
        <w:rPr>
          <w:rFonts w:ascii="Arial" w:hAnsi="Arial" w:cs="Arial"/>
          <w:b/>
          <w:sz w:val="20"/>
        </w:rPr>
      </w:pPr>
      <w:r w:rsidRPr="00062E67">
        <w:rPr>
          <w:rFonts w:ascii="Arial" w:hAnsi="Arial" w:cs="Arial"/>
          <w:bCs/>
          <w:i/>
          <w:sz w:val="20"/>
        </w:rPr>
        <w:t>(Source: 2017 OMB Compliance Supplement, Part 4, Department of Agriculture CDFA 10.551 and 10.561 SNAP)</w:t>
      </w:r>
    </w:p>
    <w:p w:rsidR="00B328D1" w:rsidRPr="00062E67"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062E67">
        <w:rPr>
          <w:rFonts w:ascii="Arial" w:hAnsi="Arial" w:cs="Arial"/>
          <w:b/>
          <w:sz w:val="20"/>
          <w:u w:val="single"/>
        </w:rPr>
        <w:t>Written Procedure Requirements:</w:t>
      </w:r>
    </w:p>
    <w:p w:rsidR="00B328D1" w:rsidRPr="00062E67" w:rsidRDefault="007E29CA" w:rsidP="00F105A5">
      <w:pPr>
        <w:spacing w:after="240"/>
        <w:jc w:val="both"/>
        <w:rPr>
          <w:rFonts w:ascii="Arial" w:hAnsi="Arial" w:cs="Arial"/>
          <w:sz w:val="20"/>
        </w:rPr>
      </w:pPr>
      <w:hyperlink r:id="rId100" w:history="1">
        <w:r w:rsidR="00B328D1" w:rsidRPr="00062E67">
          <w:rPr>
            <w:rStyle w:val="Hyperlink"/>
            <w:rFonts w:ascii="Arial" w:hAnsi="Arial" w:cs="Arial"/>
            <w:sz w:val="20"/>
          </w:rPr>
          <w:t>2 CFR 200.302</w:t>
        </w:r>
      </w:hyperlink>
      <w:r w:rsidR="00B328D1" w:rsidRPr="00062E67">
        <w:rPr>
          <w:rFonts w:ascii="Arial" w:hAnsi="Arial" w:cs="Arial"/>
          <w:sz w:val="20"/>
        </w:rPr>
        <w:t>(b)(7) requires written procedures for determining the allowability of costs in accordance with Subpart E-Cost Principles of this part and the terms and conditions of the Federal award.</w:t>
      </w:r>
    </w:p>
    <w:p w:rsidR="00B328D1" w:rsidRPr="00062E67" w:rsidRDefault="007E29CA" w:rsidP="00F105A5">
      <w:pPr>
        <w:spacing w:after="240"/>
        <w:jc w:val="both"/>
        <w:rPr>
          <w:rFonts w:ascii="Arial" w:hAnsi="Arial" w:cs="Arial"/>
          <w:sz w:val="20"/>
        </w:rPr>
      </w:pPr>
      <w:hyperlink r:id="rId101" w:history="1">
        <w:r w:rsidR="00B328D1" w:rsidRPr="00062E67">
          <w:rPr>
            <w:rStyle w:val="Hyperlink"/>
            <w:rFonts w:ascii="Arial" w:hAnsi="Arial" w:cs="Arial"/>
            <w:sz w:val="20"/>
          </w:rPr>
          <w:t>2 CFR 200.430</w:t>
        </w:r>
      </w:hyperlink>
      <w:r w:rsidR="00B328D1" w:rsidRPr="00062E67">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062E67" w:rsidRDefault="007E29CA" w:rsidP="00F105A5">
      <w:pPr>
        <w:spacing w:after="240"/>
        <w:jc w:val="both"/>
        <w:rPr>
          <w:rFonts w:ascii="Arial" w:hAnsi="Arial" w:cs="Arial"/>
          <w:sz w:val="20"/>
        </w:rPr>
      </w:pPr>
      <w:hyperlink r:id="rId102" w:history="1">
        <w:r w:rsidR="00B328D1" w:rsidRPr="00062E67">
          <w:rPr>
            <w:rStyle w:val="Hyperlink"/>
            <w:rFonts w:ascii="Arial" w:hAnsi="Arial" w:cs="Arial"/>
            <w:sz w:val="20"/>
          </w:rPr>
          <w:t>2 CFR 200.431</w:t>
        </w:r>
      </w:hyperlink>
      <w:r w:rsidR="00B328D1" w:rsidRPr="00062E67">
        <w:rPr>
          <w:rFonts w:ascii="Arial" w:hAnsi="Arial" w:cs="Arial"/>
          <w:sz w:val="20"/>
        </w:rPr>
        <w:t xml:space="preserve"> requires established written leave policies if the entity intends to pay fringe benefits. </w:t>
      </w:r>
    </w:p>
    <w:p w:rsidR="00B328D1" w:rsidRPr="00062E67" w:rsidRDefault="007E29CA" w:rsidP="00F105A5">
      <w:pPr>
        <w:spacing w:after="240"/>
        <w:jc w:val="both"/>
        <w:rPr>
          <w:rFonts w:ascii="Arial" w:hAnsi="Arial" w:cs="Arial"/>
          <w:sz w:val="20"/>
        </w:rPr>
      </w:pPr>
      <w:hyperlink r:id="rId103" w:history="1">
        <w:r w:rsidR="00B328D1" w:rsidRPr="00062E67">
          <w:rPr>
            <w:rStyle w:val="Hyperlink"/>
            <w:rFonts w:ascii="Arial" w:hAnsi="Arial" w:cs="Arial"/>
            <w:sz w:val="20"/>
          </w:rPr>
          <w:t>2 CFR 200.464</w:t>
        </w:r>
      </w:hyperlink>
      <w:r w:rsidR="00B328D1" w:rsidRPr="00062E67">
        <w:rPr>
          <w:rFonts w:ascii="Arial" w:hAnsi="Arial" w:cs="Arial"/>
          <w:sz w:val="20"/>
        </w:rPr>
        <w:t xml:space="preserve">(a)(2) requires reimbursement of relocation costs to employees be in accordance with an established written policy must be consistently followed by the employer. </w:t>
      </w:r>
    </w:p>
    <w:p w:rsidR="00B328D1" w:rsidRPr="00062E67" w:rsidRDefault="007E29CA" w:rsidP="00F105A5">
      <w:pPr>
        <w:spacing w:after="240"/>
        <w:jc w:val="both"/>
        <w:rPr>
          <w:rFonts w:ascii="Arial" w:hAnsi="Arial" w:cs="Arial"/>
          <w:sz w:val="20"/>
        </w:rPr>
      </w:pPr>
      <w:hyperlink r:id="rId104" w:history="1">
        <w:r w:rsidR="00B328D1" w:rsidRPr="00062E67">
          <w:rPr>
            <w:rStyle w:val="Hyperlink"/>
            <w:rFonts w:ascii="Arial" w:hAnsi="Arial" w:cs="Arial"/>
            <w:sz w:val="20"/>
          </w:rPr>
          <w:t>2 CFR 200.474</w:t>
        </w:r>
      </w:hyperlink>
      <w:r w:rsidR="00B328D1" w:rsidRPr="00062E67">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062E67" w:rsidRDefault="00B328D1" w:rsidP="00F13178">
      <w:pPr>
        <w:spacing w:after="240"/>
        <w:jc w:val="both"/>
        <w:rPr>
          <w:rFonts w:ascii="Arial" w:hAnsi="Arial" w:cs="Arial"/>
          <w:sz w:val="20"/>
        </w:rPr>
      </w:pPr>
      <w:r w:rsidRPr="00062E67">
        <w:rPr>
          <w:rFonts w:ascii="Arial" w:hAnsi="Arial" w:cs="Arial"/>
          <w:i/>
          <w:sz w:val="20"/>
          <w:highlight w:val="green"/>
        </w:rPr>
        <w:t>(Source: CFAE/eCFR)</w:t>
      </w:r>
    </w:p>
    <w:p w:rsidR="007F204B" w:rsidRPr="00062E67" w:rsidRDefault="007F204B" w:rsidP="00F13178">
      <w:pPr>
        <w:pStyle w:val="Heading3"/>
        <w:spacing w:line="240" w:lineRule="auto"/>
        <w:jc w:val="both"/>
        <w:rPr>
          <w:rFonts w:cs="Arial"/>
        </w:rPr>
      </w:pPr>
      <w:bookmarkStart w:id="37" w:name="_Toc2780864"/>
      <w:r w:rsidRPr="00062E67">
        <w:rPr>
          <w:rFonts w:cs="Arial"/>
        </w:rPr>
        <w:t>Additional Program Specific Information</w:t>
      </w:r>
      <w:bookmarkEnd w:id="37"/>
    </w:p>
    <w:p w:rsidR="00B024F0" w:rsidRPr="00062E67" w:rsidRDefault="00B024F0" w:rsidP="00B024F0">
      <w:pPr>
        <w:spacing w:after="240"/>
        <w:jc w:val="both"/>
        <w:rPr>
          <w:rFonts w:ascii="Arial" w:hAnsi="Arial" w:cs="Arial"/>
          <w:b/>
          <w:sz w:val="20"/>
        </w:rPr>
      </w:pPr>
      <w:r w:rsidRPr="00062E67">
        <w:rPr>
          <w:rFonts w:ascii="Arial" w:hAnsi="Arial" w:cs="Arial"/>
          <w:b/>
          <w:sz w:val="20"/>
        </w:rPr>
        <w:t>ODJFS Program Specific Requirements</w:t>
      </w:r>
    </w:p>
    <w:p w:rsidR="00B024F0" w:rsidRPr="00062E67" w:rsidRDefault="00B024F0" w:rsidP="00B024F0">
      <w:pPr>
        <w:spacing w:after="240"/>
        <w:jc w:val="both"/>
        <w:rPr>
          <w:rFonts w:ascii="Arial" w:hAnsi="Arial" w:cs="Arial"/>
          <w:sz w:val="20"/>
        </w:rPr>
      </w:pPr>
      <w:r w:rsidRPr="00062E67">
        <w:rPr>
          <w:rFonts w:ascii="Arial" w:hAnsi="Arial" w:cs="Arial"/>
          <w:b/>
          <w:sz w:val="20"/>
        </w:rPr>
        <w:t xml:space="preserve">Sections A &amp; B are most often test together using the same sample.  See also Section A.   </w:t>
      </w:r>
    </w:p>
    <w:p w:rsidR="00B024F0" w:rsidRPr="00062E67" w:rsidRDefault="00B024F0" w:rsidP="00B024F0">
      <w:pPr>
        <w:spacing w:after="240"/>
        <w:jc w:val="both"/>
        <w:rPr>
          <w:rFonts w:ascii="Arial" w:hAnsi="Arial" w:cs="Arial"/>
          <w:sz w:val="20"/>
        </w:rPr>
      </w:pPr>
      <w:r w:rsidRPr="00062E67">
        <w:rPr>
          <w:rFonts w:ascii="Arial" w:hAnsi="Arial" w:cs="Arial"/>
          <w:sz w:val="20"/>
        </w:rPr>
        <w:lastRenderedPageBreak/>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hyperlink r:id="rId105" w:history="1">
        <w:r w:rsidRPr="00062E67">
          <w:rPr>
            <w:rStyle w:val="Hyperlink"/>
            <w:rFonts w:ascii="Arial" w:hAnsi="Arial" w:cs="Arial"/>
            <w:sz w:val="20"/>
          </w:rPr>
          <w:t>2 CFR 200, subpart E</w:t>
        </w:r>
      </w:hyperlink>
      <w:r w:rsidRPr="00062E67">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sidR="00185328" w:rsidRPr="00062E67">
        <w:rPr>
          <w:rFonts w:ascii="Arial" w:hAnsi="Arial" w:cs="Arial"/>
          <w:sz w:val="20"/>
        </w:rPr>
        <w:t xml:space="preserve"> (if it is assignable to each program)</w:t>
      </w:r>
      <w:r w:rsidRPr="00062E67">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sidR="00185328" w:rsidRPr="00062E67">
        <w:rPr>
          <w:rFonts w:ascii="Arial" w:hAnsi="Arial" w:cs="Arial"/>
          <w:sz w:val="20"/>
        </w:rPr>
        <w:t xml:space="preserve"> and (is not assignable to individual programs)</w:t>
      </w:r>
      <w:r w:rsidRPr="00062E67">
        <w:rPr>
          <w:rFonts w:ascii="Arial" w:hAnsi="Arial" w:cs="Arial"/>
          <w:sz w:val="20"/>
        </w:rPr>
        <w:t>, those costs are not direct program costs.  As the costs benefit all programs within the agency, they should be charged to the shared cost pool.</w:t>
      </w:r>
    </w:p>
    <w:p w:rsidR="00B024F0" w:rsidRPr="00062E67" w:rsidRDefault="00B024F0" w:rsidP="00B024F0">
      <w:pPr>
        <w:spacing w:after="240"/>
        <w:jc w:val="both"/>
        <w:rPr>
          <w:rFonts w:ascii="Arial" w:hAnsi="Arial" w:cs="Arial"/>
          <w:sz w:val="20"/>
        </w:rPr>
      </w:pPr>
      <w:r w:rsidRPr="00062E67">
        <w:rPr>
          <w:rFonts w:ascii="Arial" w:hAnsi="Arial" w:cs="Arial"/>
          <w:sz w:val="20"/>
        </w:rPr>
        <w:t>Counties have a cost allocation plan (CAP) for centralized services that includes County JFS Agencies.  County JFS pays the County Auditor for their portion of the CAP.</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rsidR="00B024F0" w:rsidRPr="00062E67" w:rsidRDefault="00B024F0" w:rsidP="00B024F0">
      <w:pPr>
        <w:spacing w:after="240"/>
        <w:jc w:val="both"/>
        <w:rPr>
          <w:rFonts w:ascii="Arial" w:hAnsi="Arial" w:cs="Arial"/>
          <w:sz w:val="20"/>
        </w:rPr>
      </w:pPr>
      <w:r w:rsidRPr="00062E67">
        <w:rPr>
          <w:rFonts w:ascii="Arial" w:hAnsi="Arial" w:cs="Arial"/>
          <w:sz w:val="20"/>
        </w:rPr>
        <w:t>Auditors should be alert for the following:</w:t>
      </w:r>
    </w:p>
    <w:p w:rsidR="00B024F0" w:rsidRPr="00062E67" w:rsidRDefault="00B024F0" w:rsidP="00B024F0">
      <w:pPr>
        <w:pStyle w:val="ListParagraph"/>
        <w:numPr>
          <w:ilvl w:val="0"/>
          <w:numId w:val="47"/>
        </w:numPr>
        <w:spacing w:after="240"/>
        <w:ind w:hanging="720"/>
        <w:jc w:val="both"/>
        <w:rPr>
          <w:rFonts w:ascii="Arial" w:hAnsi="Arial" w:cs="Arial"/>
        </w:rPr>
      </w:pPr>
      <w:r w:rsidRPr="00062E67">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rsidR="00B024F0" w:rsidRPr="00062E67" w:rsidRDefault="00B024F0" w:rsidP="00B024F0">
      <w:pPr>
        <w:numPr>
          <w:ilvl w:val="0"/>
          <w:numId w:val="63"/>
        </w:numPr>
        <w:spacing w:after="240"/>
        <w:ind w:left="720" w:hanging="720"/>
        <w:jc w:val="both"/>
        <w:rPr>
          <w:rFonts w:ascii="Arial" w:hAnsi="Arial" w:cs="Arial"/>
          <w:sz w:val="20"/>
        </w:rPr>
      </w:pPr>
      <w:r w:rsidRPr="00062E67">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rsidR="00B024F0" w:rsidRPr="00062E67" w:rsidRDefault="00B024F0" w:rsidP="00B024F0">
      <w:pPr>
        <w:numPr>
          <w:ilvl w:val="0"/>
          <w:numId w:val="63"/>
        </w:numPr>
        <w:spacing w:after="240"/>
        <w:ind w:left="720" w:hanging="720"/>
        <w:jc w:val="both"/>
        <w:rPr>
          <w:rFonts w:ascii="Arial" w:hAnsi="Arial" w:cs="Arial"/>
          <w:sz w:val="20"/>
        </w:rPr>
      </w:pPr>
      <w:r w:rsidRPr="00062E67">
        <w:rPr>
          <w:rFonts w:ascii="Arial" w:hAnsi="Arial" w:cs="Arial"/>
          <w:sz w:val="20"/>
        </w:rPr>
        <w:t>Less than arm’s length transactions (see example rent issue discussed below).</w:t>
      </w:r>
    </w:p>
    <w:p w:rsidR="00B024F0" w:rsidRPr="00062E67" w:rsidRDefault="00B024F0" w:rsidP="00B024F0">
      <w:pPr>
        <w:pStyle w:val="Default"/>
        <w:spacing w:after="240"/>
        <w:jc w:val="both"/>
        <w:rPr>
          <w:rFonts w:ascii="Arial" w:hAnsi="Arial" w:cs="Arial"/>
          <w:sz w:val="20"/>
          <w:szCs w:val="20"/>
        </w:rPr>
      </w:pPr>
      <w:r w:rsidRPr="00062E67">
        <w:rPr>
          <w:rFonts w:ascii="Arial" w:hAnsi="Arial" w:cs="Arial"/>
          <w:bCs/>
          <w:sz w:val="20"/>
          <w:szCs w:val="20"/>
        </w:rPr>
        <w:t xml:space="preserve">County family services agencies are not authorized under Ohio law to hold title to real properly; however, joint county departments of Job and Family Services organized under ORC 329 can hold title to real property. The agencies routinely rent or lease (for federal grants management purposes, the terms are interchangeable) the facilities necessary for their operation. Rental costs are allowable costs to federal programs under </w:t>
      </w:r>
      <w:hyperlink r:id="rId106" w:history="1">
        <w:r w:rsidRPr="00062E67">
          <w:rPr>
            <w:rStyle w:val="Hyperlink"/>
            <w:rFonts w:ascii="Arial" w:hAnsi="Arial" w:cs="Arial"/>
            <w:bCs/>
            <w:sz w:val="20"/>
            <w:szCs w:val="20"/>
          </w:rPr>
          <w:t>2 CFR 200.465</w:t>
        </w:r>
      </w:hyperlink>
      <w:r w:rsidRPr="00062E67">
        <w:rPr>
          <w:rFonts w:ascii="Arial" w:hAnsi="Arial" w:cs="Arial"/>
          <w:bCs/>
          <w:sz w:val="20"/>
          <w:szCs w:val="20"/>
        </w:rPr>
        <w:t>. However, rates must be reasonable in light of such factors as:</w:t>
      </w:r>
    </w:p>
    <w:p w:rsidR="00B024F0" w:rsidRPr="00062E67" w:rsidRDefault="00B024F0" w:rsidP="00B024F0">
      <w:pPr>
        <w:pStyle w:val="Default"/>
        <w:numPr>
          <w:ilvl w:val="0"/>
          <w:numId w:val="64"/>
        </w:numPr>
        <w:spacing w:after="240"/>
        <w:ind w:left="720" w:hanging="720"/>
        <w:jc w:val="both"/>
        <w:rPr>
          <w:rFonts w:ascii="Arial" w:hAnsi="Arial" w:cs="Arial"/>
          <w:sz w:val="20"/>
          <w:szCs w:val="20"/>
        </w:rPr>
      </w:pPr>
      <w:r w:rsidRPr="00062E67">
        <w:rPr>
          <w:rFonts w:ascii="Arial" w:hAnsi="Arial" w:cs="Arial"/>
          <w:bCs/>
          <w:sz w:val="20"/>
          <w:szCs w:val="20"/>
        </w:rPr>
        <w:t xml:space="preserve">Rental costs of comparable property, if any; </w:t>
      </w:r>
    </w:p>
    <w:p w:rsidR="00B024F0" w:rsidRPr="00062E67" w:rsidRDefault="00B024F0" w:rsidP="00B024F0">
      <w:pPr>
        <w:pStyle w:val="Default"/>
        <w:numPr>
          <w:ilvl w:val="0"/>
          <w:numId w:val="64"/>
        </w:numPr>
        <w:spacing w:after="240"/>
        <w:ind w:left="720" w:hanging="720"/>
        <w:jc w:val="both"/>
        <w:rPr>
          <w:rFonts w:ascii="Arial" w:hAnsi="Arial" w:cs="Arial"/>
          <w:sz w:val="20"/>
          <w:szCs w:val="20"/>
        </w:rPr>
      </w:pPr>
      <w:r w:rsidRPr="00062E67">
        <w:rPr>
          <w:rFonts w:ascii="Arial" w:hAnsi="Arial" w:cs="Arial"/>
          <w:bCs/>
          <w:sz w:val="20"/>
          <w:szCs w:val="20"/>
        </w:rPr>
        <w:t xml:space="preserve">Market conditions in the area; </w:t>
      </w:r>
    </w:p>
    <w:p w:rsidR="00B024F0" w:rsidRPr="00062E67" w:rsidRDefault="00B024F0" w:rsidP="00B024F0">
      <w:pPr>
        <w:pStyle w:val="Default"/>
        <w:numPr>
          <w:ilvl w:val="0"/>
          <w:numId w:val="64"/>
        </w:numPr>
        <w:spacing w:after="240"/>
        <w:ind w:left="720" w:hanging="720"/>
        <w:jc w:val="both"/>
        <w:rPr>
          <w:rFonts w:ascii="Arial" w:hAnsi="Arial" w:cs="Arial"/>
          <w:sz w:val="20"/>
          <w:szCs w:val="20"/>
        </w:rPr>
      </w:pPr>
      <w:r w:rsidRPr="00062E67">
        <w:rPr>
          <w:rFonts w:ascii="Arial" w:hAnsi="Arial" w:cs="Arial"/>
          <w:bCs/>
          <w:sz w:val="20"/>
          <w:szCs w:val="20"/>
        </w:rPr>
        <w:t xml:space="preserve">Alternatives available; and </w:t>
      </w:r>
    </w:p>
    <w:p w:rsidR="00B024F0" w:rsidRPr="00062E67" w:rsidRDefault="00B024F0" w:rsidP="00B024F0">
      <w:pPr>
        <w:pStyle w:val="Default"/>
        <w:numPr>
          <w:ilvl w:val="0"/>
          <w:numId w:val="64"/>
        </w:numPr>
        <w:spacing w:after="240"/>
        <w:ind w:left="720" w:hanging="720"/>
        <w:jc w:val="both"/>
        <w:rPr>
          <w:rFonts w:ascii="Arial" w:hAnsi="Arial" w:cs="Arial"/>
          <w:sz w:val="20"/>
          <w:szCs w:val="20"/>
        </w:rPr>
      </w:pPr>
      <w:r w:rsidRPr="00062E67">
        <w:rPr>
          <w:rFonts w:ascii="Arial" w:hAnsi="Arial" w:cs="Arial"/>
          <w:bCs/>
          <w:sz w:val="20"/>
          <w:szCs w:val="20"/>
        </w:rPr>
        <w:t xml:space="preserve">The type, life expectancy, condition, and value of the property leased. </w:t>
      </w:r>
    </w:p>
    <w:p w:rsidR="00B024F0" w:rsidRPr="00062E67" w:rsidRDefault="00B024F0" w:rsidP="00B024F0">
      <w:pPr>
        <w:spacing w:after="240"/>
        <w:jc w:val="both"/>
        <w:rPr>
          <w:rFonts w:ascii="Arial" w:hAnsi="Arial" w:cs="Arial"/>
          <w:bCs/>
          <w:sz w:val="20"/>
        </w:rPr>
      </w:pPr>
      <w:r w:rsidRPr="00062E67">
        <w:rPr>
          <w:rFonts w:ascii="Arial" w:hAnsi="Arial" w:cs="Arial"/>
          <w:bCs/>
          <w:sz w:val="20"/>
        </w:rPr>
        <w:t xml:space="preserve">If the County JFS rents facilities from the board of county commissioners, they are subject to additional restrictions under </w:t>
      </w:r>
      <w:hyperlink r:id="rId107" w:history="1">
        <w:r w:rsidRPr="00062E67">
          <w:rPr>
            <w:rStyle w:val="Hyperlink"/>
            <w:rFonts w:ascii="Arial" w:hAnsi="Arial" w:cs="Arial"/>
            <w:bCs/>
            <w:sz w:val="20"/>
          </w:rPr>
          <w:t>2 CFR 200.465</w:t>
        </w:r>
      </w:hyperlink>
      <w:r w:rsidRPr="00062E67">
        <w:rPr>
          <w:rFonts w:ascii="Arial" w:hAnsi="Arial" w:cs="Arial"/>
          <w:bCs/>
          <w:sz w:val="20"/>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w:t>
      </w:r>
      <w:r w:rsidRPr="00062E67">
        <w:rPr>
          <w:rFonts w:ascii="Arial" w:hAnsi="Arial" w:cs="Arial"/>
          <w:bCs/>
          <w:sz w:val="20"/>
        </w:rPr>
        <w:lastRenderedPageBreak/>
        <w:t xml:space="preserve">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w:t>
      </w:r>
      <w:hyperlink r:id="rId108" w:history="1">
        <w:r w:rsidRPr="00062E67">
          <w:rPr>
            <w:rStyle w:val="Hyperlink"/>
            <w:rFonts w:ascii="Arial" w:hAnsi="Arial" w:cs="Arial"/>
            <w:bCs/>
            <w:sz w:val="20"/>
          </w:rPr>
          <w:t>2 CFR 200.465</w:t>
        </w:r>
      </w:hyperlink>
      <w:r w:rsidRPr="00062E67">
        <w:rPr>
          <w:rFonts w:ascii="Arial" w:hAnsi="Arial" w:cs="Arial"/>
          <w:bCs/>
          <w:sz w:val="20"/>
        </w:rPr>
        <w:t>, and the excessive amount would not be an allowable cost to federal programs.</w:t>
      </w:r>
    </w:p>
    <w:p w:rsidR="00B024F0" w:rsidRPr="00062E67" w:rsidRDefault="00B024F0" w:rsidP="00B024F0">
      <w:pPr>
        <w:spacing w:after="240"/>
        <w:jc w:val="both"/>
        <w:rPr>
          <w:rFonts w:ascii="Arial" w:hAnsi="Arial" w:cs="Arial"/>
          <w:bCs/>
          <w:sz w:val="20"/>
        </w:rPr>
      </w:pPr>
      <w:r w:rsidRPr="00062E67">
        <w:rPr>
          <w:rFonts w:ascii="Arial" w:hAnsi="Arial" w:cs="Arial"/>
          <w:bCs/>
          <w:sz w:val="20"/>
        </w:rPr>
        <w:t xml:space="preserve">ODJFS issued </w:t>
      </w:r>
      <w:hyperlink r:id="rId109" w:history="1">
        <w:r w:rsidRPr="00062E67">
          <w:rPr>
            <w:rStyle w:val="Hyperlink"/>
            <w:rFonts w:ascii="Arial" w:hAnsi="Arial" w:cs="Arial"/>
            <w:sz w:val="20"/>
          </w:rPr>
          <w:t>County Monitoring Advisory Bulletin 2008-001</w:t>
        </w:r>
      </w:hyperlink>
      <w:r w:rsidRPr="00062E67">
        <w:rPr>
          <w:rFonts w:ascii="Arial" w:hAnsi="Arial" w:cs="Arial"/>
          <w:bCs/>
          <w:sz w:val="20"/>
        </w:rPr>
        <w:t xml:space="preserve"> regarding this matter. </w:t>
      </w:r>
    </w:p>
    <w:p w:rsidR="00B024F0" w:rsidRPr="00062E67" w:rsidRDefault="00B024F0" w:rsidP="00B024F0">
      <w:pPr>
        <w:spacing w:after="240"/>
        <w:jc w:val="both"/>
        <w:rPr>
          <w:rFonts w:ascii="Arial" w:hAnsi="Arial" w:cs="Arial"/>
          <w:bCs/>
          <w:sz w:val="20"/>
        </w:rPr>
      </w:pPr>
      <w:r w:rsidRPr="00062E67">
        <w:rPr>
          <w:rFonts w:ascii="Arial" w:hAnsi="Arial" w:cs="Arial"/>
          <w:bCs/>
          <w:sz w:val="20"/>
        </w:rPr>
        <w:t>Please note if the County capitalizes the interest, they can’t charge the JFS depreciation + interest as this would result in the County double-charging for the interest.</w:t>
      </w:r>
    </w:p>
    <w:p w:rsidR="00B024F0" w:rsidRPr="00062E67" w:rsidRDefault="00B024F0" w:rsidP="00B024F0">
      <w:pPr>
        <w:spacing w:after="240"/>
        <w:jc w:val="both"/>
        <w:rPr>
          <w:rFonts w:ascii="Arial" w:hAnsi="Arial" w:cs="Arial"/>
          <w:bCs/>
          <w:sz w:val="20"/>
        </w:rPr>
      </w:pPr>
      <w:r w:rsidRPr="00062E67">
        <w:rPr>
          <w:rFonts w:ascii="Arial" w:hAnsi="Arial" w:cs="Arial"/>
          <w:bCs/>
          <w:sz w:val="20"/>
        </w:rPr>
        <w:t xml:space="preserve">See also </w:t>
      </w:r>
      <w:hyperlink r:id="rId110" w:history="1">
        <w:r w:rsidRPr="00062E67">
          <w:rPr>
            <w:rStyle w:val="Hyperlink"/>
            <w:rFonts w:ascii="Arial" w:hAnsi="Arial" w:cs="Arial"/>
            <w:bCs/>
            <w:sz w:val="20"/>
          </w:rPr>
          <w:t>OAC 5101:9-4-11</w:t>
        </w:r>
      </w:hyperlink>
      <w:r w:rsidR="00062E67">
        <w:rPr>
          <w:rFonts w:ascii="Arial" w:hAnsi="Arial" w:cs="Arial"/>
          <w:bCs/>
          <w:sz w:val="20"/>
        </w:rPr>
        <w:t xml:space="preserve"> (eff. </w:t>
      </w:r>
      <w:r w:rsidR="00062E67" w:rsidRPr="00062E67">
        <w:rPr>
          <w:rFonts w:ascii="Arial" w:hAnsi="Arial" w:cs="Arial"/>
          <w:bCs/>
          <w:sz w:val="20"/>
        </w:rPr>
        <w:t>Updated</w:t>
      </w:r>
      <w:r w:rsidRPr="00062E67">
        <w:rPr>
          <w:rFonts w:ascii="Arial" w:hAnsi="Arial" w:cs="Arial"/>
          <w:bCs/>
          <w:sz w:val="20"/>
        </w:rPr>
        <w:t xml:space="preserve"> 2-21-15) Rental Costs and Lease Agreements for the rule governing this requirement.  This rule is also referred to in FACCR Section F - Equipment and Real Property Management.</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062E67">
        <w:rPr>
          <w:rFonts w:ascii="Arial" w:hAnsi="Arial" w:cs="Arial"/>
          <w:color w:val="000000"/>
          <w:sz w:val="20"/>
        </w:rPr>
        <w:t xml:space="preserve">2 CFR </w:t>
      </w:r>
      <w:hyperlink r:id="rId111" w:history="1">
        <w:r w:rsidRPr="00062E67">
          <w:rPr>
            <w:rStyle w:val="Hyperlink"/>
            <w:rFonts w:ascii="Arial" w:hAnsi="Arial" w:cs="Arial"/>
            <w:sz w:val="20"/>
          </w:rPr>
          <w:t>200.311</w:t>
        </w:r>
      </w:hyperlink>
      <w:r w:rsidRPr="00062E67">
        <w:rPr>
          <w:rFonts w:ascii="Arial" w:hAnsi="Arial" w:cs="Arial"/>
          <w:color w:val="000000"/>
          <w:sz w:val="20"/>
        </w:rPr>
        <w:t xml:space="preserve">, </w:t>
      </w:r>
      <w:hyperlink r:id="rId112" w:history="1">
        <w:r w:rsidRPr="00062E67">
          <w:rPr>
            <w:rStyle w:val="Hyperlink"/>
            <w:rFonts w:ascii="Arial" w:hAnsi="Arial" w:cs="Arial"/>
            <w:sz w:val="20"/>
          </w:rPr>
          <w:t>200.329</w:t>
        </w:r>
      </w:hyperlink>
      <w:r w:rsidRPr="00062E67">
        <w:rPr>
          <w:rFonts w:ascii="Arial" w:hAnsi="Arial" w:cs="Arial"/>
          <w:color w:val="000000"/>
          <w:sz w:val="20"/>
        </w:rPr>
        <w:t xml:space="preserve">, and </w:t>
      </w:r>
      <w:hyperlink r:id="rId113" w:history="1">
        <w:r w:rsidRPr="00062E67">
          <w:rPr>
            <w:rStyle w:val="Hyperlink"/>
            <w:rFonts w:ascii="Arial" w:hAnsi="Arial" w:cs="Arial"/>
            <w:sz w:val="20"/>
          </w:rPr>
          <w:t>200.439</w:t>
        </w:r>
      </w:hyperlink>
      <w:r w:rsidRPr="00062E67">
        <w:rPr>
          <w:rFonts w:ascii="Arial" w:hAnsi="Arial" w:cs="Arial"/>
          <w:sz w:val="20"/>
        </w:rPr>
        <w:t>.</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Per </w:t>
      </w:r>
      <w:hyperlink r:id="rId114" w:history="1">
        <w:r w:rsidRPr="00062E67">
          <w:rPr>
            <w:rStyle w:val="Hyperlink"/>
            <w:rFonts w:ascii="Arial" w:hAnsi="Arial" w:cs="Arial"/>
            <w:sz w:val="20"/>
          </w:rPr>
          <w:t>FAPMTL 309</w:t>
        </w:r>
      </w:hyperlink>
      <w:r w:rsidRPr="00062E67">
        <w:rPr>
          <w:rFonts w:ascii="Arial" w:hAnsi="Arial" w:cs="Arial"/>
          <w:sz w:val="20"/>
        </w:rPr>
        <w:t xml:space="preserve"> (effective 2/16/15), OAC 5101:9-1-15 was rescinded. According to the transmittal, information for the rule can be found in the OMB Administrative Requirements, Cost Principles, and Audit Requirements for Federal Awards CFR part 200. Expenditures after this effective date will need to follow cost principles within 2 CFR part 200 Subpart E. Where federal, state, or local requirements differ, the most restrictive shall apply.  Part (H) of this section lists selected items of costs where there is more restrictive policy based on Ohio law and/or where policy clarifications have been received.  </w:t>
      </w:r>
    </w:p>
    <w:p w:rsidR="00B024F0" w:rsidRPr="00062E67" w:rsidRDefault="007E29CA" w:rsidP="00B024F0">
      <w:pPr>
        <w:spacing w:after="240"/>
        <w:jc w:val="both"/>
        <w:rPr>
          <w:rFonts w:ascii="Arial" w:hAnsi="Arial" w:cs="Arial"/>
          <w:sz w:val="20"/>
          <w:highlight w:val="yellow"/>
        </w:rPr>
      </w:pPr>
      <w:hyperlink r:id="rId115" w:history="1">
        <w:r w:rsidR="00B024F0" w:rsidRPr="00062E67">
          <w:rPr>
            <w:rStyle w:val="Hyperlink"/>
            <w:rFonts w:ascii="Arial" w:hAnsi="Arial" w:cs="Arial"/>
            <w:sz w:val="20"/>
          </w:rPr>
          <w:t>BCFTA Update 2016-04</w:t>
        </w:r>
      </w:hyperlink>
      <w:r w:rsidR="00B024F0" w:rsidRPr="00062E67">
        <w:rPr>
          <w:rFonts w:ascii="Arial" w:hAnsi="Arial" w:cs="Arial"/>
          <w:sz w:val="20"/>
        </w:rPr>
        <w:t xml:space="preserve"> should be reviewed for additional clarification of FAET Direct Costs and RMS Costs.</w:t>
      </w:r>
    </w:p>
    <w:p w:rsidR="007F204B" w:rsidRPr="00062E67" w:rsidRDefault="007F204B" w:rsidP="006672EA">
      <w:pPr>
        <w:jc w:val="both"/>
        <w:rPr>
          <w:rFonts w:ascii="Arial" w:hAnsi="Arial" w:cs="Arial"/>
          <w:sz w:val="20"/>
        </w:rPr>
      </w:pPr>
    </w:p>
    <w:p w:rsidR="00921E9F" w:rsidRPr="00062E67" w:rsidRDefault="00921E9F" w:rsidP="006672EA">
      <w:pPr>
        <w:keepNext/>
        <w:keepLines/>
        <w:spacing w:after="240"/>
        <w:jc w:val="both"/>
        <w:rPr>
          <w:rFonts w:ascii="Arial" w:hAnsi="Arial" w:cs="Arial"/>
        </w:rPr>
        <w:sectPr w:rsidR="00921E9F" w:rsidRPr="00062E67" w:rsidSect="00FE4777">
          <w:headerReference w:type="default" r:id="rId116"/>
          <w:pgSz w:w="12240" w:h="15840" w:code="1"/>
          <w:pgMar w:top="1440" w:right="1440" w:bottom="1440" w:left="1440" w:header="720" w:footer="720" w:gutter="0"/>
          <w:cols w:space="720"/>
          <w:noEndnote/>
        </w:sectPr>
      </w:pPr>
    </w:p>
    <w:p w:rsidR="00CE7224" w:rsidRPr="00062E67" w:rsidRDefault="00CE7224" w:rsidP="006672EA">
      <w:pPr>
        <w:pStyle w:val="Heading3"/>
        <w:jc w:val="both"/>
        <w:rPr>
          <w:rFonts w:cs="Arial"/>
          <w:b w:val="0"/>
        </w:rPr>
      </w:pPr>
      <w:bookmarkStart w:id="38" w:name="_Toc2780865"/>
      <w:r w:rsidRPr="00062E67">
        <w:rPr>
          <w:rFonts w:cs="Arial"/>
        </w:rPr>
        <w:lastRenderedPageBreak/>
        <w:t>Indirect Cost Rate</w:t>
      </w:r>
      <w:bookmarkEnd w:id="38"/>
    </w:p>
    <w:p w:rsidR="00CE7224" w:rsidRPr="00062E67" w:rsidRDefault="00CE7224" w:rsidP="006672EA">
      <w:pPr>
        <w:spacing w:after="240"/>
        <w:jc w:val="both"/>
        <w:rPr>
          <w:rFonts w:ascii="Arial" w:hAnsi="Arial" w:cs="Arial"/>
          <w:sz w:val="20"/>
        </w:rPr>
      </w:pPr>
      <w:r w:rsidRPr="00062E67">
        <w:rPr>
          <w:rFonts w:ascii="Arial" w:hAnsi="Arial" w:cs="Arial"/>
          <w:sz w:val="20"/>
        </w:rPr>
        <w:t xml:space="preserve">Except for those non-Federal entities described in </w:t>
      </w:r>
      <w:hyperlink r:id="rId117" w:history="1">
        <w:r w:rsidRPr="00062E67">
          <w:rPr>
            <w:rStyle w:val="Hyperlink"/>
            <w:rFonts w:ascii="Arial" w:hAnsi="Arial" w:cs="Arial"/>
            <w:sz w:val="20"/>
          </w:rPr>
          <w:t>2 CFR part 200, Appendix VII, paragraph D.1.b</w:t>
        </w:r>
      </w:hyperlink>
      <w:r w:rsidRPr="00062E67">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18" w:history="1">
        <w:r w:rsidRPr="00062E67">
          <w:rPr>
            <w:rStyle w:val="Hyperlink"/>
            <w:rFonts w:ascii="Arial" w:hAnsi="Arial" w:cs="Arial"/>
            <w:sz w:val="20"/>
          </w:rPr>
          <w:t>2 CFR section 200.403</w:t>
        </w:r>
      </w:hyperlink>
      <w:r w:rsidRPr="00062E67">
        <w:rPr>
          <w:rFonts w:ascii="Arial" w:hAnsi="Arial" w:cs="Arial"/>
          <w:sz w:val="20"/>
        </w:rPr>
        <w:t xml:space="preserve">, costs must be consistently charged as either indirect or direct, but may not be doubled charged or inconsistently charged as both.  In accordance with </w:t>
      </w:r>
      <w:hyperlink r:id="rId119" w:history="1">
        <w:r w:rsidRPr="00062E67">
          <w:rPr>
            <w:rStyle w:val="Hyperlink"/>
            <w:rFonts w:ascii="Arial" w:hAnsi="Arial" w:cs="Arial"/>
            <w:sz w:val="20"/>
          </w:rPr>
          <w:t>2 CFR section 200.400(g)</w:t>
        </w:r>
      </w:hyperlink>
      <w:r w:rsidRPr="00062E67">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062E67" w:rsidRDefault="006230CF" w:rsidP="006672EA">
      <w:pPr>
        <w:spacing w:after="240"/>
        <w:jc w:val="both"/>
        <w:rPr>
          <w:rFonts w:ascii="Arial" w:hAnsi="Arial" w:cs="Arial"/>
          <w:i/>
          <w:sz w:val="20"/>
        </w:rPr>
      </w:pPr>
      <w:r w:rsidRPr="00062E67">
        <w:rPr>
          <w:rFonts w:ascii="Arial" w:hAnsi="Arial" w:cs="Arial"/>
          <w:i/>
          <w:sz w:val="20"/>
        </w:rPr>
        <w:t xml:space="preserve">(Source: </w:t>
      </w:r>
      <w:r w:rsidR="00EE215D" w:rsidRPr="00062E67">
        <w:rPr>
          <w:rFonts w:ascii="Arial" w:hAnsi="Arial" w:cs="Arial"/>
          <w:i/>
          <w:sz w:val="20"/>
        </w:rPr>
        <w:t xml:space="preserve">2017 </w:t>
      </w:r>
      <w:r w:rsidR="00A95D9B" w:rsidRPr="00062E67">
        <w:rPr>
          <w:rFonts w:ascii="Arial" w:hAnsi="Arial" w:cs="Arial"/>
          <w:i/>
          <w:sz w:val="20"/>
        </w:rPr>
        <w:t>OMB Compliance Supplement</w:t>
      </w:r>
      <w:r w:rsidRPr="00062E67">
        <w:rPr>
          <w:rFonts w:ascii="Arial" w:hAnsi="Arial" w:cs="Arial"/>
          <w:i/>
          <w:sz w:val="20"/>
        </w:rPr>
        <w:t xml:space="preserve"> 3.2)</w:t>
      </w:r>
    </w:p>
    <w:p w:rsidR="00CE7224" w:rsidRPr="00062E67" w:rsidRDefault="00A71AD9" w:rsidP="006672EA">
      <w:pPr>
        <w:pStyle w:val="Heading4"/>
        <w:jc w:val="both"/>
        <w:rPr>
          <w:rFonts w:ascii="Arial" w:hAnsi="Arial" w:cs="Arial"/>
        </w:rPr>
      </w:pPr>
      <w:r w:rsidRPr="00062E67">
        <w:rPr>
          <w:rFonts w:ascii="Arial" w:hAnsi="Arial" w:cs="Arial"/>
        </w:rPr>
        <w:t xml:space="preserve">Audit Objectives (Deminimis Indirect Cost Rate) and Control Testing Procedures </w:t>
      </w:r>
    </w:p>
    <w:p w:rsidR="00A71AD9" w:rsidRPr="00062E67" w:rsidRDefault="007E29CA" w:rsidP="006672EA">
      <w:pPr>
        <w:spacing w:after="240"/>
        <w:jc w:val="both"/>
        <w:rPr>
          <w:rFonts w:ascii="Arial" w:hAnsi="Arial" w:cs="Arial"/>
          <w:b/>
          <w:i/>
          <w:sz w:val="20"/>
        </w:rPr>
      </w:pPr>
      <w:hyperlink r:id="rId120" w:history="1">
        <w:r w:rsidR="00251CCB" w:rsidRPr="00062E67">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062E67" w:rsidTr="00E0350C">
        <w:tc>
          <w:tcPr>
            <w:tcW w:w="5000" w:type="pct"/>
            <w:shd w:val="clear" w:color="auto" w:fill="548DD4" w:themeFill="text2" w:themeFillTint="99"/>
          </w:tcPr>
          <w:p w:rsidR="007939C2" w:rsidRPr="00062E67" w:rsidRDefault="007939C2"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7939C2" w:rsidRPr="00062E67" w:rsidTr="00E0350C">
        <w:tc>
          <w:tcPr>
            <w:tcW w:w="5000" w:type="pct"/>
          </w:tcPr>
          <w:p w:rsidR="007939C2" w:rsidRPr="00062E67" w:rsidRDefault="007939C2" w:rsidP="00A43BF7">
            <w:pPr>
              <w:spacing w:after="240"/>
              <w:jc w:val="both"/>
              <w:rPr>
                <w:rFonts w:ascii="Arial" w:hAnsi="Arial" w:cs="Arial"/>
                <w:sz w:val="20"/>
                <w:szCs w:val="20"/>
              </w:rPr>
            </w:pPr>
            <w:r w:rsidRPr="00062E67">
              <w:rPr>
                <w:rFonts w:ascii="Arial" w:hAnsi="Arial" w:cs="Arial"/>
                <w:b/>
                <w:sz w:val="20"/>
                <w:szCs w:val="20"/>
                <w:u w:val="single"/>
              </w:rPr>
              <w:t>Basis for the control</w:t>
            </w:r>
            <w:r w:rsidRPr="00062E67">
              <w:rPr>
                <w:rFonts w:ascii="Arial" w:hAnsi="Arial" w:cs="Arial"/>
                <w:b/>
                <w:sz w:val="20"/>
                <w:szCs w:val="20"/>
              </w:rPr>
              <w:t xml:space="preserve"> </w:t>
            </w:r>
            <w:r w:rsidRPr="00062E67">
              <w:rPr>
                <w:rFonts w:ascii="Arial" w:hAnsi="Arial" w:cs="Arial"/>
                <w:sz w:val="20"/>
                <w:szCs w:val="20"/>
              </w:rPr>
              <w:t>(reports, resources, etc. providing information needed to understand requirements and prevent or identify and correct errors):</w:t>
            </w:r>
          </w:p>
          <w:p w:rsidR="007939C2" w:rsidRPr="00062E67" w:rsidRDefault="007939C2" w:rsidP="006672EA">
            <w:pPr>
              <w:pStyle w:val="AuditProcedureHeading"/>
              <w:spacing w:after="240"/>
              <w:jc w:val="both"/>
              <w:rPr>
                <w:rFonts w:cs="Arial"/>
                <w:b/>
                <w:bCs/>
                <w:szCs w:val="20"/>
                <w:u w:val="single"/>
              </w:rPr>
            </w:pPr>
          </w:p>
          <w:p w:rsidR="007939C2" w:rsidRPr="00062E67" w:rsidRDefault="007939C2" w:rsidP="00A43BF7">
            <w:pPr>
              <w:spacing w:after="240"/>
              <w:jc w:val="both"/>
              <w:rPr>
                <w:rFonts w:ascii="Arial" w:hAnsi="Arial" w:cs="Arial"/>
                <w:b/>
                <w:sz w:val="20"/>
                <w:szCs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7939C2" w:rsidRPr="00062E67" w:rsidRDefault="007939C2" w:rsidP="006672EA">
            <w:pPr>
              <w:pStyle w:val="AuditProcedureHeading"/>
              <w:spacing w:after="240"/>
              <w:jc w:val="both"/>
              <w:rPr>
                <w:rFonts w:cs="Arial"/>
                <w:b/>
                <w:bCs/>
                <w:szCs w:val="20"/>
                <w:u w:val="single"/>
              </w:rPr>
            </w:pPr>
          </w:p>
          <w:p w:rsidR="007939C2" w:rsidRPr="00062E67" w:rsidRDefault="007939C2" w:rsidP="00A43BF7">
            <w:pPr>
              <w:spacing w:after="240"/>
              <w:jc w:val="both"/>
              <w:rPr>
                <w:rFonts w:ascii="Arial" w:hAnsi="Arial" w:cs="Arial"/>
                <w:sz w:val="20"/>
                <w:szCs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7939C2" w:rsidRPr="00062E67" w:rsidRDefault="007939C2" w:rsidP="006672EA">
            <w:pPr>
              <w:spacing w:after="240"/>
              <w:jc w:val="both"/>
              <w:rPr>
                <w:rFonts w:ascii="Arial" w:hAnsi="Arial" w:cs="Arial"/>
                <w:b/>
                <w:sz w:val="20"/>
                <w:szCs w:val="20"/>
                <w:u w:val="single"/>
              </w:rPr>
            </w:pPr>
          </w:p>
          <w:p w:rsidR="007939C2" w:rsidRPr="00062E67" w:rsidRDefault="007939C2" w:rsidP="006672EA">
            <w:pPr>
              <w:spacing w:after="240"/>
              <w:jc w:val="both"/>
              <w:rPr>
                <w:rFonts w:ascii="Arial" w:hAnsi="Arial" w:cs="Arial"/>
                <w:sz w:val="20"/>
                <w:szCs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7939C2" w:rsidRPr="00062E67" w:rsidRDefault="007939C2" w:rsidP="006672EA">
            <w:pPr>
              <w:pStyle w:val="AuditProcedureHeading"/>
              <w:spacing w:after="240"/>
              <w:jc w:val="both"/>
              <w:rPr>
                <w:rFonts w:cs="Arial"/>
                <w:b/>
                <w:bCs/>
                <w:szCs w:val="20"/>
                <w:u w:val="single"/>
              </w:rPr>
            </w:pPr>
          </w:p>
          <w:p w:rsidR="007939C2" w:rsidRPr="00062E67" w:rsidRDefault="007939C2" w:rsidP="006672EA">
            <w:pPr>
              <w:spacing w:after="240"/>
              <w:jc w:val="both"/>
              <w:rPr>
                <w:rFonts w:ascii="Arial" w:eastAsiaTheme="minorHAnsi" w:hAnsi="Arial" w:cs="Arial"/>
                <w:sz w:val="20"/>
                <w:szCs w:val="20"/>
              </w:rPr>
            </w:pPr>
          </w:p>
        </w:tc>
      </w:tr>
    </w:tbl>
    <w:p w:rsidR="00CE273F" w:rsidRPr="00062E67" w:rsidRDefault="00CE273F" w:rsidP="00F13178">
      <w:pPr>
        <w:rPr>
          <w:rFonts w:ascii="Arial" w:hAnsi="Arial" w:cs="Arial"/>
        </w:rPr>
      </w:pPr>
    </w:p>
    <w:p w:rsidR="00366741" w:rsidRPr="00062E67" w:rsidRDefault="00337FCB" w:rsidP="00F105A5">
      <w:pPr>
        <w:rPr>
          <w:rFonts w:ascii="Arial" w:hAnsi="Arial" w:cs="Arial"/>
        </w:rPr>
        <w:sectPr w:rsidR="00366741" w:rsidRPr="00062E67" w:rsidSect="00FE4777">
          <w:pgSz w:w="12240" w:h="15840" w:code="1"/>
          <w:pgMar w:top="1440" w:right="1440" w:bottom="1440" w:left="1440" w:header="720" w:footer="720" w:gutter="0"/>
          <w:cols w:space="720"/>
          <w:noEndnote/>
        </w:sectPr>
      </w:pPr>
      <w:r w:rsidRPr="00062E67">
        <w:rPr>
          <w:rFonts w:ascii="Arial" w:hAnsi="Arial" w:cs="Arial"/>
        </w:rPr>
        <w:t>-</w:t>
      </w:r>
    </w:p>
    <w:p w:rsidR="00CE7224" w:rsidRPr="00062E67" w:rsidRDefault="00CE7224" w:rsidP="006672EA">
      <w:pPr>
        <w:pStyle w:val="Heading4"/>
        <w:tabs>
          <w:tab w:val="left" w:pos="0"/>
        </w:tabs>
        <w:jc w:val="both"/>
        <w:rPr>
          <w:rFonts w:ascii="Arial" w:hAnsi="Arial" w:cs="Arial"/>
        </w:rPr>
      </w:pPr>
      <w:r w:rsidRPr="00062E67">
        <w:rPr>
          <w:rFonts w:ascii="Arial" w:hAnsi="Arial" w:cs="Arial"/>
        </w:rPr>
        <w:lastRenderedPageBreak/>
        <w:t>Suggested Compliance Audit Procedures – De Minimis Indirect Cost Rate</w:t>
      </w:r>
    </w:p>
    <w:p w:rsidR="001429ED" w:rsidRPr="00062E67" w:rsidRDefault="001429ED" w:rsidP="006672EA">
      <w:pPr>
        <w:spacing w:after="240"/>
        <w:jc w:val="both"/>
        <w:rPr>
          <w:rFonts w:ascii="Arial" w:hAnsi="Arial" w:cs="Arial"/>
          <w:iCs/>
        </w:rPr>
      </w:pPr>
      <w:r w:rsidRPr="00062E67">
        <w:rPr>
          <w:rFonts w:ascii="Arial" w:hAnsi="Arial" w:cs="Arial"/>
          <w:b/>
          <w:iCs/>
        </w:rPr>
        <w:t>Note</w:t>
      </w:r>
      <w:r w:rsidRPr="00062E67">
        <w:rPr>
          <w:rFonts w:ascii="Arial" w:hAnsi="Arial" w:cs="Arial"/>
          <w:iCs/>
        </w:rPr>
        <w:t>:  The following subsections identify requirements specific to each type of non-Federal entity.</w:t>
      </w:r>
      <w:r w:rsidRPr="00062E67"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062E67" w:rsidTr="00E0350C">
        <w:tc>
          <w:tcPr>
            <w:tcW w:w="5000" w:type="pct"/>
            <w:shd w:val="clear" w:color="auto" w:fill="548DD4" w:themeFill="text2" w:themeFillTint="99"/>
          </w:tcPr>
          <w:p w:rsidR="007939C2" w:rsidRPr="00062E67" w:rsidRDefault="007939C2" w:rsidP="006672EA">
            <w:pPr>
              <w:pStyle w:val="AuditProcedureHeading"/>
              <w:jc w:val="both"/>
              <w:rPr>
                <w:rFonts w:cs="Arial"/>
                <w:sz w:val="28"/>
                <w:szCs w:val="28"/>
              </w:rPr>
            </w:pPr>
            <w:r w:rsidRPr="00062E67">
              <w:rPr>
                <w:rFonts w:cs="Arial"/>
                <w:b/>
                <w:sz w:val="28"/>
                <w:szCs w:val="28"/>
              </w:rPr>
              <w:t>Suggested Audit Procedures – Compliance (Substantive Tests)</w:t>
            </w:r>
          </w:p>
          <w:p w:rsidR="007939C2" w:rsidRPr="00062E67" w:rsidRDefault="007939C2"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7939C2" w:rsidRPr="00062E67" w:rsidTr="00E0350C">
        <w:tc>
          <w:tcPr>
            <w:tcW w:w="5000" w:type="pct"/>
          </w:tcPr>
          <w:p w:rsidR="007939C2" w:rsidRPr="00062E67" w:rsidRDefault="007939C2" w:rsidP="006672EA">
            <w:pPr>
              <w:spacing w:after="240"/>
              <w:jc w:val="both"/>
              <w:rPr>
                <w:rFonts w:ascii="Arial" w:hAnsi="Arial" w:cs="Arial"/>
                <w:sz w:val="20"/>
                <w:szCs w:val="20"/>
              </w:rPr>
            </w:pPr>
            <w:r w:rsidRPr="00062E67">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062E67">
              <w:rPr>
                <w:rFonts w:ascii="Arial" w:hAnsi="Arial" w:cs="Arial"/>
                <w:sz w:val="20"/>
              </w:rPr>
              <w:t>related to</w:t>
            </w:r>
            <w:r w:rsidR="004871A1" w:rsidRPr="00062E67">
              <w:rPr>
                <w:rFonts w:ascii="Arial" w:hAnsi="Arial" w:cs="Arial"/>
                <w:sz w:val="20"/>
              </w:rPr>
              <w:t xml:space="preserve"> indirect costs</w:t>
            </w:r>
            <w:r w:rsidR="00BB2F29" w:rsidRPr="00062E67">
              <w:rPr>
                <w:rFonts w:ascii="Arial" w:hAnsi="Arial" w:cs="Arial"/>
                <w:sz w:val="20"/>
              </w:rPr>
              <w:t xml:space="preserve"> </w:t>
            </w:r>
            <w:r w:rsidRPr="00062E67">
              <w:rPr>
                <w:rFonts w:ascii="Arial" w:hAnsi="Arial" w:cs="Arial"/>
                <w:sz w:val="20"/>
              </w:rPr>
              <w:t>in the sections</w:t>
            </w:r>
            <w:r w:rsidR="00BB2F29" w:rsidRPr="00062E67">
              <w:rPr>
                <w:rFonts w:ascii="Arial" w:hAnsi="Arial" w:cs="Arial"/>
                <w:sz w:val="20"/>
              </w:rPr>
              <w:t xml:space="preserve"> organized by type of non-Federal entity</w:t>
            </w:r>
            <w:r w:rsidRPr="00062E67">
              <w:rPr>
                <w:rFonts w:ascii="Arial" w:hAnsi="Arial" w:cs="Arial"/>
                <w:sz w:val="20"/>
              </w:rPr>
              <w:t xml:space="preserve"> apply when a de minimis rate is used. </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062E67" w:rsidTr="00E0350C">
        <w:tc>
          <w:tcPr>
            <w:tcW w:w="5000" w:type="pct"/>
          </w:tcPr>
          <w:p w:rsidR="007939C2" w:rsidRPr="00062E67" w:rsidRDefault="007939C2" w:rsidP="006672EA">
            <w:pPr>
              <w:spacing w:after="240"/>
              <w:ind w:left="720" w:hanging="720"/>
              <w:jc w:val="both"/>
              <w:rPr>
                <w:rFonts w:ascii="Arial" w:hAnsi="Arial" w:cs="Arial"/>
                <w:sz w:val="20"/>
                <w:szCs w:val="20"/>
              </w:rPr>
            </w:pPr>
            <w:r w:rsidRPr="00062E67">
              <w:rPr>
                <w:rFonts w:ascii="Arial" w:hAnsi="Arial" w:cs="Arial"/>
                <w:sz w:val="20"/>
                <w:szCs w:val="20"/>
              </w:rPr>
              <w:t>1.</w:t>
            </w:r>
            <w:r w:rsidRPr="00062E67">
              <w:rPr>
                <w:rFonts w:ascii="Arial" w:hAnsi="Arial" w:cs="Arial"/>
                <w:sz w:val="20"/>
                <w:szCs w:val="20"/>
              </w:rPr>
              <w:tab/>
              <w:t xml:space="preserve">Determine that the non-Federal entity has not previously claimed indirect costs on the basis of a negotiated rate.  Auditors are required to test only for </w:t>
            </w:r>
            <w:r w:rsidRPr="00062E67">
              <w:rPr>
                <w:rFonts w:ascii="Arial" w:hAnsi="Arial" w:cs="Arial"/>
                <w:sz w:val="20"/>
              </w:rPr>
              <w:t>the three fiscal years immediately prior to the current audit period.</w:t>
            </w:r>
          </w:p>
          <w:p w:rsidR="007939C2" w:rsidRPr="00062E67" w:rsidRDefault="007939C2" w:rsidP="006672EA">
            <w:pPr>
              <w:spacing w:after="240"/>
              <w:jc w:val="both"/>
              <w:rPr>
                <w:rFonts w:ascii="Arial" w:hAnsi="Arial" w:cs="Arial"/>
                <w:sz w:val="20"/>
                <w:szCs w:val="20"/>
              </w:rPr>
            </w:pPr>
            <w:r w:rsidRPr="00062E67">
              <w:rPr>
                <w:rFonts w:ascii="Arial" w:hAnsi="Arial" w:cs="Arial"/>
                <w:sz w:val="20"/>
                <w:szCs w:val="20"/>
              </w:rPr>
              <w:t>2.</w:t>
            </w:r>
            <w:r w:rsidRPr="00062E67">
              <w:rPr>
                <w:rFonts w:ascii="Arial" w:hAnsi="Arial" w:cs="Arial"/>
                <w:sz w:val="20"/>
                <w:szCs w:val="20"/>
              </w:rPr>
              <w:tab/>
              <w:t xml:space="preserve">Test a sample of transactions for conformance with </w:t>
            </w:r>
            <w:hyperlink r:id="rId121" w:history="1">
              <w:r w:rsidRPr="00062E67">
                <w:rPr>
                  <w:rStyle w:val="Hyperlink"/>
                  <w:rFonts w:ascii="Arial" w:hAnsi="Arial" w:cs="Arial"/>
                  <w:sz w:val="20"/>
                </w:rPr>
                <w:t>2 CFR section 200.414(f)</w:t>
              </w:r>
            </w:hyperlink>
            <w:r w:rsidRPr="00062E67">
              <w:rPr>
                <w:rFonts w:ascii="Arial" w:hAnsi="Arial" w:cs="Arial"/>
                <w:sz w:val="20"/>
                <w:szCs w:val="20"/>
              </w:rPr>
              <w:t>.</w:t>
            </w:r>
          </w:p>
          <w:p w:rsidR="007939C2" w:rsidRPr="00062E67" w:rsidRDefault="007939C2" w:rsidP="006672EA">
            <w:pPr>
              <w:spacing w:after="240"/>
              <w:ind w:left="1440" w:hanging="720"/>
              <w:jc w:val="both"/>
              <w:rPr>
                <w:rFonts w:ascii="Arial" w:hAnsi="Arial" w:cs="Arial"/>
                <w:sz w:val="20"/>
                <w:szCs w:val="20"/>
              </w:rPr>
            </w:pPr>
            <w:r w:rsidRPr="00062E67">
              <w:rPr>
                <w:rFonts w:ascii="Arial" w:hAnsi="Arial" w:cs="Arial"/>
                <w:sz w:val="20"/>
              </w:rPr>
              <w:t>a</w:t>
            </w:r>
            <w:r w:rsidRPr="00062E67">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062E67" w:rsidRDefault="007939C2" w:rsidP="006672EA">
            <w:pPr>
              <w:spacing w:after="240"/>
              <w:ind w:left="144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062E67"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062E67">
              <w:rPr>
                <w:rFonts w:ascii="Arial" w:hAnsi="Arial" w:cs="Arial"/>
                <w:sz w:val="20"/>
              </w:rPr>
              <w:t>3.</w:t>
            </w:r>
            <w:r w:rsidRPr="00062E67">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062E67" w:rsidRDefault="007939C2" w:rsidP="006672EA">
            <w:pPr>
              <w:pStyle w:val="APStepItem"/>
              <w:numPr>
                <w:ilvl w:val="0"/>
                <w:numId w:val="0"/>
              </w:numPr>
              <w:tabs>
                <w:tab w:val="num" w:pos="1170"/>
              </w:tabs>
              <w:ind w:left="360"/>
              <w:rPr>
                <w:rFonts w:cs="Arial"/>
                <w:b/>
                <w:szCs w:val="20"/>
              </w:rPr>
            </w:pPr>
          </w:p>
        </w:tc>
      </w:tr>
    </w:tbl>
    <w:p w:rsidR="00CE7224" w:rsidRPr="00062E67" w:rsidRDefault="00CE7224" w:rsidP="006672EA">
      <w:pPr>
        <w:spacing w:after="240"/>
        <w:ind w:left="720" w:hanging="720"/>
        <w:jc w:val="both"/>
        <w:rPr>
          <w:rFonts w:ascii="Arial" w:hAnsi="Arial" w:cs="Arial"/>
          <w:iCs/>
        </w:rPr>
      </w:pPr>
    </w:p>
    <w:p w:rsidR="00CE7224" w:rsidRPr="00062E67" w:rsidRDefault="00CE7224" w:rsidP="006672EA">
      <w:pPr>
        <w:jc w:val="both"/>
        <w:rPr>
          <w:rFonts w:ascii="Arial" w:hAnsi="Arial" w:cs="Arial"/>
        </w:rPr>
        <w:sectPr w:rsidR="00CE7224" w:rsidRPr="00062E67" w:rsidSect="00FE4777">
          <w:headerReference w:type="default" r:id="rId122"/>
          <w:pgSz w:w="12240" w:h="15840" w:code="1"/>
          <w:pgMar w:top="1440" w:right="1440" w:bottom="1440" w:left="1440" w:header="720" w:footer="720" w:gutter="0"/>
          <w:cols w:space="720"/>
          <w:noEndnote/>
        </w:sectPr>
      </w:pPr>
    </w:p>
    <w:p w:rsidR="00CE7224" w:rsidRPr="00062E67" w:rsidRDefault="00CE7224" w:rsidP="006672EA">
      <w:pPr>
        <w:spacing w:after="240"/>
        <w:jc w:val="both"/>
        <w:rPr>
          <w:rFonts w:ascii="Arial" w:hAnsi="Arial" w:cs="Arial"/>
          <w:b/>
        </w:rPr>
      </w:pPr>
      <w:r w:rsidRPr="00062E67">
        <w:rPr>
          <w:rFonts w:ascii="Arial" w:hAnsi="Arial" w:cs="Arial"/>
          <w:b/>
          <w:bCs/>
        </w:rPr>
        <w:lastRenderedPageBreak/>
        <w:t>2 CFR PART 200</w:t>
      </w:r>
      <w:r w:rsidR="00921E9F" w:rsidRPr="00062E67">
        <w:rPr>
          <w:rFonts w:ascii="Arial" w:hAnsi="Arial" w:cs="Arial"/>
          <w:b/>
          <w:bCs/>
        </w:rPr>
        <w:t xml:space="preserve"> </w:t>
      </w:r>
    </w:p>
    <w:p w:rsidR="000723D6" w:rsidRPr="00062E67" w:rsidRDefault="000723D6" w:rsidP="006672EA">
      <w:pPr>
        <w:pStyle w:val="Heading3"/>
        <w:jc w:val="both"/>
        <w:rPr>
          <w:rFonts w:cs="Arial"/>
        </w:rPr>
      </w:pPr>
      <w:bookmarkStart w:id="39" w:name="_Toc2780866"/>
      <w:r w:rsidRPr="00062E67">
        <w:rPr>
          <w:rFonts w:cs="Arial"/>
        </w:rPr>
        <w:t>C</w:t>
      </w:r>
      <w:r w:rsidR="00607EC4" w:rsidRPr="00062E67">
        <w:rPr>
          <w:rFonts w:cs="Arial"/>
        </w:rPr>
        <w:t>ost</w:t>
      </w:r>
      <w:r w:rsidRPr="00062E67">
        <w:rPr>
          <w:rFonts w:cs="Arial"/>
        </w:rPr>
        <w:t xml:space="preserve"> P</w:t>
      </w:r>
      <w:r w:rsidR="00607EC4" w:rsidRPr="00062E67">
        <w:rPr>
          <w:rFonts w:cs="Arial"/>
        </w:rPr>
        <w:t>rinciples</w:t>
      </w:r>
      <w:r w:rsidRPr="00062E67">
        <w:rPr>
          <w:rFonts w:cs="Arial"/>
        </w:rPr>
        <w:t xml:space="preserve"> </w:t>
      </w:r>
      <w:r w:rsidR="00607EC4" w:rsidRPr="00062E67">
        <w:rPr>
          <w:rFonts w:cs="Arial"/>
        </w:rPr>
        <w:t>for States</w:t>
      </w:r>
      <w:r w:rsidRPr="00062E67">
        <w:rPr>
          <w:rFonts w:cs="Arial"/>
        </w:rPr>
        <w:t xml:space="preserve">, </w:t>
      </w:r>
      <w:r w:rsidR="00607EC4" w:rsidRPr="00062E67">
        <w:rPr>
          <w:rFonts w:cs="Arial"/>
        </w:rPr>
        <w:t>Local Governments</w:t>
      </w:r>
      <w:r w:rsidRPr="00062E67">
        <w:rPr>
          <w:rFonts w:cs="Arial"/>
        </w:rPr>
        <w:t xml:space="preserve"> </w:t>
      </w:r>
      <w:r w:rsidR="00607EC4" w:rsidRPr="00062E67">
        <w:rPr>
          <w:rFonts w:cs="Arial"/>
        </w:rPr>
        <w:t>and</w:t>
      </w:r>
      <w:r w:rsidRPr="00062E67">
        <w:rPr>
          <w:rFonts w:cs="Arial"/>
        </w:rPr>
        <w:t xml:space="preserve"> I</w:t>
      </w:r>
      <w:r w:rsidR="00607EC4" w:rsidRPr="00062E67">
        <w:rPr>
          <w:rFonts w:cs="Arial"/>
        </w:rPr>
        <w:t>ndian</w:t>
      </w:r>
      <w:r w:rsidRPr="00062E67">
        <w:rPr>
          <w:rFonts w:cs="Arial"/>
        </w:rPr>
        <w:t xml:space="preserve"> T</w:t>
      </w:r>
      <w:r w:rsidR="00607EC4" w:rsidRPr="00062E67">
        <w:rPr>
          <w:rFonts w:cs="Arial"/>
        </w:rPr>
        <w:t>ribes</w:t>
      </w:r>
      <w:bookmarkEnd w:id="39"/>
    </w:p>
    <w:p w:rsidR="00CE7224" w:rsidRPr="00062E67" w:rsidRDefault="00CE7224" w:rsidP="006672EA">
      <w:pPr>
        <w:spacing w:after="240"/>
        <w:jc w:val="both"/>
        <w:rPr>
          <w:rFonts w:ascii="Arial" w:hAnsi="Arial" w:cs="Arial"/>
          <w:b/>
          <w:bCs/>
          <w:sz w:val="20"/>
        </w:rPr>
      </w:pPr>
      <w:r w:rsidRPr="00062E67">
        <w:rPr>
          <w:rFonts w:ascii="Arial" w:hAnsi="Arial" w:cs="Arial"/>
          <w:b/>
          <w:bCs/>
          <w:sz w:val="20"/>
        </w:rPr>
        <w:t>Introduction</w:t>
      </w:r>
    </w:p>
    <w:p w:rsidR="00CE7224" w:rsidRPr="00062E67" w:rsidRDefault="007E29CA" w:rsidP="006672EA">
      <w:pPr>
        <w:spacing w:after="240"/>
        <w:jc w:val="both"/>
        <w:rPr>
          <w:rFonts w:ascii="Arial" w:hAnsi="Arial" w:cs="Arial"/>
          <w:sz w:val="20"/>
        </w:rPr>
      </w:pPr>
      <w:hyperlink r:id="rId123" w:history="1">
        <w:r w:rsidR="00CE7224" w:rsidRPr="00062E67">
          <w:rPr>
            <w:rStyle w:val="Hyperlink"/>
            <w:rFonts w:ascii="Arial" w:hAnsi="Arial" w:cs="Arial"/>
            <w:sz w:val="20"/>
          </w:rPr>
          <w:t>2 CFR part 200, subpart E</w:t>
        </w:r>
      </w:hyperlink>
      <w:r w:rsidR="00CE7224" w:rsidRPr="00062E67">
        <w:rPr>
          <w:rFonts w:ascii="Arial" w:hAnsi="Arial" w:cs="Arial"/>
          <w:sz w:val="20"/>
        </w:rPr>
        <w:t xml:space="preserve">, and </w:t>
      </w:r>
      <w:hyperlink r:id="rId124" w:history="1">
        <w:r w:rsidR="00CE7224" w:rsidRPr="00062E67">
          <w:rPr>
            <w:rStyle w:val="Hyperlink"/>
            <w:rFonts w:ascii="Arial" w:hAnsi="Arial" w:cs="Arial"/>
            <w:sz w:val="20"/>
          </w:rPr>
          <w:t>Appendices III-VII</w:t>
        </w:r>
      </w:hyperlink>
      <w:r w:rsidR="00CE7224" w:rsidRPr="00062E67">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062E67" w:rsidRDefault="00CE7224" w:rsidP="006672EA">
      <w:pPr>
        <w:spacing w:after="240"/>
        <w:jc w:val="both"/>
        <w:rPr>
          <w:rFonts w:ascii="Arial" w:hAnsi="Arial" w:cs="Arial"/>
          <w:b/>
          <w:bCs/>
          <w:i/>
          <w:iCs/>
          <w:sz w:val="20"/>
        </w:rPr>
      </w:pPr>
      <w:r w:rsidRPr="00062E67">
        <w:rPr>
          <w:rFonts w:ascii="Arial" w:hAnsi="Arial" w:cs="Arial"/>
          <w:b/>
          <w:bCs/>
          <w:i/>
          <w:iCs/>
          <w:sz w:val="20"/>
        </w:rPr>
        <w:t xml:space="preserve">Cognizant Agency for Indirect Costs </w:t>
      </w:r>
    </w:p>
    <w:p w:rsidR="00CE7224" w:rsidRPr="00062E67" w:rsidRDefault="007E29CA" w:rsidP="006672EA">
      <w:pPr>
        <w:spacing w:after="240"/>
        <w:jc w:val="both"/>
        <w:rPr>
          <w:rFonts w:ascii="Arial" w:hAnsi="Arial" w:cs="Arial"/>
          <w:sz w:val="20"/>
        </w:rPr>
      </w:pPr>
      <w:hyperlink r:id="rId125" w:history="1">
        <w:r w:rsidR="00CE7224" w:rsidRPr="00062E67">
          <w:rPr>
            <w:rStyle w:val="Hyperlink"/>
            <w:rFonts w:ascii="Arial" w:hAnsi="Arial" w:cs="Arial"/>
            <w:sz w:val="20"/>
          </w:rPr>
          <w:t>2 CFR part 200, Appendix V, paragraph F</w:t>
        </w:r>
      </w:hyperlink>
      <w:r w:rsidR="00CE7224" w:rsidRPr="00062E67">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062E67">
        <w:rPr>
          <w:rFonts w:ascii="Arial" w:hAnsi="Arial" w:cs="Arial"/>
          <w:sz w:val="20"/>
        </w:rPr>
        <w:t xml:space="preserve">the </w:t>
      </w:r>
      <w:r w:rsidR="00CE7224" w:rsidRPr="00062E67">
        <w:rPr>
          <w:rFonts w:ascii="Arial" w:hAnsi="Arial" w:cs="Arial"/>
          <w:sz w:val="20"/>
        </w:rPr>
        <w:t xml:space="preserve">“cognizant agency for indirect costs” </w:t>
      </w:r>
      <w:r w:rsidR="00BB2F29" w:rsidRPr="00062E67">
        <w:rPr>
          <w:rFonts w:ascii="Arial" w:hAnsi="Arial" w:cs="Arial"/>
          <w:sz w:val="20"/>
        </w:rPr>
        <w:t>are</w:t>
      </w:r>
      <w:r w:rsidR="00CE7224" w:rsidRPr="00062E67">
        <w:rPr>
          <w:rFonts w:ascii="Arial" w:hAnsi="Arial" w:cs="Arial"/>
          <w:sz w:val="20"/>
        </w:rPr>
        <w:t xml:space="preserve"> not </w:t>
      </w:r>
      <w:r w:rsidR="00BB2F29" w:rsidRPr="00062E67">
        <w:rPr>
          <w:rFonts w:ascii="Arial" w:hAnsi="Arial" w:cs="Arial"/>
          <w:sz w:val="20"/>
        </w:rPr>
        <w:t>equivalent to</w:t>
      </w:r>
      <w:r w:rsidR="00CE7224" w:rsidRPr="00062E67">
        <w:rPr>
          <w:rFonts w:ascii="Arial" w:hAnsi="Arial" w:cs="Arial"/>
          <w:sz w:val="20"/>
        </w:rPr>
        <w:t xml:space="preserve"> the cognizant agency for audit responsibilities, which is defined in </w:t>
      </w:r>
      <w:hyperlink r:id="rId126" w:history="1">
        <w:r w:rsidR="00CE7224" w:rsidRPr="00062E67">
          <w:rPr>
            <w:rStyle w:val="Hyperlink"/>
            <w:rFonts w:ascii="Arial" w:hAnsi="Arial" w:cs="Arial"/>
            <w:sz w:val="20"/>
          </w:rPr>
          <w:t>2 CFR section 200.18</w:t>
        </w:r>
      </w:hyperlink>
      <w:r w:rsidR="00CE7224" w:rsidRPr="00062E67">
        <w:rPr>
          <w:rFonts w:ascii="Arial" w:hAnsi="Arial" w:cs="Arial"/>
          <w:sz w:val="20"/>
        </w:rPr>
        <w:t>.</w:t>
      </w:r>
      <w:r w:rsidR="00BB2F29" w:rsidRPr="00062E67">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062E67" w:rsidRDefault="00CE7224" w:rsidP="006672EA">
      <w:pPr>
        <w:spacing w:after="240"/>
        <w:jc w:val="both"/>
        <w:rPr>
          <w:rFonts w:ascii="Arial" w:hAnsi="Arial" w:cs="Arial"/>
          <w:sz w:val="20"/>
        </w:rPr>
      </w:pPr>
      <w:r w:rsidRPr="00062E67">
        <w:rPr>
          <w:rFonts w:ascii="Arial" w:hAnsi="Arial" w:cs="Arial"/>
          <w:sz w:val="20"/>
        </w:rPr>
        <w:t xml:space="preserve">For indirect cost rates and departmental indirect cost allocation plans, the cognizant agency is the Federal agency with the largest value of </w:t>
      </w:r>
      <w:r w:rsidRPr="00062E67">
        <w:rPr>
          <w:rFonts w:ascii="Arial" w:hAnsi="Arial" w:cs="Arial"/>
          <w:sz w:val="20"/>
          <w:u w:val="single"/>
        </w:rPr>
        <w:t xml:space="preserve">direct </w:t>
      </w:r>
      <w:r w:rsidRPr="00062E67">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062E67">
        <w:rPr>
          <w:rFonts w:ascii="Arial" w:hAnsi="Arial" w:cs="Arial"/>
          <w:sz w:val="20"/>
          <w:u w:val="single"/>
        </w:rPr>
        <w:t xml:space="preserve">total </w:t>
      </w:r>
      <w:r w:rsidRPr="00062E67">
        <w:rPr>
          <w:rFonts w:ascii="Arial" w:hAnsi="Arial" w:cs="Arial"/>
          <w:sz w:val="20"/>
        </w:rPr>
        <w:t xml:space="preserve">Federal awards (including pass-through awards) with a governmental unit.  </w:t>
      </w:r>
    </w:p>
    <w:p w:rsidR="00CE7224" w:rsidRPr="00062E67" w:rsidRDefault="00CE7224" w:rsidP="006672EA">
      <w:pPr>
        <w:spacing w:after="240"/>
        <w:jc w:val="both"/>
        <w:rPr>
          <w:rFonts w:ascii="Arial" w:hAnsi="Arial" w:cs="Arial"/>
          <w:sz w:val="20"/>
        </w:rPr>
      </w:pPr>
      <w:r w:rsidRPr="00062E67">
        <w:rPr>
          <w:rFonts w:ascii="Arial" w:hAnsi="Arial" w:cs="Arial"/>
          <w:sz w:val="20"/>
        </w:rPr>
        <w:t xml:space="preserve">Once designated as the cognizant agency for indirect costs, the Federal agency </w:t>
      </w:r>
      <w:r w:rsidR="00BB2F29" w:rsidRPr="00062E67">
        <w:rPr>
          <w:rFonts w:ascii="Arial" w:hAnsi="Arial" w:cs="Arial"/>
          <w:sz w:val="20"/>
        </w:rPr>
        <w:t>remains</w:t>
      </w:r>
      <w:r w:rsidRPr="00062E67">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062E67">
        <w:rPr>
          <w:rFonts w:ascii="Arial" w:hAnsi="Arial" w:cs="Arial"/>
          <w:sz w:val="20"/>
        </w:rPr>
        <w:t xml:space="preserve"> and</w:t>
      </w:r>
      <w:r w:rsidRPr="00062E67">
        <w:rPr>
          <w:rFonts w:ascii="Arial" w:hAnsi="Arial" w:cs="Arial"/>
          <w:sz w:val="20"/>
        </w:rPr>
        <w:t xml:space="preserve"> the Department of the Interior (DOI) is cognizant for all Indian tribal governments, territorial governments, and State and local park and recreational districts.  </w:t>
      </w:r>
    </w:p>
    <w:p w:rsidR="003F3B58" w:rsidRPr="00062E67" w:rsidRDefault="006230CF" w:rsidP="006672EA">
      <w:pPr>
        <w:spacing w:after="240"/>
        <w:jc w:val="both"/>
        <w:rPr>
          <w:rFonts w:ascii="Arial" w:hAnsi="Arial" w:cs="Arial"/>
          <w:i/>
          <w:sz w:val="20"/>
        </w:rPr>
      </w:pPr>
      <w:r w:rsidRPr="00062E67">
        <w:rPr>
          <w:rFonts w:ascii="Arial" w:hAnsi="Arial" w:cs="Arial"/>
          <w:i/>
          <w:sz w:val="20"/>
        </w:rPr>
        <w:t xml:space="preserve">(Source: </w:t>
      </w:r>
      <w:r w:rsidR="00545700" w:rsidRPr="00062E67">
        <w:rPr>
          <w:rFonts w:ascii="Arial" w:hAnsi="Arial" w:cs="Arial"/>
          <w:i/>
          <w:sz w:val="20"/>
        </w:rPr>
        <w:t xml:space="preserve">2017 </w:t>
      </w:r>
      <w:r w:rsidR="00A95D9B" w:rsidRPr="00062E67">
        <w:rPr>
          <w:rFonts w:ascii="Arial" w:hAnsi="Arial" w:cs="Arial"/>
          <w:i/>
          <w:sz w:val="20"/>
        </w:rPr>
        <w:t>OMB Compliance Supplement</w:t>
      </w:r>
      <w:r w:rsidRPr="00062E67">
        <w:rPr>
          <w:rFonts w:ascii="Arial" w:hAnsi="Arial" w:cs="Arial"/>
          <w:i/>
          <w:sz w:val="20"/>
        </w:rPr>
        <w:t xml:space="preserve"> 3.2)</w:t>
      </w:r>
    </w:p>
    <w:p w:rsidR="003F3B58" w:rsidRPr="00062E67" w:rsidRDefault="003F3B58" w:rsidP="006672EA">
      <w:pPr>
        <w:spacing w:after="240"/>
        <w:jc w:val="both"/>
        <w:rPr>
          <w:rFonts w:ascii="Arial" w:hAnsi="Arial" w:cs="Arial"/>
          <w:szCs w:val="24"/>
        </w:rPr>
      </w:pPr>
    </w:p>
    <w:p w:rsidR="006154DF" w:rsidRPr="00062E67" w:rsidRDefault="006154DF" w:rsidP="006672EA">
      <w:pPr>
        <w:spacing w:after="240"/>
        <w:jc w:val="both"/>
        <w:rPr>
          <w:rFonts w:ascii="Arial" w:hAnsi="Arial" w:cs="Arial"/>
          <w:szCs w:val="24"/>
        </w:rPr>
        <w:sectPr w:rsidR="006154DF" w:rsidRPr="00062E67">
          <w:headerReference w:type="default" r:id="rId127"/>
          <w:pgSz w:w="12240" w:h="15840" w:code="1"/>
          <w:pgMar w:top="1440" w:right="1440" w:bottom="1440" w:left="1440" w:header="720" w:footer="720" w:gutter="0"/>
          <w:cols w:space="720"/>
          <w:noEndnote/>
        </w:sectPr>
      </w:pPr>
    </w:p>
    <w:p w:rsidR="006154DF" w:rsidRPr="00062E67" w:rsidRDefault="006154DF" w:rsidP="006672EA">
      <w:pPr>
        <w:pStyle w:val="Heading4"/>
        <w:jc w:val="both"/>
        <w:rPr>
          <w:rFonts w:ascii="Arial" w:hAnsi="Arial" w:cs="Arial"/>
          <w:bCs w:val="0"/>
        </w:rPr>
      </w:pPr>
      <w:r w:rsidRPr="00062E67">
        <w:rPr>
          <w:rFonts w:ascii="Arial" w:hAnsi="Arial" w:cs="Arial"/>
        </w:rPr>
        <w:lastRenderedPageBreak/>
        <w:t>Audit Objectives/Compliance Requirements and Control Tests Allowable Costs –– Direct and Indirect Costs</w:t>
      </w:r>
    </w:p>
    <w:p w:rsidR="00CE7224" w:rsidRPr="00062E67" w:rsidRDefault="00CE7224" w:rsidP="006672EA">
      <w:pPr>
        <w:spacing w:after="240"/>
        <w:jc w:val="both"/>
        <w:rPr>
          <w:rFonts w:ascii="Arial" w:hAnsi="Arial" w:cs="Arial"/>
          <w:sz w:val="20"/>
        </w:rPr>
      </w:pPr>
      <w:r w:rsidRPr="00062E67">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28" w:history="1">
        <w:r w:rsidRPr="00062E67">
          <w:rPr>
            <w:rStyle w:val="Hyperlink"/>
            <w:rFonts w:ascii="Arial" w:hAnsi="Arial" w:cs="Arial"/>
            <w:sz w:val="20"/>
          </w:rPr>
          <w:t>2 CFR part 200, subpart E</w:t>
        </w:r>
      </w:hyperlink>
      <w:r w:rsidRPr="00062E67">
        <w:rPr>
          <w:rFonts w:ascii="Arial" w:hAnsi="Arial" w:cs="Arial"/>
          <w:sz w:val="20"/>
        </w:rPr>
        <w:t>.</w:t>
      </w:r>
    </w:p>
    <w:p w:rsidR="003F3B58" w:rsidRPr="00062E67" w:rsidRDefault="00CE7224" w:rsidP="006672EA">
      <w:pPr>
        <w:spacing w:after="240"/>
        <w:jc w:val="both"/>
        <w:rPr>
          <w:rFonts w:ascii="Arial" w:hAnsi="Arial" w:cs="Arial"/>
          <w:sz w:val="20"/>
        </w:rPr>
      </w:pPr>
      <w:r w:rsidRPr="00062E67">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29" w:history="1">
        <w:r w:rsidRPr="00062E67">
          <w:rPr>
            <w:rStyle w:val="Hyperlink"/>
            <w:rFonts w:ascii="Arial" w:hAnsi="Arial" w:cs="Arial"/>
            <w:sz w:val="20"/>
          </w:rPr>
          <w:t>2 CFR part 200, Appendix VII, paragraph B</w:t>
        </w:r>
      </w:hyperlink>
      <w:r w:rsidRPr="00062E67">
        <w:rPr>
          <w:rFonts w:ascii="Arial" w:hAnsi="Arial" w:cs="Arial"/>
          <w:sz w:val="20"/>
        </w:rPr>
        <w:t>).</w:t>
      </w:r>
    </w:p>
    <w:p w:rsidR="00B307F9" w:rsidRPr="00062E67" w:rsidRDefault="00B307F9" w:rsidP="006672EA">
      <w:pPr>
        <w:spacing w:after="240"/>
        <w:jc w:val="both"/>
        <w:rPr>
          <w:rFonts w:ascii="Arial" w:hAnsi="Arial" w:cs="Arial"/>
          <w:i/>
          <w:sz w:val="20"/>
        </w:rPr>
      </w:pPr>
      <w:r w:rsidRPr="00062E67">
        <w:rPr>
          <w:rFonts w:ascii="Arial" w:hAnsi="Arial" w:cs="Arial"/>
          <w:i/>
          <w:sz w:val="20"/>
        </w:rPr>
        <w:t xml:space="preserve">(Source: </w:t>
      </w:r>
      <w:r w:rsidR="00EE215D" w:rsidRPr="00062E67">
        <w:rPr>
          <w:rFonts w:ascii="Arial" w:hAnsi="Arial" w:cs="Arial"/>
          <w:i/>
          <w:sz w:val="20"/>
        </w:rPr>
        <w:t xml:space="preserve">2017 </w:t>
      </w:r>
      <w:r w:rsidR="00A95D9B" w:rsidRPr="00062E67">
        <w:rPr>
          <w:rFonts w:ascii="Arial" w:hAnsi="Arial" w:cs="Arial"/>
          <w:i/>
          <w:sz w:val="20"/>
        </w:rPr>
        <w:t>OMB Compliance Supplement</w:t>
      </w:r>
      <w:r w:rsidRPr="00062E67">
        <w:rPr>
          <w:rFonts w:ascii="Arial" w:hAnsi="Arial" w:cs="Arial"/>
          <w:i/>
          <w:sz w:val="20"/>
        </w:rPr>
        <w:t xml:space="preserve"> 3.2)</w:t>
      </w:r>
    </w:p>
    <w:p w:rsidR="009138DB" w:rsidRPr="00062E67" w:rsidRDefault="007E29CA" w:rsidP="006672EA">
      <w:pPr>
        <w:spacing w:after="240"/>
        <w:jc w:val="both"/>
        <w:rPr>
          <w:rStyle w:val="Hyperlink"/>
          <w:rFonts w:ascii="Arial" w:hAnsi="Arial" w:cs="Arial"/>
          <w:b/>
          <w:sz w:val="20"/>
        </w:rPr>
      </w:pPr>
      <w:hyperlink r:id="rId130" w:history="1">
        <w:r w:rsidR="00653741" w:rsidRPr="00062E67">
          <w:rPr>
            <w:rStyle w:val="Hyperlink"/>
            <w:rFonts w:ascii="Arial" w:hAnsi="Arial" w:cs="Arial"/>
            <w:b/>
            <w:sz w:val="20"/>
          </w:rPr>
          <w:t>See here for the OMB Supplement Audit Objectives and Compliance Requirements</w:t>
        </w:r>
      </w:hyperlink>
    </w:p>
    <w:p w:rsidR="009138DB" w:rsidRPr="00062E67" w:rsidRDefault="009138DB" w:rsidP="009138DB">
      <w:pPr>
        <w:spacing w:after="240"/>
        <w:rPr>
          <w:rStyle w:val="Hyperlink"/>
          <w:rFonts w:ascii="Arial" w:hAnsi="Arial" w:cs="Arial"/>
          <w:color w:val="auto"/>
          <w:sz w:val="20"/>
          <w:u w:val="none"/>
        </w:rPr>
      </w:pPr>
      <w:r w:rsidRPr="00062E67">
        <w:rPr>
          <w:rStyle w:val="Hyperlink"/>
          <w:rFonts w:ascii="Arial" w:hAnsi="Arial" w:cs="Arial"/>
          <w:b/>
          <w:color w:val="auto"/>
          <w:sz w:val="20"/>
        </w:rPr>
        <w:t>Additional Control Test Objectives for Written Procedures</w:t>
      </w:r>
    </w:p>
    <w:p w:rsidR="009138DB" w:rsidRPr="00062E67" w:rsidRDefault="009138DB" w:rsidP="009138DB">
      <w:pPr>
        <w:spacing w:after="240"/>
        <w:rPr>
          <w:rStyle w:val="Hyperlink"/>
          <w:rFonts w:ascii="Arial" w:hAnsi="Arial" w:cs="Arial"/>
          <w:color w:val="auto"/>
          <w:sz w:val="20"/>
          <w:u w:val="none"/>
        </w:rPr>
      </w:pPr>
      <w:r w:rsidRPr="00062E67">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062E67" w:rsidRDefault="009138DB" w:rsidP="00B024F0">
      <w:pPr>
        <w:pStyle w:val="ListParagraph"/>
        <w:numPr>
          <w:ilvl w:val="0"/>
          <w:numId w:val="47"/>
        </w:numPr>
        <w:spacing w:after="240"/>
        <w:jc w:val="both"/>
        <w:rPr>
          <w:rStyle w:val="Hyperlink"/>
          <w:rFonts w:ascii="Arial" w:hAnsi="Arial" w:cs="Arial"/>
          <w:color w:val="auto"/>
          <w:sz w:val="24"/>
          <w:u w:val="none"/>
        </w:rPr>
      </w:pPr>
      <w:r w:rsidRPr="00062E67">
        <w:rPr>
          <w:rStyle w:val="Hyperlink"/>
          <w:rFonts w:ascii="Arial" w:hAnsi="Arial" w:cs="Arial"/>
          <w:color w:val="auto"/>
          <w:u w:val="none"/>
        </w:rPr>
        <w:t xml:space="preserve">UG requires written policies for the requirements outlined in </w:t>
      </w:r>
      <w:hyperlink r:id="rId131" w:history="1">
        <w:r w:rsidRPr="00062E67">
          <w:rPr>
            <w:rStyle w:val="Hyperlink"/>
            <w:rFonts w:ascii="Arial" w:hAnsi="Arial" w:cs="Arial"/>
          </w:rPr>
          <w:t>2 CFR 200.302</w:t>
        </w:r>
      </w:hyperlink>
      <w:r w:rsidRPr="00062E67">
        <w:rPr>
          <w:rStyle w:val="Hyperlink"/>
          <w:rFonts w:ascii="Arial" w:hAnsi="Arial" w:cs="Arial"/>
          <w:color w:val="auto"/>
          <w:u w:val="none"/>
        </w:rPr>
        <w:t xml:space="preserve">(b)(7), </w:t>
      </w:r>
      <w:hyperlink r:id="rId132" w:history="1">
        <w:r w:rsidRPr="00062E67">
          <w:rPr>
            <w:rStyle w:val="Hyperlink"/>
            <w:rFonts w:ascii="Arial" w:hAnsi="Arial" w:cs="Arial"/>
          </w:rPr>
          <w:t>2 CFR 200.430</w:t>
        </w:r>
      </w:hyperlink>
      <w:r w:rsidRPr="00062E67">
        <w:rPr>
          <w:rStyle w:val="Hyperlink"/>
          <w:rFonts w:ascii="Arial" w:hAnsi="Arial" w:cs="Arial"/>
          <w:color w:val="auto"/>
          <w:u w:val="none"/>
        </w:rPr>
        <w:t xml:space="preserve">, </w:t>
      </w:r>
      <w:hyperlink r:id="rId133" w:history="1">
        <w:r w:rsidRPr="00062E67">
          <w:rPr>
            <w:rStyle w:val="Hyperlink"/>
            <w:rFonts w:ascii="Arial" w:hAnsi="Arial" w:cs="Arial"/>
          </w:rPr>
          <w:t>2 CFR 200.431</w:t>
        </w:r>
      </w:hyperlink>
      <w:r w:rsidRPr="00062E67">
        <w:rPr>
          <w:rStyle w:val="Hyperlink"/>
          <w:rFonts w:ascii="Arial" w:hAnsi="Arial" w:cs="Arial"/>
          <w:color w:val="auto"/>
          <w:u w:val="none"/>
        </w:rPr>
        <w:t xml:space="preserve">, </w:t>
      </w:r>
      <w:hyperlink r:id="rId134" w:history="1">
        <w:r w:rsidRPr="00062E67">
          <w:rPr>
            <w:rStyle w:val="Hyperlink"/>
            <w:rFonts w:ascii="Arial" w:hAnsi="Arial" w:cs="Arial"/>
          </w:rPr>
          <w:t>2 CFR 200.464</w:t>
        </w:r>
      </w:hyperlink>
      <w:r w:rsidRPr="00062E67">
        <w:rPr>
          <w:rStyle w:val="Hyperlink"/>
          <w:rFonts w:ascii="Arial" w:hAnsi="Arial" w:cs="Arial"/>
          <w:color w:val="auto"/>
          <w:u w:val="none"/>
        </w:rPr>
        <w:t xml:space="preserve">(a)(2), and </w:t>
      </w:r>
      <w:hyperlink r:id="rId135" w:history="1">
        <w:r w:rsidRPr="00062E67">
          <w:rPr>
            <w:rStyle w:val="Hyperlink"/>
            <w:rFonts w:ascii="Arial" w:hAnsi="Arial" w:cs="Arial"/>
          </w:rPr>
          <w:t>2 CFR 200.474</w:t>
        </w:r>
      </w:hyperlink>
      <w:r w:rsidRPr="00062E67">
        <w:rPr>
          <w:rStyle w:val="Hyperlink"/>
          <w:rFonts w:ascii="Arial" w:hAnsi="Arial" w:cs="Arial"/>
          <w:i/>
          <w:color w:val="auto"/>
          <w:u w:val="none"/>
        </w:rPr>
        <w:t>.</w:t>
      </w:r>
    </w:p>
    <w:p w:rsidR="009138DB" w:rsidRPr="00062E67" w:rsidRDefault="009138DB" w:rsidP="00B024F0">
      <w:pPr>
        <w:pStyle w:val="AuditProcedureHeading"/>
        <w:numPr>
          <w:ilvl w:val="0"/>
          <w:numId w:val="47"/>
        </w:numPr>
        <w:spacing w:after="240"/>
        <w:jc w:val="both"/>
        <w:rPr>
          <w:rFonts w:cs="Arial"/>
          <w:bCs/>
          <w:szCs w:val="20"/>
        </w:rPr>
      </w:pPr>
      <w:r w:rsidRPr="00062E67">
        <w:rPr>
          <w:rFonts w:cs="Arial"/>
          <w:bCs/>
          <w:szCs w:val="20"/>
        </w:rPr>
        <w:t>Document whether the non-Federal entity established written procedures consistent with the following requirements:</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 xml:space="preserve">2 CFR 200.302(b)(7) </w:t>
      </w:r>
      <w:r w:rsidRPr="00062E67">
        <w:rPr>
          <w:rFonts w:cs="Arial"/>
          <w:szCs w:val="20"/>
        </w:rPr>
        <w:t>for determining the allowability of costs in accordance with Subpart E-Cost Principles</w:t>
      </w:r>
      <w:r w:rsidRPr="00062E67">
        <w:rPr>
          <w:rFonts w:cs="Arial"/>
          <w:bCs/>
          <w:szCs w:val="20"/>
        </w:rPr>
        <w:t xml:space="preserve">.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 xml:space="preserve">2 CFR 200.430 </w:t>
      </w:r>
      <w:r w:rsidRPr="00062E67">
        <w:rPr>
          <w:rFonts w:cs="Arial"/>
          <w:szCs w:val="20"/>
        </w:rPr>
        <w:t xml:space="preserve">for allowability of compensation costs.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 xml:space="preserve">2 CFR 200.431 </w:t>
      </w:r>
      <w:r w:rsidRPr="00062E67">
        <w:rPr>
          <w:rFonts w:cs="Arial"/>
          <w:szCs w:val="20"/>
        </w:rPr>
        <w:t xml:space="preserve">for written leave policies.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 xml:space="preserve">2 CFR 200.464(a)(2) </w:t>
      </w:r>
      <w:r w:rsidRPr="00062E67">
        <w:rPr>
          <w:rFonts w:cs="Arial"/>
          <w:szCs w:val="20"/>
        </w:rPr>
        <w:t xml:space="preserve">for reimbursement of relocation costs.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2 CFR 200.474 for travel reimbursements</w:t>
      </w:r>
      <w:r w:rsidRPr="00062E67">
        <w:rPr>
          <w:rFonts w:cs="Arial"/>
          <w:szCs w:val="20"/>
        </w:rPr>
        <w:t xml:space="preserve">. </w:t>
      </w:r>
    </w:p>
    <w:p w:rsidR="009138DB" w:rsidRPr="00062E67" w:rsidRDefault="009138DB" w:rsidP="00B024F0">
      <w:pPr>
        <w:pStyle w:val="AuditProcedureHeading"/>
        <w:numPr>
          <w:ilvl w:val="0"/>
          <w:numId w:val="47"/>
        </w:numPr>
        <w:spacing w:after="240"/>
        <w:jc w:val="both"/>
        <w:rPr>
          <w:rFonts w:cs="Arial"/>
          <w:bCs/>
          <w:szCs w:val="20"/>
        </w:rPr>
      </w:pPr>
      <w:r w:rsidRPr="00062E67">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 xml:space="preserve">While auditors would normally use a written policy as the basis for the compliance control, there could be other key controls in place to ensure program compliance.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szCs w:val="20"/>
        </w:rPr>
        <w:t xml:space="preserve">The lack of a policy would be noncompliance, which could rise to the level of material noncompliance and even a control deficiency (SD / MW) if there were underlying internal control deficiencies. </w:t>
      </w:r>
    </w:p>
    <w:p w:rsidR="00653741" w:rsidRPr="00062E67" w:rsidRDefault="009138DB" w:rsidP="00B024F0">
      <w:pPr>
        <w:pStyle w:val="ListParagraph"/>
        <w:numPr>
          <w:ilvl w:val="2"/>
          <w:numId w:val="47"/>
        </w:numPr>
        <w:spacing w:after="240"/>
        <w:jc w:val="both"/>
        <w:rPr>
          <w:rFonts w:ascii="Arial" w:hAnsi="Arial" w:cs="Arial"/>
          <w:b/>
        </w:rPr>
      </w:pPr>
      <w:r w:rsidRPr="00062E67">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062E67" w:rsidTr="00E0350C">
        <w:tc>
          <w:tcPr>
            <w:tcW w:w="5000" w:type="pct"/>
            <w:shd w:val="clear" w:color="auto" w:fill="548DD4" w:themeFill="text2" w:themeFillTint="99"/>
          </w:tcPr>
          <w:p w:rsidR="001E4E2E" w:rsidRPr="00062E67" w:rsidRDefault="001E4E2E"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1E4E2E" w:rsidRPr="00062E67" w:rsidTr="00E0350C">
        <w:tc>
          <w:tcPr>
            <w:tcW w:w="5000" w:type="pct"/>
          </w:tcPr>
          <w:p w:rsidR="001E4E2E" w:rsidRPr="00062E67" w:rsidRDefault="001E4E2E" w:rsidP="00A43BF7">
            <w:pPr>
              <w:spacing w:after="240"/>
              <w:jc w:val="both"/>
              <w:rPr>
                <w:rFonts w:ascii="Arial" w:hAnsi="Arial" w:cs="Arial"/>
                <w:sz w:val="20"/>
                <w:szCs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1E4E2E" w:rsidRPr="00062E67" w:rsidRDefault="001E4E2E" w:rsidP="006672EA">
            <w:pPr>
              <w:pStyle w:val="AuditProcedureHeading"/>
              <w:spacing w:after="240"/>
              <w:jc w:val="both"/>
              <w:rPr>
                <w:rFonts w:cs="Arial"/>
                <w:b/>
                <w:bCs/>
                <w:szCs w:val="20"/>
                <w:u w:val="single"/>
              </w:rPr>
            </w:pPr>
          </w:p>
          <w:p w:rsidR="001E4E2E" w:rsidRPr="00062E67" w:rsidRDefault="001E4E2E" w:rsidP="00A43BF7">
            <w:pPr>
              <w:spacing w:after="240"/>
              <w:jc w:val="both"/>
              <w:rPr>
                <w:rFonts w:ascii="Arial" w:hAnsi="Arial" w:cs="Arial"/>
                <w:b/>
                <w:sz w:val="20"/>
                <w:szCs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1E4E2E" w:rsidRPr="00062E67" w:rsidRDefault="001E4E2E" w:rsidP="006672EA">
            <w:pPr>
              <w:pStyle w:val="AuditProcedureHeading"/>
              <w:spacing w:after="240"/>
              <w:jc w:val="both"/>
              <w:rPr>
                <w:rFonts w:cs="Arial"/>
                <w:b/>
                <w:bCs/>
                <w:szCs w:val="20"/>
                <w:u w:val="single"/>
              </w:rPr>
            </w:pPr>
          </w:p>
          <w:p w:rsidR="001E4E2E" w:rsidRPr="00062E67" w:rsidRDefault="001E4E2E" w:rsidP="00A43BF7">
            <w:pPr>
              <w:spacing w:after="240"/>
              <w:jc w:val="both"/>
              <w:rPr>
                <w:rFonts w:ascii="Arial" w:hAnsi="Arial" w:cs="Arial"/>
                <w:sz w:val="20"/>
                <w:szCs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1E4E2E" w:rsidRPr="00062E67" w:rsidRDefault="001E4E2E" w:rsidP="006672EA">
            <w:pPr>
              <w:spacing w:after="240"/>
              <w:jc w:val="both"/>
              <w:rPr>
                <w:rFonts w:ascii="Arial" w:hAnsi="Arial" w:cs="Arial"/>
                <w:b/>
                <w:sz w:val="20"/>
                <w:szCs w:val="20"/>
                <w:u w:val="single"/>
              </w:rPr>
            </w:pPr>
          </w:p>
          <w:p w:rsidR="001E4E2E" w:rsidRPr="00062E67" w:rsidRDefault="001E4E2E" w:rsidP="006672EA">
            <w:pPr>
              <w:spacing w:after="240"/>
              <w:jc w:val="both"/>
              <w:rPr>
                <w:rFonts w:ascii="Arial" w:hAnsi="Arial" w:cs="Arial"/>
                <w:sz w:val="20"/>
                <w:szCs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1E4E2E" w:rsidRPr="00062E67" w:rsidRDefault="001E4E2E" w:rsidP="006672EA">
            <w:pPr>
              <w:pStyle w:val="AuditProcedureHeading"/>
              <w:spacing w:after="240"/>
              <w:jc w:val="both"/>
              <w:rPr>
                <w:rFonts w:cs="Arial"/>
                <w:b/>
                <w:bCs/>
                <w:szCs w:val="20"/>
                <w:u w:val="single"/>
              </w:rPr>
            </w:pPr>
          </w:p>
          <w:p w:rsidR="001E4E2E" w:rsidRPr="00062E67" w:rsidRDefault="001E4E2E" w:rsidP="006672EA">
            <w:pPr>
              <w:spacing w:after="240"/>
              <w:jc w:val="both"/>
              <w:rPr>
                <w:rFonts w:ascii="Arial" w:eastAsiaTheme="minorHAnsi" w:hAnsi="Arial" w:cs="Arial"/>
                <w:sz w:val="20"/>
                <w:szCs w:val="20"/>
              </w:rPr>
            </w:pPr>
          </w:p>
        </w:tc>
      </w:tr>
    </w:tbl>
    <w:p w:rsidR="006154DF" w:rsidRPr="00062E67" w:rsidRDefault="006154DF" w:rsidP="006672EA">
      <w:pPr>
        <w:spacing w:after="240"/>
        <w:ind w:left="2160" w:hanging="720"/>
        <w:jc w:val="both"/>
        <w:rPr>
          <w:rFonts w:ascii="Arial" w:hAnsi="Arial" w:cs="Arial"/>
          <w:color w:val="000000"/>
        </w:rPr>
      </w:pPr>
    </w:p>
    <w:p w:rsidR="006154DF" w:rsidRPr="00062E67" w:rsidRDefault="006154DF" w:rsidP="006672EA">
      <w:pPr>
        <w:spacing w:after="240"/>
        <w:ind w:left="2160" w:hanging="720"/>
        <w:jc w:val="both"/>
        <w:rPr>
          <w:rFonts w:ascii="Arial" w:hAnsi="Arial" w:cs="Arial"/>
          <w:color w:val="000000"/>
        </w:rPr>
        <w:sectPr w:rsidR="006154DF" w:rsidRPr="00062E67">
          <w:pgSz w:w="12240" w:h="15840" w:code="1"/>
          <w:pgMar w:top="1440" w:right="1440" w:bottom="1440" w:left="1440" w:header="720" w:footer="720" w:gutter="0"/>
          <w:cols w:space="720"/>
          <w:noEndnote/>
        </w:sectPr>
      </w:pPr>
    </w:p>
    <w:p w:rsidR="00CE7224" w:rsidRPr="00062E67" w:rsidRDefault="00CE7224" w:rsidP="006672EA">
      <w:pPr>
        <w:pStyle w:val="Heading4"/>
        <w:jc w:val="both"/>
        <w:rPr>
          <w:rFonts w:ascii="Arial" w:hAnsi="Arial" w:cs="Arial"/>
        </w:rPr>
      </w:pPr>
      <w:r w:rsidRPr="00062E67">
        <w:rPr>
          <w:rFonts w:ascii="Arial" w:hAnsi="Arial" w:cs="Arial"/>
        </w:rPr>
        <w:lastRenderedPageBreak/>
        <w:t xml:space="preserve">Suggested Compliance Audit Procedures – Direct </w:t>
      </w:r>
      <w:r w:rsidR="00FA0A58" w:rsidRPr="00062E67">
        <w:rPr>
          <w:rFonts w:ascii="Arial" w:hAnsi="Arial" w:cs="Arial"/>
        </w:rPr>
        <w:t xml:space="preserve">and Indirect </w:t>
      </w:r>
      <w:r w:rsidRPr="00062E67">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062E67" w:rsidTr="00E0350C">
        <w:tc>
          <w:tcPr>
            <w:tcW w:w="5000" w:type="pct"/>
            <w:shd w:val="clear" w:color="auto" w:fill="548DD4" w:themeFill="text2" w:themeFillTint="99"/>
          </w:tcPr>
          <w:p w:rsidR="001E4E2E" w:rsidRPr="00062E67" w:rsidRDefault="001E4E2E" w:rsidP="006672EA">
            <w:pPr>
              <w:pStyle w:val="AuditProcedureHeading"/>
              <w:jc w:val="both"/>
              <w:rPr>
                <w:rFonts w:cs="Arial"/>
                <w:sz w:val="28"/>
                <w:szCs w:val="28"/>
              </w:rPr>
            </w:pPr>
            <w:r w:rsidRPr="00062E67">
              <w:rPr>
                <w:rFonts w:cs="Arial"/>
                <w:b/>
                <w:sz w:val="28"/>
                <w:szCs w:val="28"/>
              </w:rPr>
              <w:t>Suggested Audit Procedures – Compliance (Substantive Tests)</w:t>
            </w:r>
          </w:p>
          <w:p w:rsidR="001E4E2E" w:rsidRPr="00062E67" w:rsidRDefault="001E4E2E"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1E4E2E" w:rsidRPr="00062E67" w:rsidTr="00E0350C">
        <w:tc>
          <w:tcPr>
            <w:tcW w:w="5000" w:type="pct"/>
          </w:tcPr>
          <w:p w:rsidR="0071159A"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136"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062E67" w:rsidTr="00E0350C">
        <w:tc>
          <w:tcPr>
            <w:tcW w:w="5000" w:type="pct"/>
          </w:tcPr>
          <w:p w:rsidR="001E4E2E" w:rsidRPr="00062E67" w:rsidRDefault="001E4E2E" w:rsidP="006672EA">
            <w:pPr>
              <w:spacing w:after="240"/>
              <w:jc w:val="both"/>
              <w:rPr>
                <w:rFonts w:ascii="Arial" w:hAnsi="Arial" w:cs="Arial"/>
                <w:b/>
                <w:bCs/>
                <w:i/>
                <w:iCs/>
                <w:sz w:val="20"/>
                <w:szCs w:val="20"/>
              </w:rPr>
            </w:pPr>
            <w:r w:rsidRPr="00062E67">
              <w:rPr>
                <w:rFonts w:ascii="Arial" w:hAnsi="Arial" w:cs="Arial"/>
                <w:b/>
                <w:bCs/>
                <w:i/>
                <w:iCs/>
                <w:sz w:val="20"/>
                <w:szCs w:val="20"/>
              </w:rPr>
              <w:t>Direct Costs</w:t>
            </w:r>
            <w:r w:rsidR="009F4376" w:rsidRPr="00062E67">
              <w:rPr>
                <w:rFonts w:ascii="Arial" w:hAnsi="Arial" w:cs="Arial"/>
                <w:b/>
                <w:bCs/>
                <w:i/>
                <w:iCs/>
                <w:sz w:val="20"/>
                <w:szCs w:val="20"/>
              </w:rPr>
              <w:t xml:space="preserve"> </w:t>
            </w:r>
          </w:p>
          <w:p w:rsidR="001E4E2E" w:rsidRPr="00062E67" w:rsidRDefault="001E4E2E" w:rsidP="006672EA">
            <w:pPr>
              <w:spacing w:after="240"/>
              <w:ind w:left="720"/>
              <w:jc w:val="both"/>
              <w:rPr>
                <w:rFonts w:ascii="Arial" w:hAnsi="Arial" w:cs="Arial"/>
                <w:sz w:val="20"/>
                <w:szCs w:val="20"/>
              </w:rPr>
            </w:pPr>
            <w:r w:rsidRPr="00062E67">
              <w:rPr>
                <w:rFonts w:ascii="Arial" w:hAnsi="Arial" w:cs="Arial"/>
                <w:sz w:val="20"/>
              </w:rPr>
              <w:t>Test a sample of transactions for conformance with the following criteria contained in 2 CFR part 200, as applicable:</w:t>
            </w:r>
          </w:p>
          <w:p w:rsidR="001E4E2E" w:rsidRPr="00062E67" w:rsidRDefault="001E4E2E" w:rsidP="00B024F0">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062E67">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062E67" w:rsidRDefault="001E4E2E" w:rsidP="00B024F0">
            <w:pPr>
              <w:numPr>
                <w:ilvl w:val="0"/>
                <w:numId w:val="26"/>
              </w:numPr>
              <w:spacing w:after="240"/>
              <w:ind w:hanging="720"/>
              <w:jc w:val="both"/>
              <w:rPr>
                <w:rFonts w:ascii="Arial" w:hAnsi="Arial" w:cs="Arial"/>
                <w:sz w:val="20"/>
                <w:szCs w:val="20"/>
              </w:rPr>
            </w:pPr>
            <w:r w:rsidRPr="00062E67">
              <w:rPr>
                <w:rFonts w:ascii="Arial" w:hAnsi="Arial" w:cs="Arial"/>
                <w:sz w:val="20"/>
              </w:rPr>
              <w:t xml:space="preserve">Costs were approved by the Federal awarding agency, if required (see the above table (Selected Items of Cost, </w:t>
            </w:r>
            <w:r w:rsidR="00206C18" w:rsidRPr="00062E67">
              <w:rPr>
                <w:rFonts w:ascii="Arial" w:hAnsi="Arial" w:cs="Arial"/>
                <w:sz w:val="20"/>
              </w:rPr>
              <w:t>Exhibit 1</w:t>
            </w:r>
            <w:r w:rsidRPr="00062E67">
              <w:rPr>
                <w:rFonts w:ascii="Arial" w:hAnsi="Arial" w:cs="Arial"/>
                <w:sz w:val="20"/>
                <w:szCs w:val="20"/>
              </w:rPr>
              <w:t xml:space="preserve">) or </w:t>
            </w:r>
            <w:hyperlink r:id="rId137" w:history="1">
              <w:r w:rsidRPr="00062E67">
                <w:rPr>
                  <w:rStyle w:val="Hyperlink"/>
                  <w:rFonts w:ascii="Arial" w:hAnsi="Arial" w:cs="Arial"/>
                  <w:sz w:val="20"/>
                </w:rPr>
                <w:t>2 CFR section 200.407</w:t>
              </w:r>
            </w:hyperlink>
            <w:r w:rsidRPr="00062E67">
              <w:rPr>
                <w:rFonts w:ascii="Arial" w:hAnsi="Arial" w:cs="Arial"/>
                <w:sz w:val="20"/>
                <w:szCs w:val="20"/>
              </w:rPr>
              <w:t xml:space="preserve"> for selected items of cost that require prior written approval). </w:t>
            </w:r>
          </w:p>
          <w:p w:rsidR="001E4E2E" w:rsidRPr="00062E67" w:rsidRDefault="001E4E2E" w:rsidP="00B024F0">
            <w:pPr>
              <w:keepNext/>
              <w:keepLines/>
              <w:numPr>
                <w:ilvl w:val="0"/>
                <w:numId w:val="26"/>
              </w:numPr>
              <w:spacing w:after="240"/>
              <w:ind w:hanging="720"/>
              <w:jc w:val="both"/>
              <w:rPr>
                <w:rFonts w:ascii="Arial" w:hAnsi="Arial" w:cs="Arial"/>
                <w:sz w:val="20"/>
                <w:szCs w:val="20"/>
              </w:rPr>
            </w:pPr>
            <w:r w:rsidRPr="00062E67">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062E67" w:rsidRDefault="001E4E2E" w:rsidP="006672EA">
            <w:pPr>
              <w:tabs>
                <w:tab w:val="left" w:pos="720"/>
              </w:tabs>
              <w:spacing w:after="240"/>
              <w:ind w:left="1440" w:hanging="720"/>
              <w:jc w:val="both"/>
              <w:rPr>
                <w:rFonts w:ascii="Arial" w:hAnsi="Arial" w:cs="Arial"/>
                <w:sz w:val="20"/>
                <w:szCs w:val="20"/>
              </w:rPr>
            </w:pPr>
            <w:r w:rsidRPr="00062E67">
              <w:rPr>
                <w:rFonts w:ascii="Arial" w:hAnsi="Arial" w:cs="Arial"/>
                <w:sz w:val="20"/>
              </w:rPr>
              <w:t>d.</w:t>
            </w:r>
            <w:r w:rsidRPr="00062E67">
              <w:rPr>
                <w:rFonts w:ascii="Arial" w:hAnsi="Arial" w:cs="Arial"/>
                <w:sz w:val="20"/>
              </w:rPr>
              <w:tab/>
              <w:t xml:space="preserve">Costs were necessary and reasonable for the performance of the Federal award and allocable under the principles of </w:t>
            </w:r>
            <w:hyperlink r:id="rId138" w:history="1">
              <w:r w:rsidRPr="00062E67">
                <w:rPr>
                  <w:rStyle w:val="Hyperlink"/>
                  <w:rFonts w:ascii="Arial" w:hAnsi="Arial" w:cs="Arial"/>
                  <w:sz w:val="20"/>
                </w:rPr>
                <w:t>2 CFR part 200, subpart E</w:t>
              </w:r>
            </w:hyperlink>
            <w:r w:rsidRPr="00062E67">
              <w:rPr>
                <w:rFonts w:ascii="Arial" w:hAnsi="Arial" w:cs="Arial"/>
                <w:sz w:val="20"/>
                <w:szCs w:val="20"/>
              </w:rPr>
              <w:t>.</w:t>
            </w:r>
          </w:p>
          <w:p w:rsidR="001E4E2E" w:rsidRPr="00062E67" w:rsidRDefault="001E4E2E" w:rsidP="006672EA">
            <w:pPr>
              <w:tabs>
                <w:tab w:val="left" w:pos="720"/>
              </w:tabs>
              <w:spacing w:after="240"/>
              <w:ind w:left="1440" w:hanging="720"/>
              <w:jc w:val="both"/>
              <w:rPr>
                <w:rFonts w:ascii="Arial" w:hAnsi="Arial" w:cs="Arial"/>
                <w:sz w:val="20"/>
                <w:szCs w:val="20"/>
              </w:rPr>
            </w:pPr>
            <w:r w:rsidRPr="00062E67">
              <w:rPr>
                <w:rFonts w:ascii="Arial" w:hAnsi="Arial" w:cs="Arial"/>
                <w:sz w:val="20"/>
              </w:rPr>
              <w:t>e.</w:t>
            </w:r>
            <w:r w:rsidRPr="00062E67">
              <w:rPr>
                <w:rFonts w:ascii="Arial" w:hAnsi="Arial" w:cs="Arial"/>
                <w:sz w:val="20"/>
              </w:rPr>
              <w:tab/>
              <w:t>Costs conformed to any limitations or exclusions set forth in 2 CFR part 200, subpart E, or in the Federal award as to types or amount of cost items.</w:t>
            </w:r>
          </w:p>
          <w:p w:rsidR="001E4E2E" w:rsidRPr="00062E67" w:rsidRDefault="001E4E2E" w:rsidP="006672EA">
            <w:pPr>
              <w:tabs>
                <w:tab w:val="left" w:pos="720"/>
              </w:tabs>
              <w:spacing w:after="240"/>
              <w:ind w:left="1440" w:hanging="720"/>
              <w:jc w:val="both"/>
              <w:rPr>
                <w:rFonts w:ascii="Arial" w:hAnsi="Arial" w:cs="Arial"/>
                <w:sz w:val="20"/>
                <w:szCs w:val="20"/>
              </w:rPr>
            </w:pPr>
            <w:r w:rsidRPr="00062E67">
              <w:rPr>
                <w:rFonts w:ascii="Arial" w:hAnsi="Arial" w:cs="Arial"/>
                <w:sz w:val="20"/>
              </w:rPr>
              <w:t>f.</w:t>
            </w:r>
            <w:r w:rsidRPr="00062E67">
              <w:rPr>
                <w:rFonts w:ascii="Arial" w:hAnsi="Arial" w:cs="Arial"/>
                <w:sz w:val="20"/>
              </w:rPr>
              <w:tab/>
              <w:t xml:space="preserve">Costs were consistent with policies and procedures that apply uniformly to both federally financed and other activities of the </w:t>
            </w:r>
            <w:r w:rsidRPr="00062E67">
              <w:rPr>
                <w:rFonts w:ascii="Arial" w:hAnsi="Arial" w:cs="Arial"/>
                <w:bCs/>
                <w:iCs/>
                <w:sz w:val="20"/>
              </w:rPr>
              <w:t>State/local government/Indian tribe department or agency</w:t>
            </w:r>
            <w:r w:rsidRPr="00062E67">
              <w:rPr>
                <w:rFonts w:ascii="Arial" w:hAnsi="Arial" w:cs="Arial"/>
                <w:sz w:val="20"/>
              </w:rPr>
              <w:t>.</w:t>
            </w:r>
          </w:p>
          <w:p w:rsidR="001E4E2E" w:rsidRPr="00062E67" w:rsidRDefault="001E4E2E" w:rsidP="006672EA">
            <w:pPr>
              <w:tabs>
                <w:tab w:val="left" w:pos="720"/>
              </w:tabs>
              <w:spacing w:after="240"/>
              <w:ind w:left="1440" w:hanging="720"/>
              <w:jc w:val="both"/>
              <w:rPr>
                <w:rFonts w:ascii="Arial" w:hAnsi="Arial" w:cs="Arial"/>
                <w:sz w:val="20"/>
                <w:szCs w:val="20"/>
              </w:rPr>
            </w:pPr>
            <w:r w:rsidRPr="00062E67">
              <w:rPr>
                <w:rFonts w:ascii="Arial" w:hAnsi="Arial" w:cs="Arial"/>
                <w:sz w:val="20"/>
              </w:rPr>
              <w:t>g.</w:t>
            </w:r>
            <w:r w:rsidRPr="00062E67">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062E67" w:rsidRDefault="001E4E2E" w:rsidP="006672EA">
            <w:pPr>
              <w:tabs>
                <w:tab w:val="left" w:pos="720"/>
              </w:tabs>
              <w:spacing w:after="240"/>
              <w:ind w:left="1440" w:hanging="720"/>
              <w:jc w:val="both"/>
              <w:rPr>
                <w:rFonts w:ascii="Arial" w:hAnsi="Arial" w:cs="Arial"/>
                <w:sz w:val="20"/>
                <w:szCs w:val="20"/>
              </w:rPr>
            </w:pPr>
            <w:r w:rsidRPr="00062E67">
              <w:rPr>
                <w:rFonts w:ascii="Arial" w:hAnsi="Arial" w:cs="Arial"/>
                <w:sz w:val="20"/>
              </w:rPr>
              <w:t>h.</w:t>
            </w:r>
            <w:r w:rsidRPr="00062E67">
              <w:rPr>
                <w:rFonts w:ascii="Arial" w:hAnsi="Arial" w:cs="Arial"/>
                <w:sz w:val="20"/>
              </w:rPr>
              <w:tab/>
              <w:t>Costs were not included as a cost of any other federally financed program in either the current or a prior period.</w:t>
            </w:r>
          </w:p>
          <w:p w:rsidR="001E4E2E" w:rsidRPr="00062E67" w:rsidRDefault="001E4E2E" w:rsidP="006672EA">
            <w:pPr>
              <w:tabs>
                <w:tab w:val="left" w:pos="720"/>
              </w:tabs>
              <w:spacing w:after="240"/>
              <w:ind w:left="1440" w:hanging="720"/>
              <w:jc w:val="both"/>
              <w:rPr>
                <w:rFonts w:ascii="Arial" w:hAnsi="Arial" w:cs="Arial"/>
                <w:sz w:val="20"/>
                <w:szCs w:val="20"/>
              </w:rPr>
            </w:pPr>
            <w:r w:rsidRPr="00062E67">
              <w:rPr>
                <w:rFonts w:ascii="Arial" w:hAnsi="Arial" w:cs="Arial"/>
                <w:sz w:val="20"/>
              </w:rPr>
              <w:lastRenderedPageBreak/>
              <w:t>i.</w:t>
            </w:r>
            <w:r w:rsidRPr="00062E67">
              <w:rPr>
                <w:rFonts w:ascii="Arial" w:hAnsi="Arial" w:cs="Arial"/>
                <w:sz w:val="20"/>
              </w:rPr>
              <w:tab/>
              <w:t>Costs were not used to meet the cost-sharing or matching requirements of another Federal program, except where authorized by Federal statute.</w:t>
            </w:r>
          </w:p>
          <w:p w:rsidR="001E4E2E" w:rsidRPr="00062E67"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062E67">
              <w:rPr>
                <w:rFonts w:ascii="Arial" w:hAnsi="Arial" w:cs="Arial"/>
                <w:sz w:val="20"/>
                <w:szCs w:val="20"/>
              </w:rPr>
              <w:t>j.</w:t>
            </w:r>
            <w:r w:rsidRPr="00062E67">
              <w:rPr>
                <w:rFonts w:ascii="Arial" w:hAnsi="Arial" w:cs="Arial"/>
                <w:sz w:val="20"/>
                <w:szCs w:val="20"/>
              </w:rPr>
              <w:tab/>
              <w:t>Costs were adequately documented.</w:t>
            </w:r>
          </w:p>
          <w:p w:rsidR="001E4E2E" w:rsidRPr="00062E67" w:rsidRDefault="001E4E2E" w:rsidP="006672EA">
            <w:pPr>
              <w:keepNext/>
              <w:keepLines/>
              <w:spacing w:after="240"/>
              <w:ind w:left="720" w:hanging="720"/>
              <w:jc w:val="both"/>
              <w:rPr>
                <w:rFonts w:ascii="Arial" w:hAnsi="Arial" w:cs="Arial"/>
                <w:b/>
                <w:bCs/>
                <w:i/>
                <w:iCs/>
                <w:sz w:val="20"/>
                <w:szCs w:val="20"/>
              </w:rPr>
            </w:pPr>
            <w:r w:rsidRPr="00062E67">
              <w:rPr>
                <w:rFonts w:ascii="Arial" w:hAnsi="Arial" w:cs="Arial"/>
                <w:b/>
                <w:bCs/>
                <w:i/>
                <w:iCs/>
                <w:sz w:val="20"/>
              </w:rPr>
              <w:t>Indirect Costs</w:t>
            </w:r>
          </w:p>
          <w:p w:rsidR="001E4E2E" w:rsidRPr="00062E67" w:rsidRDefault="001E4E2E" w:rsidP="006672EA">
            <w:pPr>
              <w:keepNext/>
              <w:keepLines/>
              <w:spacing w:after="240"/>
              <w:ind w:left="1440" w:hanging="720"/>
              <w:jc w:val="both"/>
              <w:rPr>
                <w:rFonts w:ascii="Arial" w:hAnsi="Arial" w:cs="Arial"/>
                <w:sz w:val="20"/>
                <w:szCs w:val="20"/>
              </w:rPr>
            </w:pPr>
            <w:r w:rsidRPr="00062E67">
              <w:rPr>
                <w:rFonts w:ascii="Arial" w:hAnsi="Arial" w:cs="Arial"/>
                <w:sz w:val="20"/>
              </w:rPr>
              <w:t>a.</w:t>
            </w:r>
            <w:r w:rsidRPr="00062E67">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062E67" w:rsidRDefault="001E4E2E" w:rsidP="006672EA">
            <w:pPr>
              <w:spacing w:after="240"/>
              <w:ind w:left="1440" w:hanging="720"/>
              <w:jc w:val="both"/>
              <w:rPr>
                <w:rFonts w:ascii="Arial" w:hAnsi="Arial" w:cs="Arial"/>
                <w:i/>
                <w:iCs/>
                <w:sz w:val="20"/>
                <w:szCs w:val="20"/>
              </w:rPr>
            </w:pPr>
            <w:r w:rsidRPr="00062E67">
              <w:rPr>
                <w:rFonts w:ascii="Arial" w:hAnsi="Arial" w:cs="Arial"/>
                <w:sz w:val="20"/>
              </w:rPr>
              <w:t>b.</w:t>
            </w:r>
            <w:r w:rsidRPr="00062E67">
              <w:rPr>
                <w:rFonts w:ascii="Arial" w:hAnsi="Arial" w:cs="Arial"/>
                <w:i/>
                <w:iCs/>
                <w:sz w:val="20"/>
              </w:rPr>
              <w:tab/>
              <w:t xml:space="preserve">General Audit Procedures </w:t>
            </w:r>
            <w:r w:rsidRPr="00062E67">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062E67" w:rsidRDefault="001E4E2E" w:rsidP="006672EA">
            <w:pPr>
              <w:spacing w:after="240"/>
              <w:ind w:left="2160" w:hanging="720"/>
              <w:jc w:val="both"/>
              <w:rPr>
                <w:rFonts w:ascii="Arial" w:hAnsi="Arial" w:cs="Arial"/>
                <w:sz w:val="20"/>
                <w:szCs w:val="20"/>
              </w:rPr>
            </w:pPr>
            <w:r w:rsidRPr="00062E67">
              <w:rPr>
                <w:rFonts w:ascii="Arial" w:hAnsi="Arial" w:cs="Arial"/>
                <w:sz w:val="20"/>
              </w:rPr>
              <w:t>(1)</w:t>
            </w:r>
            <w:r w:rsidRPr="00062E67">
              <w:rPr>
                <w:rFonts w:ascii="Arial" w:hAnsi="Arial" w:cs="Arial"/>
                <w:sz w:val="20"/>
              </w:rPr>
              <w:tab/>
              <w:t>Test a sample of transactions for conformance with:</w:t>
            </w:r>
          </w:p>
          <w:p w:rsidR="001E4E2E" w:rsidRPr="00062E67" w:rsidRDefault="001E4E2E" w:rsidP="006672EA">
            <w:pPr>
              <w:spacing w:after="240"/>
              <w:ind w:left="2160" w:hanging="720"/>
              <w:jc w:val="both"/>
              <w:rPr>
                <w:rFonts w:ascii="Arial" w:hAnsi="Arial" w:cs="Arial"/>
                <w:sz w:val="20"/>
                <w:szCs w:val="20"/>
              </w:rPr>
            </w:pPr>
            <w:r w:rsidRPr="00062E67">
              <w:rPr>
                <w:rFonts w:ascii="Arial" w:hAnsi="Arial" w:cs="Arial"/>
                <w:sz w:val="20"/>
                <w:szCs w:val="20"/>
              </w:rPr>
              <w:t>(a)</w:t>
            </w:r>
            <w:r w:rsidRPr="00062E67">
              <w:rPr>
                <w:rFonts w:ascii="Arial" w:hAnsi="Arial" w:cs="Arial"/>
                <w:sz w:val="20"/>
                <w:szCs w:val="20"/>
              </w:rPr>
              <w:tab/>
              <w:t xml:space="preserve">The criteria contained in the “Basic Considerations” section of </w:t>
            </w:r>
            <w:hyperlink r:id="rId139" w:history="1">
              <w:r w:rsidRPr="00062E67">
                <w:rPr>
                  <w:rStyle w:val="Hyperlink"/>
                  <w:rFonts w:ascii="Arial" w:hAnsi="Arial" w:cs="Arial"/>
                  <w:sz w:val="20"/>
                </w:rPr>
                <w:t>2 CFR sections 200.402 through 200.411</w:t>
              </w:r>
            </w:hyperlink>
            <w:r w:rsidRPr="00062E67">
              <w:rPr>
                <w:rFonts w:ascii="Arial" w:hAnsi="Arial" w:cs="Arial"/>
                <w:sz w:val="20"/>
                <w:szCs w:val="20"/>
              </w:rPr>
              <w:t>.</w:t>
            </w:r>
          </w:p>
          <w:p w:rsidR="001E4E2E" w:rsidRPr="00062E67" w:rsidRDefault="001E4E2E" w:rsidP="006672EA">
            <w:pPr>
              <w:spacing w:after="240"/>
              <w:ind w:left="2160" w:hanging="720"/>
              <w:jc w:val="both"/>
              <w:rPr>
                <w:rFonts w:ascii="Arial" w:hAnsi="Arial" w:cs="Arial"/>
                <w:sz w:val="20"/>
                <w:szCs w:val="20"/>
              </w:rPr>
            </w:pPr>
            <w:r w:rsidRPr="00062E67">
              <w:rPr>
                <w:rFonts w:ascii="Arial" w:hAnsi="Arial" w:cs="Arial"/>
                <w:sz w:val="20"/>
                <w:szCs w:val="20"/>
              </w:rPr>
              <w:t>(b)</w:t>
            </w:r>
            <w:r w:rsidRPr="00062E67">
              <w:rPr>
                <w:rFonts w:ascii="Arial" w:hAnsi="Arial" w:cs="Arial"/>
                <w:sz w:val="20"/>
                <w:szCs w:val="20"/>
              </w:rPr>
              <w:tab/>
              <w:t>The principles to establish allowability or unallowability of certain items of cost (</w:t>
            </w:r>
            <w:hyperlink r:id="rId140" w:history="1">
              <w:r w:rsidRPr="00062E67">
                <w:rPr>
                  <w:rStyle w:val="Hyperlink"/>
                  <w:rFonts w:ascii="Arial" w:hAnsi="Arial" w:cs="Arial"/>
                  <w:sz w:val="20"/>
                </w:rPr>
                <w:t>2 CFR sections 200.420 through 200.475</w:t>
              </w:r>
            </w:hyperlink>
            <w:r w:rsidRPr="00062E67">
              <w:rPr>
                <w:rFonts w:ascii="Arial" w:hAnsi="Arial" w:cs="Arial"/>
                <w:sz w:val="20"/>
                <w:szCs w:val="20"/>
              </w:rPr>
              <w:t>).</w:t>
            </w:r>
          </w:p>
          <w:p w:rsidR="004B3573" w:rsidRPr="00062E67" w:rsidRDefault="004B3573" w:rsidP="006672EA">
            <w:pPr>
              <w:spacing w:after="240"/>
              <w:ind w:left="2160"/>
              <w:jc w:val="both"/>
              <w:rPr>
                <w:rFonts w:ascii="Arial" w:hAnsi="Arial" w:cs="Arial"/>
                <w:sz w:val="20"/>
                <w:szCs w:val="20"/>
              </w:rPr>
            </w:pPr>
            <w:r w:rsidRPr="00062E67">
              <w:rPr>
                <w:rFonts w:ascii="Arial" w:hAnsi="Arial" w:cs="Arial"/>
                <w:sz w:val="20"/>
                <w:highlight w:val="green"/>
              </w:rPr>
              <w:t xml:space="preserve">Note: While several selected items of cost are included </w:t>
            </w:r>
            <w:r w:rsidR="00155515" w:rsidRPr="00062E67">
              <w:rPr>
                <w:rFonts w:ascii="Arial" w:hAnsi="Arial" w:cs="Arial"/>
                <w:sz w:val="20"/>
                <w:highlight w:val="green"/>
              </w:rPr>
              <w:t>in Exhibit</w:t>
            </w:r>
            <w:r w:rsidR="004F1320" w:rsidRPr="00062E67">
              <w:rPr>
                <w:rFonts w:ascii="Arial" w:hAnsi="Arial" w:cs="Arial"/>
                <w:sz w:val="20"/>
                <w:highlight w:val="green"/>
              </w:rPr>
              <w:t xml:space="preserve"> 1 </w:t>
            </w:r>
            <w:r w:rsidRPr="00062E67">
              <w:rPr>
                <w:rFonts w:ascii="Arial" w:hAnsi="Arial" w:cs="Arial"/>
                <w:sz w:val="20"/>
                <w:highlight w:val="green"/>
              </w:rPr>
              <w:t xml:space="preserve">, one item to note is </w:t>
            </w:r>
            <w:r w:rsidRPr="00062E67">
              <w:rPr>
                <w:rFonts w:ascii="Arial" w:hAnsi="Arial" w:cs="Arial"/>
                <w:i/>
                <w:sz w:val="20"/>
                <w:highlight w:val="green"/>
              </w:rPr>
              <w:t>Compensation - Personnel Services</w:t>
            </w:r>
            <w:r w:rsidRPr="00062E67">
              <w:rPr>
                <w:rFonts w:ascii="Arial" w:hAnsi="Arial" w:cs="Arial"/>
                <w:sz w:val="20"/>
                <w:highlight w:val="green"/>
              </w:rPr>
              <w:t xml:space="preserve">, (formally referred to as Time and Effort/Semi Annual Certification). See </w:t>
            </w:r>
            <w:hyperlink r:id="rId141" w:history="1">
              <w:r w:rsidRPr="00062E67">
                <w:rPr>
                  <w:rStyle w:val="Hyperlink"/>
                  <w:rFonts w:ascii="Arial" w:hAnsi="Arial" w:cs="Arial"/>
                  <w:sz w:val="20"/>
                  <w:highlight w:val="green"/>
                </w:rPr>
                <w:t>2 CFR 200.430</w:t>
              </w:r>
            </w:hyperlink>
            <w:r w:rsidRPr="00062E67">
              <w:rPr>
                <w:rFonts w:ascii="Arial" w:hAnsi="Arial" w:cs="Arial"/>
                <w:sz w:val="20"/>
                <w:szCs w:val="20"/>
                <w:highlight w:val="green"/>
              </w:rPr>
              <w:t>.</w:t>
            </w:r>
            <w:r w:rsidRPr="00062E67">
              <w:rPr>
                <w:rFonts w:ascii="Arial" w:hAnsi="Arial" w:cs="Arial"/>
                <w:sz w:val="20"/>
                <w:szCs w:val="20"/>
              </w:rPr>
              <w:t xml:space="preserve"> </w:t>
            </w:r>
          </w:p>
          <w:p w:rsidR="001E4E2E" w:rsidRPr="00062E67" w:rsidRDefault="001E4E2E" w:rsidP="006672EA">
            <w:pPr>
              <w:spacing w:after="240"/>
              <w:ind w:left="2160" w:hanging="720"/>
              <w:jc w:val="both"/>
              <w:rPr>
                <w:rFonts w:ascii="Arial" w:hAnsi="Arial" w:cs="Arial"/>
                <w:sz w:val="20"/>
                <w:szCs w:val="20"/>
              </w:rPr>
            </w:pPr>
            <w:r w:rsidRPr="00062E67">
              <w:rPr>
                <w:rFonts w:ascii="Arial" w:hAnsi="Arial" w:cs="Arial"/>
                <w:sz w:val="20"/>
              </w:rPr>
              <w:t>(2)</w:t>
            </w:r>
            <w:r w:rsidRPr="00062E67">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062E67" w:rsidRDefault="001E4E2E" w:rsidP="006672EA">
            <w:pPr>
              <w:spacing w:after="240"/>
              <w:ind w:left="1440" w:hanging="720"/>
              <w:jc w:val="both"/>
              <w:rPr>
                <w:rFonts w:ascii="Arial" w:hAnsi="Arial" w:cs="Arial"/>
                <w:i/>
                <w:iCs/>
                <w:sz w:val="20"/>
                <w:szCs w:val="20"/>
              </w:rPr>
            </w:pPr>
            <w:r w:rsidRPr="00062E67">
              <w:rPr>
                <w:rFonts w:ascii="Arial" w:hAnsi="Arial" w:cs="Arial"/>
                <w:sz w:val="20"/>
              </w:rPr>
              <w:t>c.</w:t>
            </w:r>
            <w:r w:rsidRPr="00062E67">
              <w:rPr>
                <w:rFonts w:ascii="Arial" w:hAnsi="Arial" w:cs="Arial"/>
                <w:i/>
                <w:iCs/>
                <w:sz w:val="20"/>
              </w:rPr>
              <w:tab/>
              <w:t>Special Audit Procedures for State, Local Government, and Indian Tribe ICRPs</w:t>
            </w:r>
            <w:r w:rsidR="00624DA1" w:rsidRPr="00062E67">
              <w:rPr>
                <w:rFonts w:ascii="Arial" w:hAnsi="Arial" w:cs="Arial"/>
                <w:i/>
                <w:iCs/>
                <w:sz w:val="20"/>
              </w:rPr>
              <w:t xml:space="preserve"> (see also the AOS discussion on </w:t>
            </w:r>
            <w:hyperlink r:id="rId142" w:history="1">
              <w:r w:rsidR="00624DA1" w:rsidRPr="00062E67">
                <w:rPr>
                  <w:rStyle w:val="Hyperlink"/>
                  <w:rFonts w:ascii="Arial" w:hAnsi="Arial" w:cs="Arial"/>
                  <w:i/>
                  <w:iCs/>
                  <w:sz w:val="20"/>
                </w:rPr>
                <w:t>testing the ICRP</w:t>
              </w:r>
            </w:hyperlink>
            <w:r w:rsidR="00624DA1" w:rsidRPr="00062E67">
              <w:rPr>
                <w:rFonts w:ascii="Arial" w:hAnsi="Arial" w:cs="Arial"/>
                <w:i/>
                <w:iCs/>
                <w:sz w:val="20"/>
                <w:szCs w:val="20"/>
              </w:rPr>
              <w:t>)</w:t>
            </w:r>
          </w:p>
          <w:p w:rsidR="001E4E2E" w:rsidRPr="00062E67" w:rsidRDefault="001E4E2E" w:rsidP="006672EA">
            <w:pPr>
              <w:spacing w:after="240"/>
              <w:ind w:left="2160" w:hanging="720"/>
              <w:jc w:val="both"/>
              <w:rPr>
                <w:rFonts w:ascii="Arial" w:hAnsi="Arial" w:cs="Arial"/>
                <w:sz w:val="20"/>
                <w:szCs w:val="20"/>
              </w:rPr>
            </w:pPr>
            <w:r w:rsidRPr="00062E67">
              <w:rPr>
                <w:rFonts w:ascii="Arial" w:hAnsi="Arial" w:cs="Arial"/>
                <w:sz w:val="20"/>
                <w:szCs w:val="20"/>
              </w:rPr>
              <w:t>(1)</w:t>
            </w:r>
            <w:r w:rsidRPr="00062E67">
              <w:rPr>
                <w:rFonts w:ascii="Arial" w:hAnsi="Arial" w:cs="Arial"/>
                <w:sz w:val="20"/>
                <w:szCs w:val="20"/>
              </w:rPr>
              <w:tab/>
              <w:t xml:space="preserve">Verify that the ICRP includes the required documentation in accordance with </w:t>
            </w:r>
            <w:hyperlink r:id="rId143" w:history="1">
              <w:r w:rsidRPr="00062E67">
                <w:rPr>
                  <w:rStyle w:val="Hyperlink"/>
                  <w:rFonts w:ascii="Arial" w:hAnsi="Arial" w:cs="Arial"/>
                  <w:sz w:val="20"/>
                </w:rPr>
                <w:t>2 CFR part 200, Appendix VII, paragraph D</w:t>
              </w:r>
            </w:hyperlink>
            <w:r w:rsidRPr="00062E67">
              <w:rPr>
                <w:rFonts w:ascii="Arial" w:hAnsi="Arial" w:cs="Arial"/>
                <w:sz w:val="20"/>
                <w:szCs w:val="20"/>
              </w:rPr>
              <w:t>.</w:t>
            </w:r>
          </w:p>
          <w:p w:rsidR="001E4E2E" w:rsidRPr="00062E67" w:rsidRDefault="001E4E2E" w:rsidP="006672EA">
            <w:pPr>
              <w:spacing w:after="240"/>
              <w:ind w:left="2160" w:hanging="720"/>
              <w:jc w:val="both"/>
              <w:rPr>
                <w:rFonts w:ascii="Arial" w:hAnsi="Arial" w:cs="Arial"/>
                <w:sz w:val="20"/>
                <w:szCs w:val="20"/>
              </w:rPr>
            </w:pPr>
            <w:r w:rsidRPr="00062E67">
              <w:rPr>
                <w:rFonts w:ascii="Arial" w:hAnsi="Arial" w:cs="Arial"/>
                <w:sz w:val="20"/>
              </w:rPr>
              <w:t>(2)</w:t>
            </w:r>
            <w:r w:rsidRPr="00062E67">
              <w:rPr>
                <w:rFonts w:ascii="Arial" w:hAnsi="Arial" w:cs="Arial"/>
                <w:sz w:val="20"/>
              </w:rPr>
              <w:tab/>
            </w:r>
            <w:r w:rsidRPr="00062E67">
              <w:rPr>
                <w:rFonts w:ascii="Arial" w:hAnsi="Arial" w:cs="Arial"/>
                <w:i/>
                <w:iCs/>
                <w:sz w:val="20"/>
              </w:rPr>
              <w:t>Testing of the ICRP</w:t>
            </w:r>
            <w:r w:rsidRPr="00062E67">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062E67" w:rsidRDefault="00C223F6" w:rsidP="00C223F6">
            <w:pPr>
              <w:keepNext/>
              <w:keepLines/>
              <w:spacing w:after="240"/>
              <w:ind w:left="2160" w:hanging="720"/>
              <w:jc w:val="both"/>
              <w:rPr>
                <w:rFonts w:ascii="Arial" w:hAnsi="Arial" w:cs="Arial"/>
                <w:sz w:val="20"/>
                <w:szCs w:val="20"/>
              </w:rPr>
            </w:pPr>
            <w:r w:rsidRPr="00062E67">
              <w:rPr>
                <w:rFonts w:ascii="Arial" w:hAnsi="Arial" w:cs="Arial"/>
                <w:sz w:val="20"/>
              </w:rPr>
              <w:lastRenderedPageBreak/>
              <w:t>\</w:t>
            </w:r>
            <w:r w:rsidR="001E4E2E" w:rsidRPr="00062E67">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44" w:history="1">
              <w:r w:rsidR="001E4E2E" w:rsidRPr="00062E67">
                <w:rPr>
                  <w:rStyle w:val="Hyperlink"/>
                  <w:rFonts w:ascii="Arial" w:hAnsi="Arial" w:cs="Arial"/>
                  <w:sz w:val="20"/>
                </w:rPr>
                <w:t>2 CFR part 200, subpart E</w:t>
              </w:r>
            </w:hyperlink>
            <w:r w:rsidR="001E4E2E" w:rsidRPr="00062E67">
              <w:rPr>
                <w:rFonts w:ascii="Arial" w:hAnsi="Arial" w:cs="Arial"/>
                <w:sz w:val="20"/>
                <w:szCs w:val="20"/>
              </w:rPr>
              <w:t>:</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a</w:t>
            </w:r>
            <w:r w:rsidRPr="00062E67">
              <w:rPr>
                <w:rFonts w:ascii="Arial" w:hAnsi="Arial" w:cs="Arial"/>
                <w:sz w:val="20"/>
              </w:rPr>
              <w:t>)</w:t>
            </w:r>
            <w:r w:rsidRPr="00062E67">
              <w:rPr>
                <w:rFonts w:ascii="Arial" w:hAnsi="Arial" w:cs="Arial"/>
                <w:sz w:val="20"/>
              </w:rPr>
              <w:tab/>
            </w:r>
            <w:r w:rsidRPr="00062E67">
              <w:rPr>
                <w:rFonts w:ascii="Arial" w:hAnsi="Arial" w:cs="Arial"/>
                <w:i/>
                <w:iCs/>
                <w:sz w:val="20"/>
              </w:rPr>
              <w:t>Indirect Cost Pool</w:t>
            </w:r>
            <w:r w:rsidRPr="00062E67">
              <w:rPr>
                <w:rFonts w:ascii="Arial" w:hAnsi="Arial" w:cs="Arial"/>
                <w:sz w:val="20"/>
              </w:rPr>
              <w:t xml:space="preserve"> – Test the indirect cost pool to ascertain if it includes only allowable costs in accordance with 2 CFR part 200.</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i</w:t>
            </w:r>
            <w:r w:rsidRPr="00062E67">
              <w:rPr>
                <w:rFonts w:ascii="Arial" w:hAnsi="Arial" w:cs="Arial"/>
                <w:sz w:val="20"/>
              </w:rPr>
              <w:t>)</w:t>
            </w:r>
            <w:r w:rsidRPr="00062E67">
              <w:rPr>
                <w:rFonts w:ascii="Arial" w:hAnsi="Arial" w:cs="Arial"/>
                <w:sz w:val="20"/>
              </w:rPr>
              <w:tab/>
              <w:t>Test to ensure that unallowable costs are identified and eliminated from the indirect cost pool (e.g., capital expenditures, general costs of government).</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ii</w:t>
            </w:r>
            <w:r w:rsidRPr="00062E67">
              <w:rPr>
                <w:rFonts w:ascii="Arial" w:hAnsi="Arial" w:cs="Arial"/>
                <w:sz w:val="20"/>
              </w:rPr>
              <w:t>)</w:t>
            </w:r>
            <w:r w:rsidRPr="00062E67">
              <w:rPr>
                <w:rFonts w:ascii="Arial" w:hAnsi="Arial" w:cs="Arial"/>
                <w:sz w:val="20"/>
              </w:rPr>
              <w:tab/>
              <w:t>Identify significant changes in expense categories between the prior ICRP and the current ICRP.  Test a sample of transactions to verify the allowability of the costs.</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iii</w:t>
            </w:r>
            <w:r w:rsidRPr="00062E67">
              <w:rPr>
                <w:rFonts w:ascii="Arial" w:hAnsi="Arial" w:cs="Arial"/>
                <w:sz w:val="20"/>
              </w:rPr>
              <w:t>)</w:t>
            </w:r>
            <w:r w:rsidRPr="00062E67">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b</w:t>
            </w:r>
            <w:r w:rsidRPr="00062E67">
              <w:rPr>
                <w:rFonts w:ascii="Arial" w:hAnsi="Arial" w:cs="Arial"/>
                <w:sz w:val="20"/>
              </w:rPr>
              <w:t>)</w:t>
            </w:r>
            <w:r w:rsidRPr="00062E67">
              <w:rPr>
                <w:rFonts w:ascii="Arial" w:hAnsi="Arial" w:cs="Arial"/>
                <w:sz w:val="20"/>
              </w:rPr>
              <w:tab/>
            </w:r>
            <w:r w:rsidRPr="00062E67">
              <w:rPr>
                <w:rFonts w:ascii="Arial" w:hAnsi="Arial" w:cs="Arial"/>
                <w:i/>
                <w:iCs/>
                <w:sz w:val="20"/>
              </w:rPr>
              <w:t>Direct Cost Base</w:t>
            </w:r>
            <w:r w:rsidRPr="00062E67">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i</w:t>
            </w:r>
            <w:r w:rsidRPr="00062E67">
              <w:rPr>
                <w:rFonts w:ascii="Arial" w:hAnsi="Arial" w:cs="Arial"/>
                <w:sz w:val="20"/>
              </w:rPr>
              <w:t>)</w:t>
            </w:r>
            <w:r w:rsidRPr="00062E67">
              <w:rPr>
                <w:rFonts w:ascii="Arial" w:hAnsi="Arial" w:cs="Arial"/>
                <w:sz w:val="20"/>
              </w:rPr>
              <w:tab/>
              <w:t>Determine that the proposed base(s) includes all activities that benefit from the indirect costs being allocated.</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ii</w:t>
            </w:r>
            <w:r w:rsidRPr="00062E67">
              <w:rPr>
                <w:rFonts w:ascii="Arial" w:hAnsi="Arial" w:cs="Arial"/>
                <w:sz w:val="20"/>
              </w:rPr>
              <w:t>)</w:t>
            </w:r>
            <w:r w:rsidRPr="00062E67">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iii</w:t>
            </w:r>
            <w:r w:rsidRPr="00062E67">
              <w:rPr>
                <w:rFonts w:ascii="Arial" w:hAnsi="Arial" w:cs="Arial"/>
                <w:sz w:val="20"/>
              </w:rPr>
              <w:t>)</w:t>
            </w:r>
            <w:r w:rsidRPr="00062E67">
              <w:rPr>
                <w:rFonts w:ascii="Arial" w:hAnsi="Arial" w:cs="Arial"/>
                <w:sz w:val="20"/>
              </w:rPr>
              <w:tab/>
              <w:t>Determine the appropriateness of the allocation base (e.g., salaries and wages, modified total direct costs).</w:t>
            </w:r>
          </w:p>
          <w:p w:rsidR="001E4E2E" w:rsidRPr="00062E67" w:rsidRDefault="001E4E2E" w:rsidP="006672EA">
            <w:pPr>
              <w:keepNext/>
              <w:keepLines/>
              <w:tabs>
                <w:tab w:val="left" w:pos="3600"/>
              </w:tabs>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c</w:t>
            </w:r>
            <w:r w:rsidRPr="00062E67">
              <w:rPr>
                <w:rFonts w:ascii="Arial" w:hAnsi="Arial" w:cs="Arial"/>
                <w:sz w:val="20"/>
              </w:rPr>
              <w:t>)</w:t>
            </w:r>
            <w:r w:rsidRPr="00062E67">
              <w:rPr>
                <w:rFonts w:ascii="Arial" w:hAnsi="Arial" w:cs="Arial"/>
                <w:sz w:val="20"/>
              </w:rPr>
              <w:tab/>
            </w:r>
            <w:r w:rsidRPr="00062E67">
              <w:rPr>
                <w:rFonts w:ascii="Arial" w:hAnsi="Arial" w:cs="Arial"/>
                <w:i/>
                <w:iCs/>
                <w:sz w:val="20"/>
              </w:rPr>
              <w:t>Other Procedures</w:t>
            </w:r>
            <w:r w:rsidRPr="00062E67">
              <w:rPr>
                <w:rFonts w:ascii="Arial" w:hAnsi="Arial" w:cs="Arial"/>
                <w:sz w:val="20"/>
              </w:rPr>
              <w:t xml:space="preserve"> </w:t>
            </w:r>
          </w:p>
          <w:p w:rsidR="001E4E2E" w:rsidRPr="00062E67" w:rsidRDefault="001E4E2E" w:rsidP="006672EA">
            <w:pPr>
              <w:keepNext/>
              <w:keepLines/>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i</w:t>
            </w:r>
            <w:r w:rsidRPr="00062E67">
              <w:rPr>
                <w:rFonts w:ascii="Arial" w:hAnsi="Arial" w:cs="Arial"/>
                <w:sz w:val="20"/>
              </w:rPr>
              <w:t>)</w:t>
            </w:r>
            <w:r w:rsidRPr="00062E67">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45" w:history="1">
              <w:r w:rsidRPr="00062E67">
                <w:rPr>
                  <w:rStyle w:val="Hyperlink"/>
                  <w:rFonts w:ascii="Arial" w:hAnsi="Arial" w:cs="Arial"/>
                  <w:sz w:val="20"/>
                </w:rPr>
                <w:t>2 CFR section 200.430</w:t>
              </w:r>
            </w:hyperlink>
            <w:r w:rsidRPr="00062E67">
              <w:rPr>
                <w:rFonts w:ascii="Arial" w:hAnsi="Arial" w:cs="Arial"/>
                <w:sz w:val="20"/>
                <w:szCs w:val="20"/>
              </w:rPr>
              <w:t xml:space="preserve"> for additional information on support of salaries and wages.)</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w:t>
            </w:r>
            <w:r w:rsidR="00C223F6" w:rsidRPr="00062E67">
              <w:rPr>
                <w:rFonts w:ascii="Arial" w:hAnsi="Arial" w:cs="Arial"/>
                <w:sz w:val="20"/>
              </w:rPr>
              <w:t>ii</w:t>
            </w:r>
            <w:r w:rsidRPr="00062E67">
              <w:rPr>
                <w:rFonts w:ascii="Arial" w:hAnsi="Arial" w:cs="Arial"/>
                <w:sz w:val="20"/>
              </w:rPr>
              <w:t>)</w:t>
            </w:r>
            <w:r w:rsidRPr="00062E67">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062E67" w:rsidRDefault="001E4E2E" w:rsidP="006672EA">
            <w:pPr>
              <w:spacing w:after="240"/>
              <w:ind w:left="2160" w:hanging="720"/>
              <w:jc w:val="both"/>
              <w:rPr>
                <w:rFonts w:ascii="Arial" w:hAnsi="Arial" w:cs="Arial"/>
                <w:sz w:val="20"/>
                <w:szCs w:val="20"/>
              </w:rPr>
            </w:pPr>
            <w:r w:rsidRPr="00062E67">
              <w:rPr>
                <w:rFonts w:ascii="Arial" w:hAnsi="Arial" w:cs="Arial"/>
                <w:sz w:val="20"/>
              </w:rPr>
              <w:t>(3)</w:t>
            </w:r>
            <w:r w:rsidRPr="00062E67">
              <w:rPr>
                <w:rFonts w:ascii="Arial" w:hAnsi="Arial" w:cs="Arial"/>
                <w:i/>
                <w:iCs/>
                <w:sz w:val="20"/>
              </w:rPr>
              <w:tab/>
              <w:t>Testing of Charges Based Upon the ICRA</w:t>
            </w:r>
            <w:r w:rsidRPr="00062E67">
              <w:rPr>
                <w:rFonts w:ascii="Arial" w:hAnsi="Arial" w:cs="Arial"/>
                <w:sz w:val="20"/>
              </w:rPr>
              <w:t xml:space="preserve"> – Perform the following procedures to test the application of charges to Federal awards based upon an ICRA:</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(a)</w:t>
            </w:r>
            <w:r w:rsidRPr="00062E67">
              <w:rPr>
                <w:rFonts w:ascii="Arial" w:hAnsi="Arial" w:cs="Arial"/>
                <w:sz w:val="20"/>
              </w:rPr>
              <w:tab/>
              <w:t>Obtain and read the current ICRA and determine the terms in effect.</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t xml:space="preserve">Select a sample of claims for reimbursement and verify that the rates used are in accordance with the rate agreement, that rates were applied </w:t>
            </w:r>
            <w:r w:rsidRPr="00062E67">
              <w:rPr>
                <w:rFonts w:ascii="Arial" w:hAnsi="Arial" w:cs="Arial"/>
                <w:sz w:val="20"/>
              </w:rPr>
              <w:lastRenderedPageBreak/>
              <w:t>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062E67" w:rsidRDefault="001E4E2E" w:rsidP="006672EA">
            <w:pPr>
              <w:spacing w:after="240"/>
              <w:ind w:left="2160" w:hanging="720"/>
              <w:jc w:val="both"/>
              <w:rPr>
                <w:rFonts w:ascii="Arial" w:hAnsi="Arial" w:cs="Arial"/>
                <w:sz w:val="20"/>
                <w:szCs w:val="20"/>
              </w:rPr>
            </w:pPr>
            <w:r w:rsidRPr="00062E67">
              <w:rPr>
                <w:rFonts w:ascii="Arial" w:hAnsi="Arial" w:cs="Arial"/>
                <w:sz w:val="20"/>
              </w:rPr>
              <w:t>(4)</w:t>
            </w:r>
            <w:r w:rsidRPr="00062E67">
              <w:rPr>
                <w:rFonts w:ascii="Arial" w:hAnsi="Arial" w:cs="Arial"/>
                <w:sz w:val="20"/>
              </w:rPr>
              <w:tab/>
            </w:r>
            <w:r w:rsidRPr="00062E67">
              <w:rPr>
                <w:rFonts w:ascii="Arial" w:hAnsi="Arial" w:cs="Arial"/>
                <w:i/>
                <w:sz w:val="20"/>
              </w:rPr>
              <w:t>Other Procedures</w:t>
            </w:r>
            <w:r w:rsidRPr="00062E67">
              <w:rPr>
                <w:rFonts w:ascii="Arial" w:hAnsi="Arial" w:cs="Arial"/>
                <w:sz w:val="20"/>
              </w:rPr>
              <w:t xml:space="preserve"> – No Negotiated ICRA</w:t>
            </w:r>
          </w:p>
          <w:p w:rsidR="001E4E2E" w:rsidRPr="00062E67" w:rsidRDefault="001E4E2E" w:rsidP="006672EA">
            <w:pPr>
              <w:spacing w:after="240"/>
              <w:ind w:left="2880" w:hanging="720"/>
              <w:jc w:val="both"/>
              <w:rPr>
                <w:rFonts w:ascii="Arial" w:hAnsi="Arial" w:cs="Arial"/>
                <w:sz w:val="20"/>
                <w:szCs w:val="20"/>
              </w:rPr>
            </w:pPr>
            <w:r w:rsidRPr="00062E67">
              <w:rPr>
                <w:rFonts w:ascii="Arial" w:hAnsi="Arial" w:cs="Arial"/>
                <w:sz w:val="20"/>
              </w:rPr>
              <w:t>(a)</w:t>
            </w:r>
            <w:r w:rsidRPr="00062E67">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062E67"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062E67" w:rsidRDefault="00CE7224" w:rsidP="006672EA">
      <w:pPr>
        <w:tabs>
          <w:tab w:val="left" w:pos="1080"/>
        </w:tabs>
        <w:spacing w:after="240"/>
        <w:ind w:left="2880" w:hanging="720"/>
        <w:jc w:val="both"/>
        <w:rPr>
          <w:rFonts w:ascii="Arial" w:hAnsi="Arial" w:cs="Arial"/>
        </w:rPr>
      </w:pPr>
    </w:p>
    <w:p w:rsidR="006154DF" w:rsidRPr="00062E67" w:rsidRDefault="006154DF" w:rsidP="006672EA">
      <w:pPr>
        <w:tabs>
          <w:tab w:val="left" w:pos="1080"/>
        </w:tabs>
        <w:spacing w:after="240"/>
        <w:ind w:left="2880" w:hanging="720"/>
        <w:jc w:val="both"/>
        <w:rPr>
          <w:rFonts w:ascii="Arial" w:hAnsi="Arial" w:cs="Arial"/>
        </w:rPr>
        <w:sectPr w:rsidR="006154DF" w:rsidRPr="00062E67">
          <w:pgSz w:w="12240" w:h="15840" w:code="1"/>
          <w:pgMar w:top="1440" w:right="1440" w:bottom="1440" w:left="1440" w:header="720" w:footer="720" w:gutter="0"/>
          <w:cols w:space="720"/>
          <w:noEndnote/>
        </w:sectPr>
      </w:pPr>
    </w:p>
    <w:p w:rsidR="00CE7224" w:rsidRPr="00062E67" w:rsidRDefault="00CE7224" w:rsidP="006672EA">
      <w:pPr>
        <w:pStyle w:val="Heading3"/>
        <w:jc w:val="both"/>
        <w:rPr>
          <w:rFonts w:cs="Arial"/>
          <w:b w:val="0"/>
        </w:rPr>
      </w:pPr>
      <w:bookmarkStart w:id="40" w:name="_Toc2780867"/>
      <w:r w:rsidRPr="00062E67">
        <w:rPr>
          <w:rFonts w:cs="Arial"/>
        </w:rPr>
        <w:lastRenderedPageBreak/>
        <w:t>Allowable Costs – State/Local Government-wide Central Service Costs</w:t>
      </w:r>
      <w:bookmarkEnd w:id="40"/>
      <w:r w:rsidRPr="00062E67">
        <w:rPr>
          <w:rFonts w:cs="Arial"/>
        </w:rPr>
        <w:t xml:space="preserve"> </w:t>
      </w:r>
    </w:p>
    <w:p w:rsidR="00CE7224" w:rsidRPr="00062E67" w:rsidRDefault="00CE7224" w:rsidP="006672EA">
      <w:pPr>
        <w:spacing w:after="240"/>
        <w:jc w:val="both"/>
        <w:rPr>
          <w:rFonts w:ascii="Arial" w:hAnsi="Arial" w:cs="Arial"/>
          <w:sz w:val="20"/>
        </w:rPr>
      </w:pPr>
      <w:r w:rsidRPr="00062E67">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46" w:history="1">
        <w:r w:rsidRPr="00062E67">
          <w:rPr>
            <w:rStyle w:val="Hyperlink"/>
            <w:rFonts w:ascii="Arial" w:hAnsi="Arial" w:cs="Arial"/>
            <w:sz w:val="20"/>
          </w:rPr>
          <w:t>Refer to 2 CFR part 200, Appendix V</w:t>
        </w:r>
      </w:hyperlink>
      <w:r w:rsidRPr="00062E67">
        <w:rPr>
          <w:rFonts w:ascii="Arial" w:hAnsi="Arial" w:cs="Arial"/>
          <w:sz w:val="20"/>
        </w:rPr>
        <w:t xml:space="preserve">, for additional information and specific requirements.) </w:t>
      </w:r>
    </w:p>
    <w:p w:rsidR="00CE7224" w:rsidRPr="00062E67" w:rsidRDefault="00CE7224" w:rsidP="006672EA">
      <w:pPr>
        <w:spacing w:after="240"/>
        <w:jc w:val="both"/>
        <w:rPr>
          <w:rFonts w:ascii="Arial" w:hAnsi="Arial" w:cs="Arial"/>
          <w:sz w:val="20"/>
        </w:rPr>
      </w:pPr>
      <w:r w:rsidRPr="00062E67">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062E67" w:rsidRDefault="00CE7224" w:rsidP="006672EA">
      <w:pPr>
        <w:spacing w:after="240"/>
        <w:jc w:val="both"/>
        <w:rPr>
          <w:rFonts w:ascii="Arial" w:hAnsi="Arial" w:cs="Arial"/>
          <w:sz w:val="20"/>
        </w:rPr>
      </w:pPr>
      <w:r w:rsidRPr="00062E67">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062E67" w:rsidRDefault="00CE7224" w:rsidP="006672EA">
      <w:pPr>
        <w:spacing w:after="240"/>
        <w:jc w:val="both"/>
        <w:rPr>
          <w:rFonts w:ascii="Arial" w:hAnsi="Arial" w:cs="Arial"/>
          <w:sz w:val="20"/>
        </w:rPr>
      </w:pPr>
      <w:r w:rsidRPr="00062E67">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062E67" w:rsidRDefault="006230CF" w:rsidP="006672EA">
      <w:pPr>
        <w:spacing w:after="240"/>
        <w:jc w:val="both"/>
        <w:rPr>
          <w:rFonts w:ascii="Arial" w:hAnsi="Arial" w:cs="Arial"/>
          <w:i/>
          <w:sz w:val="20"/>
        </w:rPr>
      </w:pPr>
      <w:r w:rsidRPr="00062E67">
        <w:rPr>
          <w:rFonts w:ascii="Arial" w:hAnsi="Arial" w:cs="Arial"/>
          <w:i/>
          <w:sz w:val="20"/>
        </w:rPr>
        <w:t xml:space="preserve">(Source: </w:t>
      </w:r>
      <w:r w:rsidR="00091170" w:rsidRPr="00062E67">
        <w:rPr>
          <w:rFonts w:ascii="Arial" w:hAnsi="Arial" w:cs="Arial"/>
          <w:i/>
          <w:sz w:val="20"/>
        </w:rPr>
        <w:t xml:space="preserve">2017 </w:t>
      </w:r>
      <w:r w:rsidR="00A95D9B" w:rsidRPr="00062E67">
        <w:rPr>
          <w:rFonts w:ascii="Arial" w:hAnsi="Arial" w:cs="Arial"/>
          <w:i/>
          <w:sz w:val="20"/>
        </w:rPr>
        <w:t>OMB Compliance Supplement</w:t>
      </w:r>
      <w:r w:rsidRPr="00062E67">
        <w:rPr>
          <w:rFonts w:ascii="Arial" w:hAnsi="Arial" w:cs="Arial"/>
          <w:i/>
          <w:sz w:val="20"/>
        </w:rPr>
        <w:t xml:space="preserve"> 3.2)</w:t>
      </w:r>
    </w:p>
    <w:p w:rsidR="00DE710F" w:rsidRPr="00062E67" w:rsidRDefault="00DE710F" w:rsidP="006672EA">
      <w:pPr>
        <w:spacing w:after="240"/>
        <w:jc w:val="both"/>
        <w:rPr>
          <w:rFonts w:ascii="Arial" w:hAnsi="Arial" w:cs="Arial"/>
        </w:rPr>
      </w:pPr>
    </w:p>
    <w:p w:rsidR="00921E9F" w:rsidRPr="00062E67" w:rsidRDefault="00921E9F" w:rsidP="006672EA">
      <w:pPr>
        <w:spacing w:after="240"/>
        <w:jc w:val="both"/>
        <w:rPr>
          <w:rFonts w:ascii="Arial" w:hAnsi="Arial" w:cs="Arial"/>
        </w:rPr>
        <w:sectPr w:rsidR="00921E9F" w:rsidRPr="00062E67">
          <w:pgSz w:w="12240" w:h="15840" w:code="1"/>
          <w:pgMar w:top="1440" w:right="1440" w:bottom="1440" w:left="1440" w:header="720" w:footer="720" w:gutter="0"/>
          <w:cols w:space="720"/>
          <w:noEndnote/>
        </w:sectPr>
      </w:pPr>
    </w:p>
    <w:p w:rsidR="00DE710F" w:rsidRPr="00062E67" w:rsidRDefault="00DE710F" w:rsidP="006672EA">
      <w:pPr>
        <w:pStyle w:val="Heading4"/>
        <w:jc w:val="both"/>
        <w:rPr>
          <w:rFonts w:ascii="Arial" w:hAnsi="Arial" w:cs="Arial"/>
        </w:rPr>
      </w:pPr>
      <w:r w:rsidRPr="00062E67">
        <w:rPr>
          <w:rFonts w:ascii="Arial" w:hAnsi="Arial" w:cs="Arial"/>
        </w:rPr>
        <w:lastRenderedPageBreak/>
        <w:t>Audit Objectives/Compliance Requirements and Control Tests Allowable Costs - State/Local Government-wide Central Service Costs</w:t>
      </w:r>
    </w:p>
    <w:p w:rsidR="005E3A58" w:rsidRPr="00062E67" w:rsidRDefault="007E29CA" w:rsidP="006672EA">
      <w:pPr>
        <w:spacing w:after="240"/>
        <w:jc w:val="both"/>
        <w:rPr>
          <w:rFonts w:ascii="Arial" w:hAnsi="Arial" w:cs="Arial"/>
          <w:b/>
          <w:sz w:val="20"/>
        </w:rPr>
      </w:pPr>
      <w:hyperlink r:id="rId147" w:history="1">
        <w:r w:rsidR="00465EBD" w:rsidRPr="00062E67">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062E67" w:rsidTr="00E0350C">
        <w:tc>
          <w:tcPr>
            <w:tcW w:w="5000" w:type="pct"/>
            <w:shd w:val="clear" w:color="auto" w:fill="548DD4" w:themeFill="text2" w:themeFillTint="99"/>
          </w:tcPr>
          <w:p w:rsidR="001E4E2E" w:rsidRPr="00062E67" w:rsidRDefault="001E4E2E"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1E4E2E" w:rsidRPr="00062E67" w:rsidTr="00E0350C">
        <w:tc>
          <w:tcPr>
            <w:tcW w:w="5000" w:type="pct"/>
          </w:tcPr>
          <w:p w:rsidR="001E4E2E" w:rsidRPr="00062E67" w:rsidRDefault="001E4E2E" w:rsidP="00A43BF7">
            <w:pPr>
              <w:spacing w:after="240"/>
              <w:jc w:val="both"/>
              <w:rPr>
                <w:rFonts w:ascii="Arial" w:hAnsi="Arial" w:cs="Arial"/>
                <w:sz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1E4E2E" w:rsidRPr="00062E67" w:rsidRDefault="001E4E2E" w:rsidP="006672EA">
            <w:pPr>
              <w:pStyle w:val="AuditProcedureHeading"/>
              <w:spacing w:after="240"/>
              <w:jc w:val="both"/>
              <w:rPr>
                <w:rFonts w:cs="Arial"/>
                <w:b/>
                <w:bCs/>
                <w:szCs w:val="20"/>
                <w:u w:val="single"/>
              </w:rPr>
            </w:pPr>
          </w:p>
          <w:p w:rsidR="001E4E2E" w:rsidRPr="00062E67" w:rsidRDefault="001E4E2E" w:rsidP="00A43BF7">
            <w:pPr>
              <w:spacing w:after="240"/>
              <w:jc w:val="both"/>
              <w:rPr>
                <w:rFonts w:ascii="Arial" w:hAnsi="Arial" w:cs="Arial"/>
                <w:b/>
                <w:sz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1E4E2E" w:rsidRPr="00062E67" w:rsidRDefault="001E4E2E" w:rsidP="006672EA">
            <w:pPr>
              <w:pStyle w:val="AuditProcedureHeading"/>
              <w:spacing w:after="240"/>
              <w:jc w:val="both"/>
              <w:rPr>
                <w:rFonts w:cs="Arial"/>
                <w:b/>
                <w:bCs/>
                <w:szCs w:val="20"/>
                <w:u w:val="single"/>
              </w:rPr>
            </w:pPr>
          </w:p>
          <w:p w:rsidR="001E4E2E" w:rsidRPr="00062E67" w:rsidRDefault="001E4E2E" w:rsidP="00A43BF7">
            <w:pPr>
              <w:spacing w:after="240"/>
              <w:jc w:val="both"/>
              <w:rPr>
                <w:rFonts w:ascii="Arial" w:hAnsi="Arial" w:cs="Arial"/>
                <w:sz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1E4E2E" w:rsidRPr="00062E67" w:rsidRDefault="001E4E2E" w:rsidP="006672EA">
            <w:pPr>
              <w:spacing w:after="240"/>
              <w:jc w:val="both"/>
              <w:rPr>
                <w:rFonts w:ascii="Arial" w:hAnsi="Arial" w:cs="Arial"/>
                <w:b/>
                <w:sz w:val="20"/>
                <w:u w:val="single"/>
              </w:rPr>
            </w:pPr>
          </w:p>
          <w:p w:rsidR="001E4E2E" w:rsidRPr="00062E67" w:rsidRDefault="001E4E2E" w:rsidP="006672EA">
            <w:pPr>
              <w:spacing w:after="240"/>
              <w:jc w:val="both"/>
              <w:rPr>
                <w:rFonts w:ascii="Arial" w:hAnsi="Arial" w:cs="Arial"/>
                <w:sz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1E4E2E" w:rsidRPr="00062E67" w:rsidRDefault="001E4E2E" w:rsidP="006672EA">
            <w:pPr>
              <w:pStyle w:val="AuditProcedureHeading"/>
              <w:spacing w:after="240"/>
              <w:jc w:val="both"/>
              <w:rPr>
                <w:rFonts w:cs="Arial"/>
                <w:b/>
                <w:bCs/>
                <w:u w:val="single"/>
              </w:rPr>
            </w:pPr>
          </w:p>
          <w:p w:rsidR="001E4E2E" w:rsidRPr="00062E67" w:rsidRDefault="001E4E2E" w:rsidP="006672EA">
            <w:pPr>
              <w:spacing w:after="240"/>
              <w:jc w:val="both"/>
              <w:rPr>
                <w:rFonts w:ascii="Arial" w:eastAsiaTheme="minorHAnsi" w:hAnsi="Arial" w:cs="Arial"/>
              </w:rPr>
            </w:pPr>
          </w:p>
        </w:tc>
      </w:tr>
    </w:tbl>
    <w:p w:rsidR="00465EBD" w:rsidRPr="00062E67" w:rsidRDefault="00465EBD" w:rsidP="006672EA">
      <w:pPr>
        <w:jc w:val="both"/>
        <w:rPr>
          <w:rFonts w:ascii="Arial" w:hAnsi="Arial" w:cs="Arial"/>
        </w:rPr>
      </w:pPr>
    </w:p>
    <w:p w:rsidR="005E3A58" w:rsidRPr="00062E67" w:rsidRDefault="005E3A58" w:rsidP="006672EA">
      <w:pPr>
        <w:spacing w:after="240"/>
        <w:ind w:left="2160" w:hanging="720"/>
        <w:jc w:val="both"/>
        <w:rPr>
          <w:rFonts w:ascii="Arial" w:hAnsi="Arial" w:cs="Arial"/>
          <w:b/>
          <w:bCs/>
          <w:i/>
          <w:iCs/>
        </w:rPr>
        <w:sectPr w:rsidR="005E3A58" w:rsidRPr="00062E67">
          <w:headerReference w:type="default" r:id="rId148"/>
          <w:pgSz w:w="12240" w:h="15840" w:code="1"/>
          <w:pgMar w:top="1440" w:right="1440" w:bottom="1440" w:left="1440" w:header="720" w:footer="720" w:gutter="0"/>
          <w:cols w:space="720"/>
          <w:noEndnote/>
        </w:sectPr>
      </w:pPr>
    </w:p>
    <w:p w:rsidR="00465EBD" w:rsidRPr="00062E67" w:rsidRDefault="00465EBD" w:rsidP="006672EA">
      <w:pPr>
        <w:pStyle w:val="Heading4"/>
        <w:jc w:val="both"/>
        <w:rPr>
          <w:rFonts w:ascii="Arial" w:hAnsi="Arial" w:cs="Arial"/>
          <w:b w:val="0"/>
        </w:rPr>
      </w:pPr>
      <w:r w:rsidRPr="00062E67">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062E67" w:rsidTr="00E0350C">
        <w:tc>
          <w:tcPr>
            <w:tcW w:w="5000" w:type="pct"/>
            <w:shd w:val="clear" w:color="auto" w:fill="548DD4" w:themeFill="text2" w:themeFillTint="99"/>
          </w:tcPr>
          <w:p w:rsidR="001E4E2E" w:rsidRPr="00062E67" w:rsidRDefault="001E4E2E" w:rsidP="006672EA">
            <w:pPr>
              <w:pStyle w:val="AuditProcedureHeading"/>
              <w:jc w:val="both"/>
              <w:rPr>
                <w:rFonts w:cs="Arial"/>
                <w:sz w:val="28"/>
                <w:szCs w:val="28"/>
              </w:rPr>
            </w:pPr>
            <w:r w:rsidRPr="00062E67">
              <w:rPr>
                <w:rFonts w:cs="Arial"/>
                <w:b/>
                <w:sz w:val="28"/>
                <w:szCs w:val="28"/>
              </w:rPr>
              <w:t>Suggested Audit Procedures – Compliance (Substantive Tests)</w:t>
            </w:r>
          </w:p>
          <w:p w:rsidR="001E4E2E" w:rsidRPr="00062E67" w:rsidRDefault="001E4E2E"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1E4E2E" w:rsidRPr="00062E67" w:rsidTr="00E0350C">
        <w:tc>
          <w:tcPr>
            <w:tcW w:w="5000" w:type="pct"/>
          </w:tcPr>
          <w:p w:rsidR="0071159A"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149"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062E67" w:rsidTr="00E0350C">
        <w:tc>
          <w:tcPr>
            <w:tcW w:w="5000" w:type="pct"/>
          </w:tcPr>
          <w:p w:rsidR="001E4E2E" w:rsidRPr="00062E67" w:rsidRDefault="001E4E2E" w:rsidP="006672EA">
            <w:pPr>
              <w:spacing w:after="240"/>
              <w:ind w:left="720" w:hanging="720"/>
              <w:jc w:val="both"/>
              <w:rPr>
                <w:rFonts w:ascii="Arial" w:hAnsi="Arial" w:cs="Arial"/>
                <w:sz w:val="20"/>
                <w:szCs w:val="20"/>
              </w:rPr>
            </w:pPr>
            <w:r w:rsidRPr="00062E67">
              <w:rPr>
                <w:rFonts w:ascii="Arial" w:hAnsi="Arial" w:cs="Arial"/>
                <w:sz w:val="20"/>
                <w:szCs w:val="20"/>
              </w:rPr>
              <w:t>a.</w:t>
            </w:r>
            <w:r w:rsidRPr="00062E67">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062E67" w:rsidRDefault="001E4E2E" w:rsidP="006672EA">
            <w:pPr>
              <w:spacing w:after="240"/>
              <w:ind w:left="720" w:hanging="720"/>
              <w:jc w:val="both"/>
              <w:rPr>
                <w:rFonts w:ascii="Arial" w:hAnsi="Arial" w:cs="Arial"/>
                <w:sz w:val="20"/>
                <w:szCs w:val="20"/>
              </w:rPr>
            </w:pPr>
            <w:r w:rsidRPr="00062E67">
              <w:rPr>
                <w:rFonts w:ascii="Arial" w:hAnsi="Arial" w:cs="Arial"/>
                <w:sz w:val="20"/>
              </w:rPr>
              <w:t>b.</w:t>
            </w:r>
            <w:r w:rsidRPr="00062E67">
              <w:rPr>
                <w:rFonts w:ascii="Arial" w:hAnsi="Arial" w:cs="Arial"/>
                <w:i/>
                <w:iCs/>
                <w:sz w:val="20"/>
              </w:rPr>
              <w:tab/>
              <w:t>General Audit Procedures for State/Local Government-Wide Central Service CAPs</w:t>
            </w:r>
            <w:r w:rsidRPr="00062E67">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062E67" w:rsidRDefault="001E4E2E" w:rsidP="000530C4">
            <w:pPr>
              <w:spacing w:after="240"/>
              <w:ind w:left="1440" w:hanging="720"/>
              <w:jc w:val="both"/>
              <w:rPr>
                <w:rFonts w:ascii="Arial" w:hAnsi="Arial" w:cs="Arial"/>
                <w:sz w:val="20"/>
                <w:szCs w:val="20"/>
              </w:rPr>
            </w:pPr>
            <w:r w:rsidRPr="00062E67">
              <w:rPr>
                <w:rFonts w:ascii="Arial" w:hAnsi="Arial" w:cs="Arial"/>
                <w:sz w:val="20"/>
              </w:rPr>
              <w:t>(1)</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Test a sample of transactions for conformance with:</w:t>
            </w:r>
          </w:p>
          <w:p w:rsidR="001E4E2E" w:rsidRPr="00062E67" w:rsidRDefault="001E4E2E" w:rsidP="000530C4">
            <w:pPr>
              <w:tabs>
                <w:tab w:val="left" w:pos="2880"/>
              </w:tabs>
              <w:spacing w:after="240"/>
              <w:ind w:left="2160" w:hanging="720"/>
              <w:jc w:val="both"/>
              <w:rPr>
                <w:rFonts w:ascii="Arial" w:hAnsi="Arial" w:cs="Arial"/>
                <w:sz w:val="20"/>
                <w:szCs w:val="20"/>
              </w:rPr>
            </w:pPr>
            <w:r w:rsidRPr="00062E67">
              <w:rPr>
                <w:rFonts w:ascii="Arial" w:hAnsi="Arial" w:cs="Arial"/>
                <w:sz w:val="20"/>
                <w:szCs w:val="20"/>
              </w:rPr>
              <w:t>(a)</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 xml:space="preserve">The criteria contained in the “Basic Considerations” section of </w:t>
            </w:r>
            <w:hyperlink r:id="rId150" w:history="1">
              <w:r w:rsidRPr="00062E67">
                <w:rPr>
                  <w:rStyle w:val="Hyperlink"/>
                  <w:rFonts w:ascii="Arial" w:hAnsi="Arial" w:cs="Arial"/>
                  <w:sz w:val="20"/>
                </w:rPr>
                <w:t>2 CFR part 200, subpart E</w:t>
              </w:r>
            </w:hyperlink>
            <w:r w:rsidRPr="00062E67">
              <w:rPr>
                <w:rFonts w:ascii="Arial" w:hAnsi="Arial" w:cs="Arial"/>
                <w:sz w:val="20"/>
                <w:szCs w:val="20"/>
              </w:rPr>
              <w:t xml:space="preserve"> (sections </w:t>
            </w:r>
            <w:hyperlink r:id="rId151" w:history="1">
              <w:r w:rsidRPr="00062E67">
                <w:rPr>
                  <w:rStyle w:val="Hyperlink"/>
                  <w:rFonts w:ascii="Arial" w:hAnsi="Arial" w:cs="Arial"/>
                  <w:sz w:val="20"/>
                </w:rPr>
                <w:t>200.402 through 200.411</w:t>
              </w:r>
            </w:hyperlink>
            <w:r w:rsidRPr="00062E67">
              <w:rPr>
                <w:rFonts w:ascii="Arial" w:hAnsi="Arial" w:cs="Arial"/>
                <w:sz w:val="20"/>
                <w:szCs w:val="20"/>
              </w:rPr>
              <w:t>).</w:t>
            </w:r>
          </w:p>
          <w:p w:rsidR="001E4E2E" w:rsidRPr="00062E67" w:rsidRDefault="001E4E2E" w:rsidP="000530C4">
            <w:pPr>
              <w:tabs>
                <w:tab w:val="left" w:pos="2880"/>
              </w:tabs>
              <w:spacing w:after="240"/>
              <w:ind w:left="2160" w:hanging="720"/>
              <w:jc w:val="both"/>
              <w:rPr>
                <w:rFonts w:ascii="Arial" w:hAnsi="Arial" w:cs="Arial"/>
                <w:sz w:val="20"/>
                <w:szCs w:val="20"/>
              </w:rPr>
            </w:pPr>
            <w:r w:rsidRPr="00062E67">
              <w:rPr>
                <w:rFonts w:ascii="Arial" w:hAnsi="Arial" w:cs="Arial"/>
                <w:sz w:val="20"/>
                <w:szCs w:val="20"/>
              </w:rPr>
              <w:t>(b)</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 xml:space="preserve">The principles to establish allowability or unallowability of certain items of cost </w:t>
            </w:r>
            <w:hyperlink r:id="rId152" w:history="1">
              <w:r w:rsidRPr="00062E67">
                <w:rPr>
                  <w:rStyle w:val="Hyperlink"/>
                  <w:rFonts w:ascii="Arial" w:hAnsi="Arial" w:cs="Arial"/>
                  <w:sz w:val="20"/>
                </w:rPr>
                <w:t>(2 CFR sections 200.420 through 475</w:t>
              </w:r>
            </w:hyperlink>
            <w:r w:rsidRPr="00062E67">
              <w:rPr>
                <w:rFonts w:ascii="Arial" w:hAnsi="Arial" w:cs="Arial"/>
                <w:sz w:val="20"/>
                <w:szCs w:val="20"/>
              </w:rPr>
              <w:t>).</w:t>
            </w:r>
          </w:p>
          <w:p w:rsidR="001E4E2E" w:rsidRPr="00062E67" w:rsidRDefault="001E4E2E" w:rsidP="000530C4">
            <w:pPr>
              <w:spacing w:after="240"/>
              <w:ind w:left="1440" w:hanging="720"/>
              <w:jc w:val="both"/>
              <w:rPr>
                <w:rFonts w:ascii="Arial" w:hAnsi="Arial" w:cs="Arial"/>
                <w:sz w:val="20"/>
                <w:szCs w:val="20"/>
              </w:rPr>
            </w:pPr>
            <w:r w:rsidRPr="00062E67">
              <w:rPr>
                <w:rFonts w:ascii="Arial" w:hAnsi="Arial" w:cs="Arial"/>
                <w:sz w:val="20"/>
                <w:szCs w:val="20"/>
              </w:rPr>
              <w:t>(2)</w:t>
            </w:r>
            <w:r w:rsidRPr="00062E67">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062E67" w:rsidRDefault="001E4E2E" w:rsidP="006672EA">
            <w:pPr>
              <w:spacing w:after="240"/>
              <w:ind w:left="720" w:hanging="720"/>
              <w:jc w:val="both"/>
              <w:rPr>
                <w:rFonts w:ascii="Arial" w:hAnsi="Arial" w:cs="Arial"/>
                <w:i/>
                <w:iCs/>
                <w:sz w:val="20"/>
                <w:szCs w:val="20"/>
              </w:rPr>
            </w:pPr>
            <w:r w:rsidRPr="00062E67">
              <w:rPr>
                <w:rFonts w:ascii="Arial" w:hAnsi="Arial" w:cs="Arial"/>
                <w:sz w:val="20"/>
                <w:szCs w:val="20"/>
              </w:rPr>
              <w:t>c.</w:t>
            </w:r>
            <w:r w:rsidRPr="00062E67">
              <w:rPr>
                <w:rFonts w:ascii="Arial" w:hAnsi="Arial" w:cs="Arial"/>
                <w:i/>
                <w:iCs/>
                <w:sz w:val="20"/>
                <w:szCs w:val="20"/>
              </w:rPr>
              <w:tab/>
              <w:t>Special Audit Procedures for State/Local Government-Wide Central Service CAPs</w:t>
            </w:r>
          </w:p>
          <w:p w:rsidR="001E4E2E" w:rsidRPr="00062E67" w:rsidRDefault="001E4E2E" w:rsidP="000530C4">
            <w:pPr>
              <w:spacing w:after="240"/>
              <w:ind w:left="1440" w:hanging="720"/>
              <w:jc w:val="both"/>
              <w:rPr>
                <w:rFonts w:ascii="Arial" w:hAnsi="Arial" w:cs="Arial"/>
                <w:sz w:val="20"/>
                <w:szCs w:val="20"/>
              </w:rPr>
            </w:pPr>
            <w:r w:rsidRPr="00062E67">
              <w:rPr>
                <w:rFonts w:ascii="Arial" w:hAnsi="Arial" w:cs="Arial"/>
                <w:sz w:val="20"/>
                <w:szCs w:val="20"/>
              </w:rPr>
              <w:t>(1)</w:t>
            </w:r>
            <w:r w:rsidRPr="00062E67">
              <w:rPr>
                <w:rFonts w:ascii="Arial" w:hAnsi="Arial" w:cs="Arial"/>
                <w:sz w:val="20"/>
                <w:szCs w:val="20"/>
              </w:rPr>
              <w:tab/>
              <w:t xml:space="preserve">Verify that the central service CAP includes the required documentation in accordance with </w:t>
            </w:r>
            <w:hyperlink r:id="rId153" w:history="1">
              <w:r w:rsidRPr="00062E67">
                <w:rPr>
                  <w:rStyle w:val="Hyperlink"/>
                  <w:rFonts w:ascii="Arial" w:hAnsi="Arial" w:cs="Arial"/>
                  <w:sz w:val="20"/>
                </w:rPr>
                <w:t>2 CFR part 200 Appendix V, paragraph E</w:t>
              </w:r>
            </w:hyperlink>
            <w:r w:rsidRPr="00062E67">
              <w:rPr>
                <w:rFonts w:ascii="Arial" w:hAnsi="Arial" w:cs="Arial"/>
                <w:sz w:val="20"/>
                <w:szCs w:val="20"/>
              </w:rPr>
              <w:t>.</w:t>
            </w:r>
          </w:p>
          <w:p w:rsidR="001E4E2E" w:rsidRPr="00062E67" w:rsidRDefault="001E4E2E" w:rsidP="000530C4">
            <w:pPr>
              <w:spacing w:after="240"/>
              <w:ind w:left="1440" w:hanging="720"/>
              <w:jc w:val="both"/>
              <w:rPr>
                <w:rFonts w:ascii="Arial" w:hAnsi="Arial" w:cs="Arial"/>
                <w:i/>
                <w:iCs/>
                <w:sz w:val="20"/>
                <w:szCs w:val="20"/>
              </w:rPr>
            </w:pPr>
            <w:r w:rsidRPr="00062E67">
              <w:rPr>
                <w:rFonts w:ascii="Arial" w:hAnsi="Arial" w:cs="Arial"/>
                <w:sz w:val="20"/>
                <w:szCs w:val="20"/>
              </w:rPr>
              <w:t>(2)</w:t>
            </w:r>
            <w:r w:rsidRPr="00062E67">
              <w:rPr>
                <w:rFonts w:ascii="Arial" w:hAnsi="Arial" w:cs="Arial"/>
                <w:sz w:val="20"/>
                <w:szCs w:val="20"/>
              </w:rPr>
              <w:tab/>
            </w:r>
            <w:r w:rsidRPr="00062E67">
              <w:rPr>
                <w:rFonts w:ascii="Arial" w:hAnsi="Arial" w:cs="Arial"/>
                <w:i/>
                <w:iCs/>
                <w:sz w:val="20"/>
                <w:szCs w:val="20"/>
              </w:rPr>
              <w:t>Testing of the State/Local Government-Wide Central Service CAPs – Allocated Section I Costs</w:t>
            </w:r>
          </w:p>
          <w:p w:rsidR="001E4E2E" w:rsidRPr="00062E67" w:rsidRDefault="001E4E2E" w:rsidP="000530C4">
            <w:pPr>
              <w:tabs>
                <w:tab w:val="left" w:pos="2880"/>
              </w:tabs>
              <w:spacing w:after="240"/>
              <w:ind w:left="2160" w:hanging="720"/>
              <w:jc w:val="both"/>
              <w:rPr>
                <w:rFonts w:ascii="Arial" w:hAnsi="Arial" w:cs="Arial"/>
                <w:sz w:val="20"/>
                <w:szCs w:val="20"/>
              </w:rPr>
            </w:pPr>
            <w:r w:rsidRPr="00062E67">
              <w:rPr>
                <w:rFonts w:ascii="Arial" w:hAnsi="Arial" w:cs="Arial"/>
                <w:sz w:val="20"/>
                <w:szCs w:val="20"/>
              </w:rPr>
              <w:t>(a)</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062E67" w:rsidRDefault="001E4E2E" w:rsidP="000530C4">
            <w:pPr>
              <w:tabs>
                <w:tab w:val="left" w:pos="2880"/>
              </w:tabs>
              <w:spacing w:after="240"/>
              <w:ind w:left="2160" w:hanging="720"/>
              <w:jc w:val="both"/>
              <w:rPr>
                <w:rFonts w:ascii="Arial" w:hAnsi="Arial" w:cs="Arial"/>
                <w:sz w:val="20"/>
                <w:szCs w:val="20"/>
              </w:rPr>
            </w:pPr>
            <w:r w:rsidRPr="00062E67">
              <w:rPr>
                <w:rFonts w:ascii="Arial" w:hAnsi="Arial" w:cs="Arial"/>
                <w:sz w:val="20"/>
              </w:rPr>
              <w:t>(b)</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062E67" w:rsidRDefault="001E4E2E" w:rsidP="000530C4">
            <w:pPr>
              <w:tabs>
                <w:tab w:val="left" w:pos="1080"/>
                <w:tab w:val="left" w:pos="1260"/>
                <w:tab w:val="left" w:pos="2880"/>
              </w:tabs>
              <w:spacing w:after="240"/>
              <w:ind w:left="2160" w:hanging="720"/>
              <w:jc w:val="both"/>
              <w:rPr>
                <w:rFonts w:ascii="Arial" w:hAnsi="Arial" w:cs="Arial"/>
                <w:sz w:val="20"/>
                <w:szCs w:val="20"/>
              </w:rPr>
            </w:pPr>
            <w:r w:rsidRPr="00062E67">
              <w:rPr>
                <w:rFonts w:ascii="Arial" w:hAnsi="Arial" w:cs="Arial"/>
                <w:sz w:val="20"/>
                <w:szCs w:val="20"/>
              </w:rPr>
              <w:lastRenderedPageBreak/>
              <w:t>(c)</w:t>
            </w:r>
            <w:r w:rsidRPr="00062E67">
              <w:rPr>
                <w:rFonts w:ascii="Arial" w:hAnsi="Arial" w:cs="Arial"/>
                <w:sz w:val="20"/>
                <w:szCs w:val="20"/>
              </w:rPr>
              <w:tab/>
              <w:t>Ascertain if the bases used to allocate costs are appropriate, i.e., costs are allocated in accordance with relative benefits received.</w:t>
            </w:r>
          </w:p>
          <w:p w:rsidR="001E4E2E" w:rsidRPr="00062E67" w:rsidRDefault="001E4E2E" w:rsidP="000530C4">
            <w:pPr>
              <w:tabs>
                <w:tab w:val="left" w:pos="2880"/>
              </w:tabs>
              <w:spacing w:after="240"/>
              <w:ind w:left="2160" w:hanging="720"/>
              <w:jc w:val="both"/>
              <w:rPr>
                <w:rFonts w:ascii="Arial" w:hAnsi="Arial" w:cs="Arial"/>
                <w:sz w:val="20"/>
                <w:szCs w:val="20"/>
              </w:rPr>
            </w:pPr>
            <w:r w:rsidRPr="00062E67">
              <w:rPr>
                <w:rFonts w:ascii="Arial" w:hAnsi="Arial" w:cs="Arial"/>
                <w:sz w:val="20"/>
                <w:szCs w:val="20"/>
              </w:rPr>
              <w:t>(d)</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062E67" w:rsidRDefault="001E4E2E" w:rsidP="000530C4">
            <w:pPr>
              <w:tabs>
                <w:tab w:val="left" w:pos="1080"/>
                <w:tab w:val="left" w:pos="1260"/>
                <w:tab w:val="left" w:pos="2880"/>
              </w:tabs>
              <w:spacing w:after="240"/>
              <w:ind w:left="2160" w:hanging="720"/>
              <w:jc w:val="both"/>
              <w:rPr>
                <w:rFonts w:ascii="Arial" w:hAnsi="Arial" w:cs="Arial"/>
                <w:sz w:val="20"/>
                <w:szCs w:val="20"/>
              </w:rPr>
            </w:pPr>
            <w:r w:rsidRPr="00062E67">
              <w:rPr>
                <w:rFonts w:ascii="Arial" w:hAnsi="Arial" w:cs="Arial"/>
                <w:sz w:val="20"/>
              </w:rPr>
              <w:t>(e)</w:t>
            </w:r>
            <w:r w:rsidRPr="00062E67">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062E67" w:rsidRDefault="001E4E2E" w:rsidP="000530C4">
            <w:pPr>
              <w:tabs>
                <w:tab w:val="left" w:pos="1080"/>
                <w:tab w:val="left" w:pos="1260"/>
                <w:tab w:val="left" w:pos="2880"/>
              </w:tabs>
              <w:spacing w:after="240"/>
              <w:ind w:left="2160" w:hanging="720"/>
              <w:jc w:val="both"/>
              <w:rPr>
                <w:rFonts w:ascii="Arial" w:hAnsi="Arial" w:cs="Arial"/>
                <w:sz w:val="20"/>
                <w:szCs w:val="20"/>
              </w:rPr>
            </w:pPr>
            <w:r w:rsidRPr="00062E67">
              <w:rPr>
                <w:rFonts w:ascii="Arial" w:hAnsi="Arial" w:cs="Arial"/>
                <w:sz w:val="20"/>
              </w:rPr>
              <w:t>(f)</w:t>
            </w:r>
            <w:r w:rsidRPr="00062E67">
              <w:rPr>
                <w:rFonts w:ascii="Arial" w:hAnsi="Arial" w:cs="Arial"/>
                <w:sz w:val="20"/>
              </w:rPr>
              <w:tab/>
              <w:t xml:space="preserve">Verify that carry-forward adjustments are properly computed in accordance with </w:t>
            </w:r>
            <w:hyperlink r:id="rId154" w:history="1">
              <w:r w:rsidRPr="00062E67">
                <w:rPr>
                  <w:rStyle w:val="Hyperlink"/>
                  <w:rFonts w:ascii="Arial" w:hAnsi="Arial" w:cs="Arial"/>
                  <w:sz w:val="20"/>
                </w:rPr>
                <w:t>2 CFR part 200, Appendix V, paragraph G.3</w:t>
              </w:r>
            </w:hyperlink>
            <w:r w:rsidRPr="00062E67">
              <w:rPr>
                <w:rFonts w:ascii="Arial" w:hAnsi="Arial" w:cs="Arial"/>
                <w:sz w:val="20"/>
                <w:szCs w:val="20"/>
              </w:rPr>
              <w:t xml:space="preserve">.  </w:t>
            </w:r>
          </w:p>
          <w:p w:rsidR="001E4E2E" w:rsidRPr="00062E67" w:rsidRDefault="001E4E2E" w:rsidP="000530C4">
            <w:pPr>
              <w:spacing w:after="240"/>
              <w:ind w:left="1440" w:hanging="720"/>
              <w:jc w:val="both"/>
              <w:rPr>
                <w:rFonts w:ascii="Arial" w:hAnsi="Arial" w:cs="Arial"/>
                <w:sz w:val="20"/>
                <w:szCs w:val="20"/>
              </w:rPr>
            </w:pPr>
            <w:r w:rsidRPr="00062E67">
              <w:rPr>
                <w:rFonts w:ascii="Arial" w:hAnsi="Arial" w:cs="Arial"/>
                <w:sz w:val="20"/>
                <w:szCs w:val="20"/>
              </w:rPr>
              <w:t>(3)</w:t>
            </w:r>
            <w:r w:rsidRPr="00062E67">
              <w:rPr>
                <w:rFonts w:ascii="Arial" w:hAnsi="Arial" w:cs="Arial"/>
                <w:sz w:val="20"/>
                <w:szCs w:val="20"/>
              </w:rPr>
              <w:tab/>
            </w:r>
            <w:r w:rsidRPr="00062E67">
              <w:rPr>
                <w:rFonts w:ascii="Arial" w:hAnsi="Arial" w:cs="Arial"/>
                <w:i/>
                <w:iCs/>
                <w:sz w:val="20"/>
                <w:szCs w:val="20"/>
              </w:rPr>
              <w:t>Testing of the State/Local Government-Wide Central Service CAPs – Billed Section II Costs</w:t>
            </w:r>
          </w:p>
          <w:p w:rsidR="001E4E2E" w:rsidRPr="00062E67" w:rsidRDefault="001E4E2E" w:rsidP="000530C4">
            <w:pPr>
              <w:tabs>
                <w:tab w:val="left" w:pos="2880"/>
              </w:tabs>
              <w:spacing w:after="240"/>
              <w:ind w:left="2160" w:hanging="720"/>
              <w:jc w:val="both"/>
              <w:rPr>
                <w:rFonts w:ascii="Arial" w:hAnsi="Arial" w:cs="Arial"/>
                <w:sz w:val="20"/>
                <w:szCs w:val="20"/>
              </w:rPr>
            </w:pPr>
            <w:r w:rsidRPr="00062E67">
              <w:rPr>
                <w:rFonts w:ascii="Arial" w:hAnsi="Arial" w:cs="Arial"/>
                <w:sz w:val="20"/>
                <w:szCs w:val="20"/>
              </w:rPr>
              <w:t>(a)</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 xml:space="preserve">For billed central service activities accounted for in separate funds (e.g., internal service funds), ascertain if: </w:t>
            </w:r>
          </w:p>
          <w:p w:rsidR="001E4E2E" w:rsidRPr="00062E67" w:rsidRDefault="001E4E2E" w:rsidP="000530C4">
            <w:pPr>
              <w:spacing w:after="240"/>
              <w:ind w:left="2880" w:hanging="720"/>
              <w:jc w:val="both"/>
              <w:rPr>
                <w:rFonts w:ascii="Arial" w:hAnsi="Arial" w:cs="Arial"/>
                <w:sz w:val="20"/>
                <w:szCs w:val="20"/>
              </w:rPr>
            </w:pPr>
            <w:r w:rsidRPr="00062E67">
              <w:rPr>
                <w:rFonts w:ascii="Arial" w:hAnsi="Arial" w:cs="Arial"/>
                <w:sz w:val="20"/>
                <w:szCs w:val="20"/>
              </w:rPr>
              <w:t>(i)</w:t>
            </w:r>
            <w:r w:rsidRPr="00062E67">
              <w:rPr>
                <w:rFonts w:ascii="Arial" w:hAnsi="Arial" w:cs="Arial"/>
                <w:sz w:val="20"/>
                <w:szCs w:val="20"/>
              </w:rPr>
              <w:tab/>
              <w:t>Retained earnings/fund balances (including reserves) are computed in accordance with the cost principles;</w:t>
            </w:r>
          </w:p>
          <w:p w:rsidR="001E4E2E" w:rsidRPr="00062E67" w:rsidRDefault="001E4E2E" w:rsidP="000530C4">
            <w:pPr>
              <w:spacing w:after="240"/>
              <w:ind w:left="2880" w:hanging="720"/>
              <w:jc w:val="both"/>
              <w:rPr>
                <w:rFonts w:ascii="Arial" w:hAnsi="Arial" w:cs="Arial"/>
                <w:sz w:val="20"/>
                <w:szCs w:val="20"/>
              </w:rPr>
            </w:pPr>
            <w:r w:rsidRPr="00062E67">
              <w:rPr>
                <w:rFonts w:ascii="Arial" w:hAnsi="Arial" w:cs="Arial"/>
                <w:sz w:val="20"/>
                <w:szCs w:val="20"/>
              </w:rPr>
              <w:t>(ii)</w:t>
            </w:r>
            <w:r w:rsidRPr="00062E67">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062E67" w:rsidRDefault="001E4E2E" w:rsidP="000530C4">
            <w:pPr>
              <w:spacing w:after="240"/>
              <w:ind w:left="2880" w:hanging="720"/>
              <w:jc w:val="both"/>
              <w:rPr>
                <w:rFonts w:ascii="Arial" w:hAnsi="Arial" w:cs="Arial"/>
                <w:sz w:val="20"/>
                <w:szCs w:val="20"/>
              </w:rPr>
            </w:pPr>
            <w:r w:rsidRPr="00062E67">
              <w:rPr>
                <w:rFonts w:ascii="Arial" w:hAnsi="Arial" w:cs="Arial"/>
                <w:sz w:val="20"/>
              </w:rPr>
              <w:t>(iii)</w:t>
            </w:r>
            <w:r w:rsidRPr="00062E67">
              <w:rPr>
                <w:rFonts w:ascii="Arial" w:hAnsi="Arial" w:cs="Arial"/>
                <w:sz w:val="20"/>
              </w:rPr>
              <w:tab/>
              <w:t>Adjustments were made when there is a difference between the revenue generated by each billed service and the actual allowable costs.</w:t>
            </w:r>
          </w:p>
          <w:p w:rsidR="001E4E2E" w:rsidRPr="00062E67" w:rsidRDefault="001E4E2E" w:rsidP="000530C4">
            <w:pPr>
              <w:spacing w:after="240"/>
              <w:ind w:left="216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062E67" w:rsidRDefault="001E4E2E" w:rsidP="000530C4">
            <w:pPr>
              <w:spacing w:after="240"/>
              <w:ind w:left="2160" w:hanging="720"/>
              <w:jc w:val="both"/>
              <w:rPr>
                <w:rFonts w:ascii="Arial" w:hAnsi="Arial" w:cs="Arial"/>
                <w:sz w:val="20"/>
                <w:szCs w:val="20"/>
              </w:rPr>
            </w:pPr>
            <w:r w:rsidRPr="00062E67">
              <w:rPr>
                <w:rFonts w:ascii="Arial" w:hAnsi="Arial" w:cs="Arial"/>
                <w:sz w:val="20"/>
              </w:rPr>
              <w:t>(c)</w:t>
            </w:r>
            <w:r w:rsidRPr="00062E67">
              <w:rPr>
                <w:rFonts w:ascii="Arial" w:hAnsi="Arial" w:cs="Arial"/>
                <w:sz w:val="20"/>
              </w:rPr>
              <w:tab/>
              <w:t>Test that billing rates exclude unallowable costs, in accordance with the cost principles and Federal statutes.</w:t>
            </w:r>
          </w:p>
          <w:p w:rsidR="001E4E2E" w:rsidRPr="00062E67" w:rsidRDefault="001E4E2E" w:rsidP="000530C4">
            <w:pPr>
              <w:tabs>
                <w:tab w:val="left" w:pos="2880"/>
              </w:tabs>
              <w:spacing w:after="240"/>
              <w:ind w:left="2160" w:hanging="720"/>
              <w:jc w:val="both"/>
              <w:rPr>
                <w:rFonts w:ascii="Arial" w:hAnsi="Arial" w:cs="Arial"/>
                <w:sz w:val="20"/>
                <w:szCs w:val="20"/>
              </w:rPr>
            </w:pPr>
            <w:r w:rsidRPr="00062E67">
              <w:rPr>
                <w:rFonts w:ascii="Arial" w:hAnsi="Arial" w:cs="Arial"/>
                <w:sz w:val="20"/>
              </w:rPr>
              <w:t>(d)</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062E67" w:rsidRDefault="001E4E2E" w:rsidP="000530C4">
            <w:pPr>
              <w:tabs>
                <w:tab w:val="left" w:pos="2880"/>
              </w:tabs>
              <w:spacing w:after="240"/>
              <w:ind w:left="2160" w:hanging="720"/>
              <w:jc w:val="both"/>
              <w:rPr>
                <w:rFonts w:ascii="Arial" w:hAnsi="Arial" w:cs="Arial"/>
                <w:sz w:val="20"/>
                <w:szCs w:val="20"/>
              </w:rPr>
            </w:pPr>
            <w:r w:rsidRPr="00062E67">
              <w:rPr>
                <w:rFonts w:ascii="Arial" w:hAnsi="Arial" w:cs="Arial"/>
                <w:sz w:val="20"/>
                <w:szCs w:val="20"/>
              </w:rPr>
              <w:t>(e)</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For self-insurance and pension funds, ascertain if the fund contributions are appropriate for such activities as indicated in the current actuarial report.</w:t>
            </w:r>
          </w:p>
          <w:p w:rsidR="001E4E2E" w:rsidRPr="00062E67" w:rsidRDefault="001E4E2E" w:rsidP="00062E67">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062E67">
              <w:rPr>
                <w:rFonts w:ascii="Arial" w:hAnsi="Arial" w:cs="Arial"/>
                <w:sz w:val="20"/>
                <w:szCs w:val="20"/>
              </w:rPr>
              <w:t>(f)</w:t>
            </w:r>
            <w:r w:rsidR="000530C4" w:rsidRPr="00062E67">
              <w:rPr>
                <w:rFonts w:ascii="Arial" w:hAnsi="Arial" w:cs="Arial"/>
                <w:sz w:val="20"/>
                <w:szCs w:val="20"/>
              </w:rPr>
              <w:t xml:space="preserve"> </w:t>
            </w:r>
            <w:r w:rsidR="000530C4" w:rsidRPr="00062E67">
              <w:rPr>
                <w:rFonts w:ascii="Arial" w:hAnsi="Arial" w:cs="Arial"/>
                <w:sz w:val="20"/>
                <w:szCs w:val="20"/>
              </w:rPr>
              <w:tab/>
            </w:r>
            <w:r w:rsidRPr="00062E67">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tc>
      </w:tr>
    </w:tbl>
    <w:p w:rsidR="00CE7224" w:rsidRPr="00062E67" w:rsidRDefault="00CE7224" w:rsidP="006672EA">
      <w:pPr>
        <w:spacing w:after="240"/>
        <w:ind w:left="2160" w:hanging="720"/>
        <w:jc w:val="both"/>
        <w:rPr>
          <w:rFonts w:ascii="Arial" w:hAnsi="Arial" w:cs="Arial"/>
        </w:rPr>
      </w:pPr>
    </w:p>
    <w:p w:rsidR="00DE710F" w:rsidRPr="00062E67" w:rsidRDefault="00DE710F" w:rsidP="006672EA">
      <w:pPr>
        <w:spacing w:after="240"/>
        <w:ind w:left="720" w:hanging="720"/>
        <w:jc w:val="both"/>
        <w:rPr>
          <w:rFonts w:ascii="Arial" w:hAnsi="Arial" w:cs="Arial"/>
          <w:b/>
          <w:bCs/>
          <w:i/>
          <w:iCs/>
        </w:rPr>
        <w:sectPr w:rsidR="00DE710F" w:rsidRPr="00062E67">
          <w:pgSz w:w="12240" w:h="15840" w:code="1"/>
          <w:pgMar w:top="1440" w:right="1440" w:bottom="1440" w:left="1440" w:header="720" w:footer="720" w:gutter="0"/>
          <w:cols w:space="720"/>
          <w:noEndnote/>
        </w:sectPr>
      </w:pPr>
    </w:p>
    <w:p w:rsidR="00CE7224" w:rsidRPr="00062E67" w:rsidRDefault="00CE7224" w:rsidP="006672EA">
      <w:pPr>
        <w:pStyle w:val="Heading3"/>
        <w:jc w:val="both"/>
        <w:rPr>
          <w:rFonts w:cs="Arial"/>
        </w:rPr>
      </w:pPr>
      <w:bookmarkStart w:id="41" w:name="_Toc2780868"/>
      <w:r w:rsidRPr="00062E67">
        <w:rPr>
          <w:rFonts w:cs="Arial"/>
        </w:rPr>
        <w:lastRenderedPageBreak/>
        <w:t>Allowable Costs – State Public Assistance Agency Costs</w:t>
      </w:r>
      <w:bookmarkEnd w:id="41"/>
      <w:r w:rsidRPr="00062E67">
        <w:rPr>
          <w:rFonts w:cs="Arial"/>
        </w:rPr>
        <w:t xml:space="preserve"> </w:t>
      </w:r>
    </w:p>
    <w:p w:rsidR="00CE7224" w:rsidRPr="00062E67" w:rsidRDefault="00CE7224" w:rsidP="006672EA">
      <w:pPr>
        <w:spacing w:after="240"/>
        <w:jc w:val="both"/>
        <w:rPr>
          <w:rFonts w:ascii="Arial" w:hAnsi="Arial" w:cs="Arial"/>
          <w:sz w:val="20"/>
        </w:rPr>
      </w:pPr>
      <w:r w:rsidRPr="00062E67">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062E67" w:rsidRDefault="007E29CA" w:rsidP="006672EA">
      <w:pPr>
        <w:spacing w:after="240"/>
        <w:jc w:val="both"/>
        <w:rPr>
          <w:rFonts w:ascii="Arial" w:hAnsi="Arial" w:cs="Arial"/>
          <w:sz w:val="20"/>
        </w:rPr>
      </w:pPr>
      <w:hyperlink r:id="rId155" w:history="1">
        <w:r w:rsidR="00CE7224" w:rsidRPr="00062E67">
          <w:rPr>
            <w:rStyle w:val="Hyperlink"/>
            <w:rFonts w:ascii="Arial" w:hAnsi="Arial" w:cs="Arial"/>
            <w:sz w:val="20"/>
          </w:rPr>
          <w:t>2 CFR part 200, Appendix VI, paragraph A</w:t>
        </w:r>
      </w:hyperlink>
      <w:r w:rsidR="00CE7224" w:rsidRPr="00062E67">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56" w:history="1">
        <w:r w:rsidR="00CE7224" w:rsidRPr="00062E67">
          <w:rPr>
            <w:rStyle w:val="Hyperlink"/>
            <w:rFonts w:ascii="Arial" w:hAnsi="Arial" w:cs="Arial"/>
            <w:sz w:val="20"/>
          </w:rPr>
          <w:t>45 CFR part 95, subpart E</w:t>
        </w:r>
      </w:hyperlink>
      <w:r w:rsidR="00CE7224" w:rsidRPr="00062E67">
        <w:rPr>
          <w:rFonts w:ascii="Arial" w:hAnsi="Arial" w:cs="Arial"/>
          <w:sz w:val="20"/>
        </w:rPr>
        <w:t>.</w:t>
      </w:r>
    </w:p>
    <w:p w:rsidR="00CE7224" w:rsidRPr="00062E67" w:rsidRDefault="00CE7224" w:rsidP="006672EA">
      <w:pPr>
        <w:spacing w:after="240"/>
        <w:jc w:val="both"/>
        <w:rPr>
          <w:rFonts w:ascii="Arial" w:hAnsi="Arial" w:cs="Arial"/>
          <w:sz w:val="20"/>
        </w:rPr>
      </w:pPr>
      <w:r w:rsidRPr="00062E67">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062E67" w:rsidRDefault="006230CF" w:rsidP="006672EA">
      <w:pPr>
        <w:spacing w:after="240"/>
        <w:jc w:val="both"/>
        <w:rPr>
          <w:rFonts w:ascii="Arial" w:hAnsi="Arial" w:cs="Arial"/>
          <w:i/>
          <w:sz w:val="20"/>
        </w:rPr>
      </w:pPr>
      <w:r w:rsidRPr="00062E67">
        <w:rPr>
          <w:rFonts w:ascii="Arial" w:hAnsi="Arial" w:cs="Arial"/>
          <w:i/>
          <w:sz w:val="20"/>
        </w:rPr>
        <w:t>(Source: 201</w:t>
      </w:r>
      <w:r w:rsidR="004F1320" w:rsidRPr="00062E67">
        <w:rPr>
          <w:rFonts w:ascii="Arial" w:hAnsi="Arial" w:cs="Arial"/>
          <w:i/>
          <w:sz w:val="20"/>
        </w:rPr>
        <w:t>7</w:t>
      </w:r>
      <w:r w:rsidRPr="00062E67">
        <w:rPr>
          <w:rFonts w:ascii="Arial" w:hAnsi="Arial" w:cs="Arial"/>
          <w:i/>
          <w:sz w:val="20"/>
        </w:rPr>
        <w:t xml:space="preserve"> </w:t>
      </w:r>
      <w:r w:rsidR="00A95D9B" w:rsidRPr="00062E67">
        <w:rPr>
          <w:rFonts w:ascii="Arial" w:hAnsi="Arial" w:cs="Arial"/>
          <w:i/>
          <w:sz w:val="20"/>
        </w:rPr>
        <w:t>OMB Compliance Supplement</w:t>
      </w:r>
      <w:r w:rsidRPr="00062E67">
        <w:rPr>
          <w:rFonts w:ascii="Arial" w:hAnsi="Arial" w:cs="Arial"/>
          <w:i/>
          <w:sz w:val="20"/>
        </w:rPr>
        <w:t xml:space="preserve"> 3.2)</w:t>
      </w:r>
    </w:p>
    <w:p w:rsidR="00D3045C" w:rsidRPr="00062E67" w:rsidRDefault="00D3045C" w:rsidP="006672EA">
      <w:pPr>
        <w:pStyle w:val="Heading4"/>
        <w:jc w:val="both"/>
        <w:rPr>
          <w:rFonts w:ascii="Arial" w:hAnsi="Arial" w:cs="Arial"/>
        </w:rPr>
      </w:pPr>
      <w:r w:rsidRPr="00062E67">
        <w:rPr>
          <w:rFonts w:ascii="Arial" w:hAnsi="Arial" w:cs="Arial"/>
        </w:rPr>
        <w:t>Audit Objectives/Compliance Requirements and Control Tests Allowable Costs - State Public Assistance Agency Costs</w:t>
      </w:r>
    </w:p>
    <w:p w:rsidR="002A4184" w:rsidRPr="00062E67" w:rsidRDefault="007E29CA" w:rsidP="006672EA">
      <w:pPr>
        <w:spacing w:after="240"/>
        <w:jc w:val="both"/>
        <w:rPr>
          <w:rFonts w:ascii="Arial" w:hAnsi="Arial" w:cs="Arial"/>
          <w:b/>
          <w:sz w:val="20"/>
        </w:rPr>
      </w:pPr>
      <w:hyperlink r:id="rId157" w:history="1">
        <w:r w:rsidR="002A4184" w:rsidRPr="00062E67">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062E67" w:rsidTr="00E0350C">
        <w:tc>
          <w:tcPr>
            <w:tcW w:w="5000" w:type="pct"/>
            <w:shd w:val="clear" w:color="auto" w:fill="548DD4" w:themeFill="text2" w:themeFillTint="99"/>
          </w:tcPr>
          <w:p w:rsidR="001E4E2E" w:rsidRPr="00062E67" w:rsidRDefault="001E4E2E"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1E4E2E" w:rsidRPr="00062E67" w:rsidTr="00E0350C">
        <w:tc>
          <w:tcPr>
            <w:tcW w:w="5000" w:type="pct"/>
          </w:tcPr>
          <w:p w:rsidR="001E4E2E" w:rsidRPr="00062E67" w:rsidRDefault="001E4E2E" w:rsidP="00A43BF7">
            <w:pPr>
              <w:spacing w:after="240"/>
              <w:jc w:val="both"/>
              <w:rPr>
                <w:rFonts w:ascii="Arial" w:hAnsi="Arial" w:cs="Arial"/>
                <w:sz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1E4E2E" w:rsidRPr="00062E67" w:rsidRDefault="001E4E2E" w:rsidP="006672EA">
            <w:pPr>
              <w:pStyle w:val="AuditProcedureHeading"/>
              <w:spacing w:after="240"/>
              <w:jc w:val="both"/>
              <w:rPr>
                <w:rFonts w:cs="Arial"/>
                <w:b/>
                <w:bCs/>
                <w:szCs w:val="20"/>
                <w:u w:val="single"/>
              </w:rPr>
            </w:pPr>
          </w:p>
          <w:p w:rsidR="001E4E2E" w:rsidRPr="00062E67" w:rsidRDefault="001E4E2E" w:rsidP="00A43BF7">
            <w:pPr>
              <w:spacing w:after="240"/>
              <w:jc w:val="both"/>
              <w:rPr>
                <w:rFonts w:ascii="Arial" w:hAnsi="Arial" w:cs="Arial"/>
                <w:b/>
                <w:sz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1E4E2E" w:rsidRPr="00062E67" w:rsidRDefault="001E4E2E" w:rsidP="006672EA">
            <w:pPr>
              <w:pStyle w:val="AuditProcedureHeading"/>
              <w:spacing w:after="240"/>
              <w:jc w:val="both"/>
              <w:rPr>
                <w:rFonts w:cs="Arial"/>
                <w:b/>
                <w:bCs/>
                <w:szCs w:val="20"/>
                <w:u w:val="single"/>
              </w:rPr>
            </w:pPr>
          </w:p>
          <w:p w:rsidR="001E4E2E" w:rsidRPr="00062E67" w:rsidRDefault="001E4E2E" w:rsidP="00A43BF7">
            <w:pPr>
              <w:spacing w:after="240"/>
              <w:jc w:val="both"/>
              <w:rPr>
                <w:rFonts w:ascii="Arial" w:hAnsi="Arial" w:cs="Arial"/>
                <w:sz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1E4E2E" w:rsidRPr="00062E67" w:rsidRDefault="001E4E2E" w:rsidP="006672EA">
            <w:pPr>
              <w:spacing w:after="240"/>
              <w:jc w:val="both"/>
              <w:rPr>
                <w:rFonts w:ascii="Arial" w:hAnsi="Arial" w:cs="Arial"/>
                <w:b/>
                <w:sz w:val="20"/>
                <w:u w:val="single"/>
              </w:rPr>
            </w:pPr>
          </w:p>
          <w:p w:rsidR="001E4E2E" w:rsidRPr="00062E67" w:rsidRDefault="001E4E2E" w:rsidP="006672EA">
            <w:pPr>
              <w:spacing w:after="240"/>
              <w:jc w:val="both"/>
              <w:rPr>
                <w:rFonts w:ascii="Arial" w:hAnsi="Arial" w:cs="Arial"/>
                <w:sz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1E4E2E" w:rsidRPr="00062E67" w:rsidRDefault="001E4E2E" w:rsidP="006672EA">
            <w:pPr>
              <w:pStyle w:val="AuditProcedureHeading"/>
              <w:spacing w:after="240"/>
              <w:jc w:val="both"/>
              <w:rPr>
                <w:rFonts w:cs="Arial"/>
                <w:b/>
                <w:bCs/>
                <w:u w:val="single"/>
              </w:rPr>
            </w:pPr>
          </w:p>
          <w:p w:rsidR="001E4E2E" w:rsidRPr="00062E67" w:rsidRDefault="001E4E2E" w:rsidP="006672EA">
            <w:pPr>
              <w:spacing w:after="240"/>
              <w:jc w:val="both"/>
              <w:rPr>
                <w:rFonts w:ascii="Arial" w:eastAsiaTheme="minorHAnsi" w:hAnsi="Arial" w:cs="Arial"/>
              </w:rPr>
            </w:pPr>
          </w:p>
        </w:tc>
      </w:tr>
    </w:tbl>
    <w:p w:rsidR="00847158" w:rsidRPr="00062E67" w:rsidRDefault="00847158" w:rsidP="006672EA">
      <w:pPr>
        <w:jc w:val="both"/>
        <w:rPr>
          <w:rFonts w:ascii="Arial" w:hAnsi="Arial" w:cs="Arial"/>
        </w:rPr>
        <w:sectPr w:rsidR="00847158" w:rsidRPr="00062E67">
          <w:headerReference w:type="default" r:id="rId158"/>
          <w:pgSz w:w="12240" w:h="15840" w:code="1"/>
          <w:pgMar w:top="1440" w:right="1440" w:bottom="1440" w:left="1440" w:header="720" w:footer="720" w:gutter="0"/>
          <w:cols w:space="720"/>
          <w:noEndnote/>
        </w:sectPr>
      </w:pPr>
    </w:p>
    <w:p w:rsidR="00E0171A" w:rsidRPr="00062E67" w:rsidRDefault="00E0171A" w:rsidP="006672EA">
      <w:pPr>
        <w:pStyle w:val="Heading4"/>
        <w:jc w:val="both"/>
        <w:rPr>
          <w:rFonts w:ascii="Arial" w:hAnsi="Arial" w:cs="Arial"/>
          <w:b w:val="0"/>
        </w:rPr>
      </w:pPr>
      <w:r w:rsidRPr="00062E67">
        <w:rPr>
          <w:rFonts w:ascii="Arial" w:hAnsi="Arial" w:cs="Arial"/>
        </w:rPr>
        <w:lastRenderedPageBreak/>
        <w:t>Suggested Compliance Audit Procedures – State Public Assistance Agency Costs</w:t>
      </w:r>
      <w:r w:rsidRPr="00062E67"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062E67" w:rsidTr="00E0350C">
        <w:tc>
          <w:tcPr>
            <w:tcW w:w="5000" w:type="pct"/>
            <w:shd w:val="clear" w:color="auto" w:fill="548DD4" w:themeFill="text2" w:themeFillTint="99"/>
          </w:tcPr>
          <w:p w:rsidR="00C0425A" w:rsidRPr="00062E67" w:rsidRDefault="00C0425A" w:rsidP="006672EA">
            <w:pPr>
              <w:pStyle w:val="AuditProcedureHeading"/>
              <w:jc w:val="both"/>
              <w:rPr>
                <w:rFonts w:cs="Arial"/>
                <w:sz w:val="28"/>
                <w:szCs w:val="28"/>
              </w:rPr>
            </w:pPr>
            <w:r w:rsidRPr="00062E67">
              <w:rPr>
                <w:rFonts w:cs="Arial"/>
                <w:b/>
                <w:sz w:val="28"/>
                <w:szCs w:val="28"/>
              </w:rPr>
              <w:t>Suggested Audit Procedures – Compliance (Substantive Tests)</w:t>
            </w:r>
          </w:p>
          <w:p w:rsidR="00C0425A" w:rsidRPr="00062E67" w:rsidRDefault="00C0425A"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C0425A" w:rsidRPr="00062E67" w:rsidTr="00E0350C">
        <w:tc>
          <w:tcPr>
            <w:tcW w:w="5000" w:type="pct"/>
          </w:tcPr>
          <w:p w:rsidR="00ED4C7F"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159"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062E67" w:rsidTr="00E0350C">
        <w:tc>
          <w:tcPr>
            <w:tcW w:w="5000" w:type="pct"/>
          </w:tcPr>
          <w:p w:rsidR="00C0425A" w:rsidRPr="00062E67" w:rsidRDefault="009C1825" w:rsidP="006672EA">
            <w:pPr>
              <w:jc w:val="both"/>
              <w:rPr>
                <w:rFonts w:ascii="Arial" w:hAnsi="Arial" w:cs="Arial"/>
                <w:color w:val="FF0000"/>
                <w:sz w:val="20"/>
                <w:szCs w:val="20"/>
              </w:rPr>
            </w:pPr>
            <w:r w:rsidRPr="00062E67">
              <w:rPr>
                <w:rFonts w:ascii="Arial" w:hAnsi="Arial" w:cs="Arial"/>
                <w:color w:val="FF0000"/>
                <w:sz w:val="20"/>
              </w:rPr>
              <w:t>This may be applicable to public assistance programs at the local level</w:t>
            </w:r>
          </w:p>
          <w:p w:rsidR="009C1825" w:rsidRPr="00062E67" w:rsidRDefault="009C1825" w:rsidP="006672EA">
            <w:pPr>
              <w:jc w:val="both"/>
              <w:rPr>
                <w:rFonts w:ascii="Arial" w:hAnsi="Arial" w:cs="Arial"/>
                <w:sz w:val="20"/>
                <w:szCs w:val="20"/>
              </w:rPr>
            </w:pPr>
          </w:p>
          <w:p w:rsidR="00C0425A" w:rsidRPr="00062E67" w:rsidRDefault="00C0425A" w:rsidP="006672EA">
            <w:pPr>
              <w:spacing w:after="240"/>
              <w:ind w:left="1440" w:hanging="720"/>
              <w:jc w:val="both"/>
              <w:rPr>
                <w:rFonts w:ascii="Arial" w:hAnsi="Arial" w:cs="Arial"/>
                <w:sz w:val="20"/>
                <w:szCs w:val="20"/>
              </w:rPr>
            </w:pPr>
            <w:r w:rsidRPr="00062E67">
              <w:rPr>
                <w:rFonts w:ascii="Arial" w:hAnsi="Arial" w:cs="Arial"/>
                <w:sz w:val="20"/>
                <w:szCs w:val="20"/>
              </w:rPr>
              <w:t>a.</w:t>
            </w:r>
            <w:r w:rsidRPr="00062E67">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062E67">
              <w:rPr>
                <w:rFonts w:ascii="Arial" w:hAnsi="Arial" w:cs="Arial"/>
                <w:sz w:val="20"/>
              </w:rPr>
              <w:t>sk when designing the nature, timing, and extent of compliance testing.</w:t>
            </w:r>
          </w:p>
          <w:p w:rsidR="00C0425A" w:rsidRPr="00062E67" w:rsidRDefault="00C0425A" w:rsidP="006672EA">
            <w:pPr>
              <w:spacing w:after="240"/>
              <w:ind w:left="144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r>
            <w:r w:rsidRPr="00062E67">
              <w:rPr>
                <w:rFonts w:ascii="Arial" w:hAnsi="Arial" w:cs="Arial"/>
                <w:i/>
                <w:iCs/>
                <w:sz w:val="20"/>
              </w:rPr>
              <w:t>General Audit Procedures</w:t>
            </w:r>
            <w:r w:rsidRPr="00062E67">
              <w:rPr>
                <w:rFonts w:ascii="Arial" w:hAnsi="Arial" w:cs="Arial"/>
                <w:sz w:val="20"/>
              </w:rPr>
              <w:t xml:space="preserve"> – The following procedures apply to direct charges to Federal awards as well as charges to cost pools that are allocated wholly or partially to Federal awards.</w:t>
            </w:r>
          </w:p>
          <w:p w:rsidR="00C0425A" w:rsidRPr="00062E67" w:rsidRDefault="00C0425A" w:rsidP="006672EA">
            <w:pPr>
              <w:spacing w:after="240"/>
              <w:ind w:left="2160" w:hanging="720"/>
              <w:jc w:val="both"/>
              <w:rPr>
                <w:rFonts w:ascii="Arial" w:hAnsi="Arial" w:cs="Arial"/>
                <w:sz w:val="20"/>
                <w:szCs w:val="20"/>
              </w:rPr>
            </w:pPr>
            <w:r w:rsidRPr="00062E67">
              <w:rPr>
                <w:rFonts w:ascii="Arial" w:hAnsi="Arial" w:cs="Arial"/>
                <w:sz w:val="20"/>
              </w:rPr>
              <w:t>(1)</w:t>
            </w:r>
            <w:r w:rsidRPr="00062E67">
              <w:rPr>
                <w:rFonts w:ascii="Arial" w:hAnsi="Arial" w:cs="Arial"/>
                <w:sz w:val="20"/>
              </w:rPr>
              <w:tab/>
              <w:t>Test a sample of transactions for conformance with:</w:t>
            </w:r>
          </w:p>
          <w:p w:rsidR="00C0425A" w:rsidRPr="00062E67" w:rsidRDefault="00C0425A" w:rsidP="006672EA">
            <w:pPr>
              <w:spacing w:after="240"/>
              <w:ind w:left="2880" w:hanging="720"/>
              <w:jc w:val="both"/>
              <w:rPr>
                <w:rFonts w:ascii="Arial" w:hAnsi="Arial" w:cs="Arial"/>
                <w:sz w:val="20"/>
                <w:szCs w:val="20"/>
              </w:rPr>
            </w:pPr>
            <w:r w:rsidRPr="00062E67">
              <w:rPr>
                <w:rFonts w:ascii="Arial" w:hAnsi="Arial" w:cs="Arial"/>
                <w:sz w:val="20"/>
              </w:rPr>
              <w:t>(a)</w:t>
            </w:r>
            <w:r w:rsidRPr="00062E67">
              <w:rPr>
                <w:rFonts w:ascii="Arial" w:hAnsi="Arial" w:cs="Arial"/>
                <w:sz w:val="20"/>
              </w:rPr>
              <w:tab/>
              <w:t>The criteria contained in the “Basic Considerations” section of 2 CFR part 200 (</w:t>
            </w:r>
            <w:hyperlink r:id="rId160" w:history="1">
              <w:r w:rsidRPr="00062E67">
                <w:rPr>
                  <w:rStyle w:val="Hyperlink"/>
                  <w:rFonts w:ascii="Arial" w:hAnsi="Arial" w:cs="Arial"/>
                  <w:sz w:val="20"/>
                </w:rPr>
                <w:t>sections 200.402 through 200.411</w:t>
              </w:r>
            </w:hyperlink>
            <w:r w:rsidRPr="00062E67">
              <w:rPr>
                <w:rFonts w:ascii="Arial" w:hAnsi="Arial" w:cs="Arial"/>
                <w:sz w:val="20"/>
                <w:szCs w:val="20"/>
              </w:rPr>
              <w:t xml:space="preserve">). </w:t>
            </w:r>
          </w:p>
          <w:p w:rsidR="00C0425A" w:rsidRPr="00062E67" w:rsidRDefault="00C0425A" w:rsidP="006672EA">
            <w:pPr>
              <w:spacing w:after="240"/>
              <w:ind w:left="288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t>The principles to establish allowability or unallowability of certain items of cost (</w:t>
            </w:r>
            <w:hyperlink r:id="rId161" w:history="1">
              <w:r w:rsidRPr="00062E67">
                <w:rPr>
                  <w:rStyle w:val="Hyperlink"/>
                  <w:rFonts w:ascii="Arial" w:hAnsi="Arial" w:cs="Arial"/>
                  <w:sz w:val="20"/>
                </w:rPr>
                <w:t>2 CFR sections 200.420 through 200.475</w:t>
              </w:r>
            </w:hyperlink>
            <w:r w:rsidRPr="00062E67">
              <w:rPr>
                <w:rFonts w:ascii="Arial" w:hAnsi="Arial" w:cs="Arial"/>
                <w:sz w:val="20"/>
                <w:szCs w:val="20"/>
              </w:rPr>
              <w:t>).</w:t>
            </w:r>
          </w:p>
          <w:p w:rsidR="00C0425A" w:rsidRPr="00062E67" w:rsidRDefault="00C0425A" w:rsidP="006672EA">
            <w:pPr>
              <w:spacing w:after="240"/>
              <w:ind w:left="2160" w:hanging="720"/>
              <w:jc w:val="both"/>
              <w:rPr>
                <w:rFonts w:ascii="Arial" w:hAnsi="Arial" w:cs="Arial"/>
                <w:sz w:val="20"/>
                <w:szCs w:val="20"/>
              </w:rPr>
            </w:pPr>
            <w:r w:rsidRPr="00062E67">
              <w:rPr>
                <w:rFonts w:ascii="Arial" w:hAnsi="Arial" w:cs="Arial"/>
                <w:sz w:val="20"/>
              </w:rPr>
              <w:t>(2)</w:t>
            </w:r>
            <w:r w:rsidRPr="00062E67">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062E67" w:rsidRDefault="00C0425A" w:rsidP="006672EA">
            <w:pPr>
              <w:spacing w:after="240"/>
              <w:ind w:left="1440" w:hanging="720"/>
              <w:jc w:val="both"/>
              <w:rPr>
                <w:rFonts w:ascii="Arial" w:hAnsi="Arial" w:cs="Arial"/>
                <w:i/>
                <w:iCs/>
                <w:sz w:val="20"/>
                <w:szCs w:val="20"/>
              </w:rPr>
            </w:pPr>
            <w:r w:rsidRPr="00062E67">
              <w:rPr>
                <w:rFonts w:ascii="Arial" w:hAnsi="Arial" w:cs="Arial"/>
                <w:sz w:val="20"/>
              </w:rPr>
              <w:t>c.</w:t>
            </w:r>
            <w:r w:rsidRPr="00062E67">
              <w:rPr>
                <w:rFonts w:ascii="Arial" w:hAnsi="Arial" w:cs="Arial"/>
                <w:i/>
                <w:iCs/>
                <w:sz w:val="20"/>
              </w:rPr>
              <w:tab/>
              <w:t>Special Audit Procedures for Public Assistance CAPs</w:t>
            </w:r>
          </w:p>
          <w:p w:rsidR="00C0425A" w:rsidRPr="00062E67" w:rsidRDefault="00C0425A" w:rsidP="006672EA">
            <w:pPr>
              <w:tabs>
                <w:tab w:val="left" w:pos="2160"/>
              </w:tabs>
              <w:spacing w:after="240"/>
              <w:ind w:left="2160" w:hanging="720"/>
              <w:jc w:val="both"/>
              <w:rPr>
                <w:rFonts w:ascii="Arial" w:hAnsi="Arial" w:cs="Arial"/>
                <w:sz w:val="20"/>
                <w:szCs w:val="20"/>
              </w:rPr>
            </w:pPr>
            <w:r w:rsidRPr="00062E67">
              <w:rPr>
                <w:rFonts w:ascii="Arial" w:hAnsi="Arial" w:cs="Arial"/>
                <w:sz w:val="20"/>
              </w:rPr>
              <w:t>(1)</w:t>
            </w:r>
            <w:r w:rsidRPr="00062E67">
              <w:rPr>
                <w:rFonts w:ascii="Arial" w:hAnsi="Arial" w:cs="Arial"/>
                <w:sz w:val="20"/>
              </w:rPr>
              <w:tab/>
              <w:t xml:space="preserve">Verify that the State public assistance agency is complying with the submission requirements, i.e., an amendment is promptly submitted when any of the events identified in </w:t>
            </w:r>
            <w:hyperlink r:id="rId162" w:history="1">
              <w:r w:rsidRPr="00062E67">
                <w:rPr>
                  <w:rStyle w:val="Hyperlink"/>
                  <w:rFonts w:ascii="Arial" w:hAnsi="Arial" w:cs="Arial"/>
                  <w:sz w:val="20"/>
                </w:rPr>
                <w:t>45 CFR section 95.509</w:t>
              </w:r>
            </w:hyperlink>
            <w:r w:rsidRPr="00062E67">
              <w:rPr>
                <w:rFonts w:ascii="Arial" w:hAnsi="Arial" w:cs="Arial"/>
                <w:sz w:val="20"/>
                <w:szCs w:val="20"/>
              </w:rPr>
              <w:t xml:space="preserve"> occur.</w:t>
            </w:r>
          </w:p>
          <w:p w:rsidR="00C0425A" w:rsidRPr="00062E67" w:rsidRDefault="00C0425A" w:rsidP="006672EA">
            <w:pPr>
              <w:tabs>
                <w:tab w:val="left" w:pos="2160"/>
              </w:tabs>
              <w:spacing w:after="240"/>
              <w:ind w:left="2160" w:hanging="720"/>
              <w:jc w:val="both"/>
              <w:rPr>
                <w:rFonts w:ascii="Arial" w:hAnsi="Arial" w:cs="Arial"/>
                <w:sz w:val="20"/>
                <w:szCs w:val="20"/>
              </w:rPr>
            </w:pPr>
            <w:r w:rsidRPr="00062E67">
              <w:rPr>
                <w:rFonts w:ascii="Arial" w:hAnsi="Arial" w:cs="Arial"/>
                <w:sz w:val="20"/>
              </w:rPr>
              <w:t>(2)</w:t>
            </w:r>
            <w:r w:rsidRPr="00062E67">
              <w:rPr>
                <w:rFonts w:ascii="Arial" w:hAnsi="Arial" w:cs="Arial"/>
                <w:sz w:val="20"/>
              </w:rPr>
              <w:tab/>
              <w:t xml:space="preserve">Verify that public assistance CAP includes the required documentation in accordance with </w:t>
            </w:r>
            <w:hyperlink r:id="rId163" w:history="1">
              <w:r w:rsidRPr="00062E67">
                <w:rPr>
                  <w:rStyle w:val="Hyperlink"/>
                  <w:rFonts w:ascii="Arial" w:hAnsi="Arial" w:cs="Arial"/>
                  <w:sz w:val="20"/>
                </w:rPr>
                <w:t>45 CFR section 95.507</w:t>
              </w:r>
            </w:hyperlink>
            <w:r w:rsidRPr="00062E67">
              <w:rPr>
                <w:rFonts w:ascii="Arial" w:hAnsi="Arial" w:cs="Arial"/>
                <w:sz w:val="20"/>
                <w:szCs w:val="20"/>
              </w:rPr>
              <w:t>.</w:t>
            </w:r>
          </w:p>
          <w:p w:rsidR="00C0425A" w:rsidRPr="00062E67" w:rsidRDefault="00C0425A" w:rsidP="006672EA">
            <w:pPr>
              <w:keepNext/>
              <w:keepLines/>
              <w:tabs>
                <w:tab w:val="left" w:pos="2160"/>
              </w:tabs>
              <w:spacing w:after="240"/>
              <w:ind w:left="2160" w:hanging="720"/>
              <w:jc w:val="both"/>
              <w:rPr>
                <w:rFonts w:ascii="Arial" w:hAnsi="Arial" w:cs="Arial"/>
                <w:sz w:val="20"/>
                <w:szCs w:val="20"/>
              </w:rPr>
            </w:pPr>
            <w:r w:rsidRPr="00062E67">
              <w:rPr>
                <w:rFonts w:ascii="Arial" w:hAnsi="Arial" w:cs="Arial"/>
                <w:sz w:val="20"/>
              </w:rPr>
              <w:t>(3)</w:t>
            </w:r>
            <w:r w:rsidRPr="00062E67">
              <w:rPr>
                <w:rFonts w:ascii="Arial" w:hAnsi="Arial" w:cs="Arial"/>
                <w:sz w:val="20"/>
              </w:rPr>
              <w:tab/>
            </w:r>
            <w:r w:rsidRPr="00062E67">
              <w:rPr>
                <w:rFonts w:ascii="Arial" w:hAnsi="Arial" w:cs="Arial"/>
                <w:i/>
                <w:iCs/>
                <w:sz w:val="20"/>
              </w:rPr>
              <w:t>Testing of the Public Assistance CAP</w:t>
            </w:r>
            <w:r w:rsidRPr="00062E67">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062E67" w:rsidRDefault="00C0425A" w:rsidP="006672EA">
            <w:pPr>
              <w:tabs>
                <w:tab w:val="left" w:pos="1260"/>
              </w:tabs>
              <w:spacing w:after="240"/>
              <w:ind w:left="2880" w:hanging="720"/>
              <w:jc w:val="both"/>
              <w:rPr>
                <w:rFonts w:ascii="Arial" w:hAnsi="Arial" w:cs="Arial"/>
                <w:sz w:val="20"/>
                <w:szCs w:val="20"/>
              </w:rPr>
            </w:pPr>
            <w:r w:rsidRPr="00062E67">
              <w:rPr>
                <w:rFonts w:ascii="Arial" w:hAnsi="Arial" w:cs="Arial"/>
                <w:sz w:val="20"/>
              </w:rPr>
              <w:t>(a)</w:t>
            </w:r>
            <w:r w:rsidRPr="00062E67">
              <w:rPr>
                <w:rFonts w:ascii="Arial" w:hAnsi="Arial" w:cs="Arial"/>
                <w:sz w:val="20"/>
              </w:rPr>
              <w:tab/>
              <w:t xml:space="preserve">Examining the results of the employee compensation system or in addition the records for employee compensation to ascertain if they are </w:t>
            </w:r>
            <w:r w:rsidRPr="00062E67">
              <w:rPr>
                <w:rFonts w:ascii="Arial" w:hAnsi="Arial" w:cs="Arial"/>
                <w:sz w:val="20"/>
              </w:rPr>
              <w:lastRenderedPageBreak/>
              <w:t>accurate, allowable, and properly allocated to the various functional and programmatic activities to which salary and wage costs are charged.</w:t>
            </w:r>
          </w:p>
          <w:p w:rsidR="00C0425A" w:rsidRPr="00062E67" w:rsidRDefault="00C0425A" w:rsidP="006672EA">
            <w:pPr>
              <w:spacing w:after="240"/>
              <w:ind w:left="288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062E67" w:rsidRDefault="00C0425A" w:rsidP="006672EA">
            <w:pPr>
              <w:spacing w:after="240"/>
              <w:ind w:left="2880" w:hanging="720"/>
              <w:jc w:val="both"/>
              <w:rPr>
                <w:rFonts w:ascii="Arial" w:hAnsi="Arial" w:cs="Arial"/>
                <w:sz w:val="20"/>
                <w:szCs w:val="20"/>
              </w:rPr>
            </w:pPr>
            <w:r w:rsidRPr="00062E67">
              <w:rPr>
                <w:rFonts w:ascii="Arial" w:hAnsi="Arial" w:cs="Arial"/>
                <w:sz w:val="20"/>
              </w:rPr>
              <w:t>(c)</w:t>
            </w:r>
            <w:r w:rsidRPr="00062E67">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062E67" w:rsidRDefault="00C0425A" w:rsidP="006672EA">
            <w:pPr>
              <w:spacing w:after="240"/>
              <w:ind w:left="2160" w:hanging="720"/>
              <w:jc w:val="both"/>
              <w:rPr>
                <w:rFonts w:ascii="Arial" w:hAnsi="Arial" w:cs="Arial"/>
                <w:sz w:val="20"/>
                <w:szCs w:val="20"/>
              </w:rPr>
            </w:pPr>
            <w:r w:rsidRPr="00062E67">
              <w:rPr>
                <w:rFonts w:ascii="Arial" w:hAnsi="Arial" w:cs="Arial"/>
                <w:sz w:val="20"/>
              </w:rPr>
              <w:t>(4)</w:t>
            </w:r>
            <w:r w:rsidRPr="00062E67">
              <w:rPr>
                <w:rFonts w:ascii="Arial" w:hAnsi="Arial" w:cs="Arial"/>
                <w:sz w:val="20"/>
              </w:rPr>
              <w:tab/>
            </w:r>
            <w:r w:rsidRPr="00062E67">
              <w:rPr>
                <w:rFonts w:ascii="Arial" w:hAnsi="Arial" w:cs="Arial"/>
                <w:i/>
                <w:iCs/>
                <w:sz w:val="20"/>
              </w:rPr>
              <w:t>Testing of Charges Based Upon the Public Assistance CAP</w:t>
            </w:r>
            <w:r w:rsidRPr="00062E67">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062E67" w:rsidRDefault="00C0425A" w:rsidP="006672EA">
            <w:pPr>
              <w:tabs>
                <w:tab w:val="left" w:pos="2160"/>
              </w:tabs>
              <w:spacing w:after="240"/>
              <w:ind w:left="2880" w:hanging="720"/>
              <w:jc w:val="both"/>
              <w:rPr>
                <w:rFonts w:ascii="Arial" w:hAnsi="Arial" w:cs="Arial"/>
                <w:sz w:val="20"/>
                <w:szCs w:val="20"/>
              </w:rPr>
            </w:pPr>
            <w:r w:rsidRPr="00062E67">
              <w:rPr>
                <w:rFonts w:ascii="Arial" w:hAnsi="Arial" w:cs="Arial"/>
                <w:sz w:val="20"/>
              </w:rPr>
              <w:t>(a)</w:t>
            </w:r>
            <w:r w:rsidRPr="00062E67">
              <w:rPr>
                <w:rFonts w:ascii="Arial" w:hAnsi="Arial" w:cs="Arial"/>
                <w:sz w:val="20"/>
              </w:rPr>
              <w:tab/>
              <w:t>Verifying that the cost allocation schedules, supporting documentation and allocation data are accurate and that the costs are allocated in compliance with the approved CAP.</w:t>
            </w:r>
          </w:p>
          <w:p w:rsidR="00C0425A" w:rsidRPr="00062E67" w:rsidRDefault="00C0425A" w:rsidP="006672EA">
            <w:pPr>
              <w:tabs>
                <w:tab w:val="left" w:pos="1080"/>
                <w:tab w:val="left" w:pos="2160"/>
              </w:tabs>
              <w:spacing w:after="240"/>
              <w:ind w:left="288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t>Reconciling the allocation statistics of labor costs to employee compensation records (e.g., random moment sampling observation forms).</w:t>
            </w:r>
          </w:p>
          <w:p w:rsidR="00C0425A" w:rsidRPr="00062E67" w:rsidRDefault="00C0425A" w:rsidP="006672EA">
            <w:pPr>
              <w:tabs>
                <w:tab w:val="left" w:pos="2160"/>
              </w:tabs>
              <w:spacing w:after="240"/>
              <w:ind w:left="2880" w:hanging="720"/>
              <w:jc w:val="both"/>
              <w:rPr>
                <w:rFonts w:ascii="Arial" w:hAnsi="Arial" w:cs="Arial"/>
                <w:sz w:val="20"/>
                <w:szCs w:val="20"/>
              </w:rPr>
            </w:pPr>
            <w:r w:rsidRPr="00062E67">
              <w:rPr>
                <w:rFonts w:ascii="Arial" w:hAnsi="Arial" w:cs="Arial"/>
                <w:sz w:val="20"/>
              </w:rPr>
              <w:t>(c)</w:t>
            </w:r>
            <w:r w:rsidRPr="00062E67">
              <w:rPr>
                <w:rFonts w:ascii="Arial" w:hAnsi="Arial" w:cs="Arial"/>
                <w:sz w:val="20"/>
              </w:rPr>
              <w:tab/>
              <w:t>Reconciling the allocation statistics of non-labor costs to allocation data, (e.g., square footage or case counts).</w:t>
            </w:r>
          </w:p>
          <w:p w:rsidR="00C0425A" w:rsidRPr="00062E67" w:rsidRDefault="00C0425A" w:rsidP="006672EA">
            <w:pPr>
              <w:tabs>
                <w:tab w:val="left" w:pos="2160"/>
              </w:tabs>
              <w:spacing w:after="240"/>
              <w:ind w:left="2880" w:hanging="720"/>
              <w:jc w:val="both"/>
              <w:rPr>
                <w:rFonts w:ascii="Arial" w:hAnsi="Arial" w:cs="Arial"/>
                <w:sz w:val="20"/>
                <w:szCs w:val="20"/>
              </w:rPr>
            </w:pPr>
            <w:r w:rsidRPr="00062E67">
              <w:rPr>
                <w:rFonts w:ascii="Arial" w:hAnsi="Arial" w:cs="Arial"/>
                <w:sz w:val="20"/>
              </w:rPr>
              <w:t>(d)</w:t>
            </w:r>
            <w:r w:rsidRPr="00062E67">
              <w:rPr>
                <w:rFonts w:ascii="Arial" w:hAnsi="Arial" w:cs="Arial"/>
                <w:sz w:val="20"/>
              </w:rPr>
              <w:tab/>
              <w:t>Verifying direct charges to supporting documents (e.g., purchase orders).</w:t>
            </w:r>
          </w:p>
          <w:p w:rsidR="00C0425A" w:rsidRPr="00062E67" w:rsidRDefault="00C0425A" w:rsidP="006672EA">
            <w:pPr>
              <w:tabs>
                <w:tab w:val="left" w:pos="2160"/>
              </w:tabs>
              <w:spacing w:after="240"/>
              <w:ind w:left="2160"/>
              <w:jc w:val="both"/>
              <w:rPr>
                <w:rFonts w:ascii="Arial" w:hAnsi="Arial" w:cs="Arial"/>
                <w:sz w:val="20"/>
                <w:szCs w:val="20"/>
              </w:rPr>
            </w:pPr>
            <w:r w:rsidRPr="00062E67">
              <w:rPr>
                <w:rFonts w:ascii="Arial" w:hAnsi="Arial" w:cs="Arial"/>
                <w:sz w:val="20"/>
              </w:rPr>
              <w:t>(e)</w:t>
            </w:r>
            <w:r w:rsidRPr="00062E67">
              <w:rPr>
                <w:rFonts w:ascii="Arial" w:hAnsi="Arial" w:cs="Arial"/>
                <w:sz w:val="20"/>
              </w:rPr>
              <w:tab/>
              <w:t>Reconciling the costs to the Federal claims.</w:t>
            </w:r>
          </w:p>
          <w:p w:rsidR="00C0425A" w:rsidRPr="00062E67" w:rsidRDefault="00C0425A" w:rsidP="006672EA">
            <w:pPr>
              <w:pStyle w:val="APStepItem"/>
              <w:numPr>
                <w:ilvl w:val="0"/>
                <w:numId w:val="0"/>
              </w:numPr>
              <w:tabs>
                <w:tab w:val="num" w:pos="1170"/>
              </w:tabs>
              <w:ind w:left="360"/>
              <w:rPr>
                <w:rFonts w:cs="Arial"/>
                <w:b/>
                <w:szCs w:val="20"/>
              </w:rPr>
            </w:pPr>
          </w:p>
        </w:tc>
      </w:tr>
    </w:tbl>
    <w:p w:rsidR="00847158" w:rsidRPr="00062E67" w:rsidRDefault="00847158" w:rsidP="006672EA">
      <w:pPr>
        <w:spacing w:after="240"/>
        <w:jc w:val="both"/>
        <w:rPr>
          <w:rFonts w:ascii="Arial" w:hAnsi="Arial" w:cs="Arial"/>
          <w:b/>
          <w:bCs/>
          <w:i/>
          <w:iCs/>
        </w:rPr>
      </w:pPr>
    </w:p>
    <w:p w:rsidR="00CE7224" w:rsidRPr="00062E67" w:rsidRDefault="00CE7224" w:rsidP="006672EA">
      <w:pPr>
        <w:jc w:val="both"/>
        <w:rPr>
          <w:rFonts w:ascii="Arial" w:hAnsi="Arial" w:cs="Arial"/>
        </w:rPr>
        <w:sectPr w:rsidR="00CE7224" w:rsidRPr="00062E67">
          <w:headerReference w:type="default" r:id="rId164"/>
          <w:pgSz w:w="12240" w:h="15840" w:code="1"/>
          <w:pgMar w:top="1440" w:right="1440" w:bottom="1440" w:left="1440" w:header="720" w:footer="720" w:gutter="0"/>
          <w:cols w:space="720"/>
          <w:noEndnote/>
        </w:sectPr>
      </w:pPr>
    </w:p>
    <w:p w:rsidR="00CE7224" w:rsidRPr="00062E67" w:rsidRDefault="00D71BF4" w:rsidP="006672EA">
      <w:pPr>
        <w:pStyle w:val="Heading3"/>
        <w:jc w:val="both"/>
        <w:rPr>
          <w:rFonts w:cs="Arial"/>
        </w:rPr>
      </w:pPr>
      <w:bookmarkStart w:id="42" w:name="_Toc2780869"/>
      <w:r w:rsidRPr="00062E67">
        <w:rPr>
          <w:rFonts w:cs="Arial"/>
        </w:rPr>
        <w:lastRenderedPageBreak/>
        <w:t>C</w:t>
      </w:r>
      <w:r w:rsidR="00607EC4" w:rsidRPr="00062E67">
        <w:rPr>
          <w:rFonts w:cs="Arial"/>
        </w:rPr>
        <w:t>ost</w:t>
      </w:r>
      <w:r w:rsidRPr="00062E67">
        <w:rPr>
          <w:rFonts w:cs="Arial"/>
        </w:rPr>
        <w:t xml:space="preserve"> P</w:t>
      </w:r>
      <w:r w:rsidR="00607EC4" w:rsidRPr="00062E67">
        <w:rPr>
          <w:rFonts w:cs="Arial"/>
        </w:rPr>
        <w:t>rinciples for</w:t>
      </w:r>
      <w:r w:rsidRPr="00062E67">
        <w:rPr>
          <w:rFonts w:cs="Arial"/>
        </w:rPr>
        <w:t xml:space="preserve"> N</w:t>
      </w:r>
      <w:r w:rsidR="00607EC4" w:rsidRPr="00062E67">
        <w:rPr>
          <w:rFonts w:cs="Arial"/>
        </w:rPr>
        <w:t>onprofit</w:t>
      </w:r>
      <w:r w:rsidRPr="00062E67">
        <w:rPr>
          <w:rFonts w:cs="Arial"/>
        </w:rPr>
        <w:t xml:space="preserve"> O</w:t>
      </w:r>
      <w:r w:rsidR="00607EC4" w:rsidRPr="00062E67">
        <w:rPr>
          <w:rFonts w:cs="Arial"/>
        </w:rPr>
        <w:t>rganizations</w:t>
      </w:r>
      <w:bookmarkEnd w:id="42"/>
    </w:p>
    <w:p w:rsidR="007E5B12" w:rsidRPr="00062E67" w:rsidRDefault="00D71BF4" w:rsidP="006672EA">
      <w:pPr>
        <w:spacing w:after="240"/>
        <w:jc w:val="both"/>
        <w:rPr>
          <w:rFonts w:ascii="Arial" w:hAnsi="Arial" w:cs="Arial"/>
          <w:sz w:val="20"/>
        </w:rPr>
      </w:pPr>
      <w:r w:rsidRPr="00062E67">
        <w:rPr>
          <w:rFonts w:ascii="Arial" w:hAnsi="Arial" w:cs="Arial"/>
          <w:sz w:val="20"/>
        </w:rPr>
        <w:t xml:space="preserve">If the federal program is an NPO, pull up the </w:t>
      </w:r>
      <w:r w:rsidR="004871A1" w:rsidRPr="00062E67">
        <w:rPr>
          <w:rFonts w:ascii="Arial" w:hAnsi="Arial" w:cs="Arial"/>
          <w:sz w:val="20"/>
        </w:rPr>
        <w:t>201</w:t>
      </w:r>
      <w:r w:rsidR="001F200D" w:rsidRPr="00062E67">
        <w:rPr>
          <w:rFonts w:ascii="Arial" w:hAnsi="Arial" w:cs="Arial"/>
          <w:sz w:val="20"/>
        </w:rPr>
        <w:t>7</w:t>
      </w:r>
      <w:r w:rsidR="004871A1" w:rsidRPr="00062E67">
        <w:rPr>
          <w:rFonts w:ascii="Arial" w:hAnsi="Arial" w:cs="Arial"/>
          <w:sz w:val="20"/>
        </w:rPr>
        <w:t xml:space="preserve"> </w:t>
      </w:r>
      <w:r w:rsidRPr="00062E67">
        <w:rPr>
          <w:rFonts w:ascii="Arial" w:hAnsi="Arial" w:cs="Arial"/>
          <w:sz w:val="20"/>
        </w:rPr>
        <w:t xml:space="preserve">OMB compliance supplement </w:t>
      </w:r>
      <w:hyperlink r:id="rId165" w:history="1">
        <w:r w:rsidRPr="00062E67">
          <w:rPr>
            <w:rStyle w:val="Hyperlink"/>
            <w:rFonts w:ascii="Arial" w:hAnsi="Arial" w:cs="Arial"/>
            <w:sz w:val="20"/>
          </w:rPr>
          <w:t>Allowable Costs/Cost Principles section</w:t>
        </w:r>
      </w:hyperlink>
      <w:r w:rsidRPr="00062E67">
        <w:rPr>
          <w:rFonts w:ascii="Arial" w:hAnsi="Arial" w:cs="Arial"/>
          <w:sz w:val="20"/>
        </w:rPr>
        <w:t xml:space="preserve">.  This section can be completed as an addendum to the </w:t>
      </w:r>
      <w:r w:rsidR="00664B79" w:rsidRPr="00062E67">
        <w:rPr>
          <w:rFonts w:ascii="Arial" w:hAnsi="Arial" w:cs="Arial"/>
          <w:sz w:val="20"/>
        </w:rPr>
        <w:t>FACCR</w:t>
      </w:r>
      <w:r w:rsidRPr="00062E67">
        <w:rPr>
          <w:rFonts w:ascii="Arial" w:hAnsi="Arial" w:cs="Arial"/>
          <w:sz w:val="20"/>
        </w:rPr>
        <w:t>, saved within in your working papers and can the cross referenced section can also be added on this page.</w:t>
      </w:r>
    </w:p>
    <w:p w:rsidR="00D71BF4" w:rsidRPr="00062E67" w:rsidRDefault="00D71BF4" w:rsidP="006672EA">
      <w:pPr>
        <w:spacing w:after="240"/>
        <w:jc w:val="both"/>
        <w:rPr>
          <w:rFonts w:ascii="Arial" w:hAnsi="Arial" w:cs="Arial"/>
          <w:sz w:val="20"/>
        </w:rPr>
      </w:pPr>
      <w:r w:rsidRPr="00062E67">
        <w:rPr>
          <w:rFonts w:ascii="Arial" w:hAnsi="Arial" w:cs="Arial"/>
          <w:sz w:val="20"/>
        </w:rPr>
        <w:t>Cross Reference to the NPO Allowable cost principles testing: _____________</w:t>
      </w:r>
    </w:p>
    <w:p w:rsidR="00B307F9" w:rsidRPr="00062E67" w:rsidRDefault="00B307F9" w:rsidP="006672EA">
      <w:pPr>
        <w:spacing w:after="240"/>
        <w:jc w:val="both"/>
        <w:rPr>
          <w:rFonts w:ascii="Arial" w:hAnsi="Arial" w:cs="Arial"/>
          <w:i/>
          <w:sz w:val="20"/>
        </w:rPr>
      </w:pPr>
      <w:r w:rsidRPr="00062E67">
        <w:rPr>
          <w:rFonts w:ascii="Arial" w:hAnsi="Arial" w:cs="Arial"/>
          <w:i/>
          <w:sz w:val="20"/>
        </w:rPr>
        <w:t>(Source: 201</w:t>
      </w:r>
      <w:r w:rsidR="001F200D" w:rsidRPr="00062E67">
        <w:rPr>
          <w:rFonts w:ascii="Arial" w:hAnsi="Arial" w:cs="Arial"/>
          <w:i/>
          <w:sz w:val="20"/>
        </w:rPr>
        <w:t>7</w:t>
      </w:r>
      <w:r w:rsidRPr="00062E67">
        <w:rPr>
          <w:rFonts w:ascii="Arial" w:hAnsi="Arial" w:cs="Arial"/>
          <w:i/>
          <w:sz w:val="20"/>
        </w:rPr>
        <w:t xml:space="preserve"> </w:t>
      </w:r>
      <w:r w:rsidR="00A95D9B" w:rsidRPr="00062E67">
        <w:rPr>
          <w:rFonts w:ascii="Arial" w:hAnsi="Arial" w:cs="Arial"/>
          <w:i/>
          <w:sz w:val="20"/>
        </w:rPr>
        <w:t>OMB Compliance Supplement</w:t>
      </w:r>
      <w:r w:rsidRPr="00062E67">
        <w:rPr>
          <w:rFonts w:ascii="Arial" w:hAnsi="Arial" w:cs="Arial"/>
          <w:i/>
          <w:sz w:val="20"/>
        </w:rPr>
        <w:t xml:space="preserve"> 3.2)</w:t>
      </w:r>
    </w:p>
    <w:p w:rsidR="003F3B58" w:rsidRPr="00062E67" w:rsidRDefault="003F3B58" w:rsidP="006672EA">
      <w:pPr>
        <w:spacing w:after="240"/>
        <w:jc w:val="both"/>
        <w:rPr>
          <w:rFonts w:ascii="Arial" w:hAnsi="Arial" w:cs="Arial"/>
        </w:rPr>
      </w:pPr>
    </w:p>
    <w:p w:rsidR="007A0D51" w:rsidRPr="00062E67" w:rsidRDefault="007A0D51" w:rsidP="006672EA">
      <w:pPr>
        <w:spacing w:after="240"/>
        <w:jc w:val="both"/>
        <w:rPr>
          <w:rFonts w:ascii="Arial" w:hAnsi="Arial" w:cs="Arial"/>
        </w:rPr>
        <w:sectPr w:rsidR="007A0D51" w:rsidRPr="00062E67" w:rsidSect="001A1C2F">
          <w:headerReference w:type="default" r:id="rId166"/>
          <w:pgSz w:w="12240" w:h="15840" w:code="1"/>
          <w:pgMar w:top="1440" w:right="1440" w:bottom="1440" w:left="1440" w:header="720" w:footer="720" w:gutter="0"/>
          <w:cols w:space="720"/>
          <w:noEndnote/>
        </w:sectPr>
      </w:pPr>
    </w:p>
    <w:p w:rsidR="007A0D51" w:rsidRPr="00062E67" w:rsidRDefault="007A0D51" w:rsidP="006672EA">
      <w:pPr>
        <w:pStyle w:val="Heading3"/>
        <w:jc w:val="both"/>
        <w:rPr>
          <w:rFonts w:cs="Arial"/>
          <w:b w:val="0"/>
          <w:szCs w:val="24"/>
        </w:rPr>
      </w:pPr>
      <w:bookmarkStart w:id="43" w:name="_Toc2780870"/>
      <w:r w:rsidRPr="00062E67">
        <w:rPr>
          <w:rFonts w:cs="Arial"/>
        </w:rPr>
        <w:lastRenderedPageBreak/>
        <w:t>Audit Implications Summary</w:t>
      </w:r>
      <w:bookmarkEnd w:id="43"/>
    </w:p>
    <w:tbl>
      <w:tblPr>
        <w:tblStyle w:val="TableGrid"/>
        <w:tblW w:w="5000" w:type="pct"/>
        <w:tblLook w:val="04A0" w:firstRow="1" w:lastRow="0" w:firstColumn="1" w:lastColumn="0" w:noHBand="0" w:noVBand="1"/>
      </w:tblPr>
      <w:tblGrid>
        <w:gridCol w:w="9350"/>
      </w:tblGrid>
      <w:tr w:rsidR="007A0D51" w:rsidRPr="00062E67" w:rsidTr="00E0350C">
        <w:tc>
          <w:tcPr>
            <w:tcW w:w="5000" w:type="pct"/>
            <w:shd w:val="clear" w:color="auto" w:fill="548DD4" w:themeFill="text2" w:themeFillTint="99"/>
          </w:tcPr>
          <w:p w:rsidR="007A0D51" w:rsidRPr="00062E67" w:rsidRDefault="007A0D51"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7A0D51" w:rsidRPr="00062E67" w:rsidTr="00E0350C">
        <w:tc>
          <w:tcPr>
            <w:tcW w:w="5000" w:type="pct"/>
          </w:tcPr>
          <w:p w:rsidR="007A0D51" w:rsidRPr="00062E67" w:rsidRDefault="007A0D51" w:rsidP="00B024F0">
            <w:pPr>
              <w:widowControl w:val="0"/>
              <w:numPr>
                <w:ilvl w:val="0"/>
                <w:numId w:val="32"/>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7A0D51" w:rsidRPr="00062E67" w:rsidRDefault="007A0D51" w:rsidP="006672EA">
            <w:pPr>
              <w:widowControl w:val="0"/>
              <w:spacing w:after="240"/>
              <w:ind w:left="720"/>
              <w:jc w:val="both"/>
              <w:rPr>
                <w:rFonts w:ascii="Arial" w:hAnsi="Arial" w:cs="Arial"/>
                <w:b/>
                <w:sz w:val="20"/>
              </w:rPr>
            </w:pPr>
          </w:p>
          <w:p w:rsidR="007A0D51" w:rsidRPr="00062E67" w:rsidRDefault="007A0D51" w:rsidP="00B024F0">
            <w:pPr>
              <w:widowControl w:val="0"/>
              <w:numPr>
                <w:ilvl w:val="0"/>
                <w:numId w:val="32"/>
              </w:numPr>
              <w:spacing w:after="240"/>
              <w:jc w:val="both"/>
              <w:rPr>
                <w:rFonts w:ascii="Arial" w:eastAsiaTheme="minorHAnsi" w:hAnsi="Arial" w:cs="Arial"/>
                <w:b/>
                <w:sz w:val="20"/>
              </w:rPr>
            </w:pPr>
            <w:r w:rsidRPr="00062E67">
              <w:rPr>
                <w:rFonts w:ascii="Arial" w:hAnsi="Arial" w:cs="Arial"/>
                <w:b/>
                <w:sz w:val="20"/>
              </w:rPr>
              <w:t>Assessment of Control Risk:</w:t>
            </w:r>
          </w:p>
          <w:p w:rsidR="007A0D51" w:rsidRPr="00062E67" w:rsidRDefault="007A0D51" w:rsidP="006672EA">
            <w:pPr>
              <w:pStyle w:val="ListParagraph"/>
              <w:spacing w:after="240"/>
              <w:jc w:val="both"/>
              <w:rPr>
                <w:rFonts w:ascii="Arial" w:hAnsi="Arial" w:cs="Arial"/>
                <w:b/>
              </w:rPr>
            </w:pPr>
          </w:p>
          <w:p w:rsidR="007A0D51" w:rsidRPr="00062E67" w:rsidRDefault="007A0D51" w:rsidP="00B024F0">
            <w:pPr>
              <w:widowControl w:val="0"/>
              <w:numPr>
                <w:ilvl w:val="0"/>
                <w:numId w:val="32"/>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7A0D51" w:rsidRPr="00062E67" w:rsidRDefault="007A0D51" w:rsidP="006672EA">
            <w:pPr>
              <w:pStyle w:val="ListParagraph"/>
              <w:spacing w:after="240"/>
              <w:jc w:val="both"/>
              <w:rPr>
                <w:rFonts w:ascii="Arial" w:hAnsi="Arial" w:cs="Arial"/>
                <w:b/>
              </w:rPr>
            </w:pPr>
          </w:p>
          <w:p w:rsidR="007A0D51" w:rsidRPr="00062E67" w:rsidRDefault="007A0D51" w:rsidP="00B024F0">
            <w:pPr>
              <w:widowControl w:val="0"/>
              <w:numPr>
                <w:ilvl w:val="0"/>
                <w:numId w:val="32"/>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7A0D51" w:rsidRPr="00062E67" w:rsidRDefault="007A0D51" w:rsidP="006672EA">
            <w:pPr>
              <w:pStyle w:val="ListParagraph"/>
              <w:spacing w:after="240"/>
              <w:jc w:val="both"/>
              <w:rPr>
                <w:rFonts w:ascii="Arial" w:hAnsi="Arial" w:cs="Arial"/>
                <w:b/>
              </w:rPr>
            </w:pPr>
          </w:p>
          <w:p w:rsidR="007A0D51" w:rsidRPr="00062E67" w:rsidRDefault="007A0D51" w:rsidP="00B024F0">
            <w:pPr>
              <w:widowControl w:val="0"/>
              <w:numPr>
                <w:ilvl w:val="0"/>
                <w:numId w:val="32"/>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7A0D51" w:rsidRPr="00062E67" w:rsidRDefault="007A0D51" w:rsidP="006672EA">
            <w:pPr>
              <w:pStyle w:val="APStepItem"/>
              <w:numPr>
                <w:ilvl w:val="0"/>
                <w:numId w:val="0"/>
              </w:numPr>
              <w:spacing w:after="240"/>
              <w:rPr>
                <w:rFonts w:cs="Arial"/>
                <w:b/>
              </w:rPr>
            </w:pPr>
          </w:p>
        </w:tc>
      </w:tr>
    </w:tbl>
    <w:p w:rsidR="007A0D51" w:rsidRPr="00062E67" w:rsidRDefault="007A0D51" w:rsidP="006672EA">
      <w:pPr>
        <w:jc w:val="both"/>
        <w:rPr>
          <w:rFonts w:ascii="Arial" w:hAnsi="Arial" w:cs="Arial"/>
        </w:rPr>
        <w:sectPr w:rsidR="007A0D51" w:rsidRPr="00062E67" w:rsidSect="001A1C2F">
          <w:headerReference w:type="default" r:id="rId167"/>
          <w:pgSz w:w="12240" w:h="15840" w:code="1"/>
          <w:pgMar w:top="1440" w:right="1440" w:bottom="1440" w:left="1440" w:header="720" w:footer="720" w:gutter="0"/>
          <w:cols w:space="720"/>
          <w:noEndnote/>
        </w:sectPr>
      </w:pPr>
    </w:p>
    <w:p w:rsidR="00341FBE" w:rsidRPr="00062E67" w:rsidRDefault="00921E9F" w:rsidP="006672EA">
      <w:pPr>
        <w:pStyle w:val="Heading2"/>
        <w:jc w:val="both"/>
        <w:rPr>
          <w:rFonts w:cs="Arial"/>
        </w:rPr>
      </w:pPr>
      <w:bookmarkStart w:id="44" w:name="B__LIST_OF_SELECTED_ITEMS"/>
      <w:bookmarkStart w:id="45" w:name="C___CASH_MANAGEMENT"/>
      <w:bookmarkStart w:id="46" w:name="_Toc442267690"/>
      <w:bookmarkStart w:id="47" w:name="_Toc2780871"/>
      <w:bookmarkEnd w:id="44"/>
      <w:bookmarkEnd w:id="45"/>
      <w:r w:rsidRPr="00062E67">
        <w:rPr>
          <w:rFonts w:cs="Arial"/>
        </w:rPr>
        <w:lastRenderedPageBreak/>
        <w:t xml:space="preserve">C. </w:t>
      </w:r>
      <w:r w:rsidR="00341FBE" w:rsidRPr="00062E67">
        <w:rPr>
          <w:rFonts w:cs="Arial"/>
        </w:rPr>
        <w:t>CASH MANAGEMENT</w:t>
      </w:r>
      <w:bookmarkEnd w:id="46"/>
      <w:bookmarkEnd w:id="47"/>
    </w:p>
    <w:p w:rsidR="00341FBE" w:rsidRPr="00062E67" w:rsidRDefault="006A15E5" w:rsidP="006672EA">
      <w:pPr>
        <w:pStyle w:val="Heading3"/>
        <w:jc w:val="both"/>
        <w:rPr>
          <w:rFonts w:cs="Arial"/>
        </w:rPr>
      </w:pPr>
      <w:bookmarkStart w:id="48" w:name="_Toc442267691"/>
      <w:bookmarkStart w:id="49" w:name="_Toc2780872"/>
      <w:r w:rsidRPr="00062E67">
        <w:rPr>
          <w:rFonts w:cs="Arial"/>
        </w:rPr>
        <w:t xml:space="preserve">OMB </w:t>
      </w:r>
      <w:r w:rsidR="00341FBE" w:rsidRPr="00062E67">
        <w:rPr>
          <w:rFonts w:cs="Arial"/>
        </w:rPr>
        <w:t>Compliance Requirements</w:t>
      </w:r>
      <w:bookmarkEnd w:id="48"/>
      <w:bookmarkEnd w:id="49"/>
    </w:p>
    <w:p w:rsidR="00E219FB" w:rsidRPr="00062E67"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062E6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8" w:history="1">
        <w:r w:rsidRPr="00062E67">
          <w:rPr>
            <w:rStyle w:val="Hyperlink"/>
            <w:rFonts w:ascii="Arial" w:hAnsi="Arial" w:cs="Arial"/>
            <w:b/>
            <w:sz w:val="20"/>
          </w:rPr>
          <w:t xml:space="preserve">link </w:t>
        </w:r>
      </w:hyperlink>
      <w:r w:rsidRPr="00062E67">
        <w:rPr>
          <w:rFonts w:ascii="Arial" w:hAnsi="Arial" w:cs="Arial"/>
          <w:b/>
          <w:sz w:val="20"/>
        </w:rPr>
        <w:t xml:space="preserve">for a full discussion of agency adoption of the UG and how to cite non-compliance exceptions.  </w:t>
      </w:r>
      <w:r w:rsidRPr="00062E67">
        <w:rPr>
          <w:rFonts w:ascii="Arial" w:hAnsi="Arial" w:cs="Arial"/>
          <w:b/>
          <w:sz w:val="20"/>
          <w:highlight w:val="yellow"/>
        </w:rPr>
        <w:t>Auditors will need to start with the agency codification of the UG when citing exceptions.</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062E67">
        <w:rPr>
          <w:rFonts w:ascii="Arial" w:hAnsi="Arial" w:cs="Arial"/>
          <w:b/>
          <w:i/>
          <w:szCs w:val="24"/>
        </w:rPr>
        <w:t>Grant</w:t>
      </w:r>
      <w:r w:rsidR="00B720F6" w:rsidRPr="00062E67">
        <w:rPr>
          <w:rFonts w:ascii="Arial" w:hAnsi="Arial" w:cs="Arial"/>
          <w:b/>
          <w:i/>
          <w:szCs w:val="24"/>
        </w:rPr>
        <w:t>s</w:t>
      </w:r>
      <w:r w:rsidRPr="00062E67">
        <w:rPr>
          <w:rFonts w:ascii="Arial" w:hAnsi="Arial" w:cs="Arial"/>
          <w:b/>
          <w:i/>
          <w:szCs w:val="24"/>
        </w:rPr>
        <w:t xml:space="preserve"> and Cooperative Agreements</w:t>
      </w:r>
    </w:p>
    <w:p w:rsidR="00C22F9B" w:rsidRPr="00062E67"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062E67">
        <w:rPr>
          <w:rFonts w:ascii="Arial" w:hAnsi="Arial" w:cs="Arial"/>
          <w:b/>
          <w:i/>
          <w:sz w:val="20"/>
        </w:rPr>
        <w:t>All Non-Federal Entities</w:t>
      </w:r>
    </w:p>
    <w:p w:rsidR="009138DB" w:rsidRPr="00062E67"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062E67">
        <w:rPr>
          <w:rFonts w:ascii="Arial" w:hAnsi="Arial" w:cs="Arial"/>
          <w:b/>
          <w:sz w:val="20"/>
          <w:u w:val="single"/>
        </w:rPr>
        <w:t>Written Procedure Requirements:</w:t>
      </w:r>
    </w:p>
    <w:p w:rsidR="008D657E" w:rsidRPr="00062E67"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Non-Federal entities must establish written procedures to implement the requirements of </w:t>
      </w:r>
      <w:hyperlink r:id="rId169" w:history="1">
        <w:r w:rsidRPr="00062E67">
          <w:rPr>
            <w:rStyle w:val="Hyperlink"/>
            <w:rFonts w:ascii="Arial" w:hAnsi="Arial" w:cs="Arial"/>
            <w:sz w:val="20"/>
          </w:rPr>
          <w:t>2 CFR section 200.305</w:t>
        </w:r>
      </w:hyperlink>
      <w:r w:rsidRPr="00062E67">
        <w:rPr>
          <w:rFonts w:ascii="Arial" w:hAnsi="Arial" w:cs="Arial"/>
          <w:sz w:val="20"/>
        </w:rPr>
        <w:t xml:space="preserve"> (</w:t>
      </w:r>
      <w:hyperlink r:id="rId170" w:history="1">
        <w:r w:rsidRPr="00062E67">
          <w:rPr>
            <w:rStyle w:val="Hyperlink"/>
            <w:rFonts w:ascii="Arial" w:hAnsi="Arial" w:cs="Arial"/>
            <w:sz w:val="20"/>
          </w:rPr>
          <w:t>2 CFR section 200.302(b)(6)</w:t>
        </w:r>
      </w:hyperlink>
      <w:r w:rsidRPr="00062E67">
        <w:rPr>
          <w:rFonts w:ascii="Arial" w:hAnsi="Arial" w:cs="Arial"/>
          <w:sz w:val="20"/>
        </w:rPr>
        <w:t>).</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062E67">
        <w:rPr>
          <w:rFonts w:ascii="Arial" w:hAnsi="Arial" w:cs="Arial"/>
          <w:b/>
          <w:i/>
          <w:sz w:val="20"/>
        </w:rPr>
        <w:t>States</w:t>
      </w:r>
    </w:p>
    <w:p w:rsidR="00341FBE" w:rsidRPr="00062E67" w:rsidRDefault="007E29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71" w:history="1">
        <w:r w:rsidR="00341FBE" w:rsidRPr="00062E67">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062E67">
        <w:rPr>
          <w:rFonts w:ascii="Arial" w:hAnsi="Arial" w:cs="Arial"/>
          <w:color w:val="FF0000"/>
          <w:sz w:val="20"/>
        </w:rPr>
        <w:t xml:space="preserve"> </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062E67">
        <w:rPr>
          <w:rFonts w:ascii="Arial" w:hAnsi="Arial" w:cs="Arial"/>
          <w:b/>
          <w:i/>
          <w:sz w:val="20"/>
        </w:rPr>
        <w:t>Non-Federal Entities Other Than States</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Non-Federal entities must minimize the time elapsing between the transfer of funds from the U.S. Treasury or pass-through entity and disbursement by the non-Federal </w:t>
      </w:r>
      <w:r w:rsidR="00F9506F" w:rsidRPr="00062E67">
        <w:rPr>
          <w:rFonts w:ascii="Arial" w:hAnsi="Arial" w:cs="Arial"/>
          <w:sz w:val="20"/>
        </w:rPr>
        <w:t>entity</w:t>
      </w:r>
      <w:r w:rsidRPr="00062E67">
        <w:rPr>
          <w:rFonts w:ascii="Arial" w:hAnsi="Arial" w:cs="Arial"/>
          <w:sz w:val="20"/>
        </w:rPr>
        <w:t xml:space="preserve"> for direct program or project </w:t>
      </w:r>
      <w:r w:rsidR="00F9506F" w:rsidRPr="00062E67">
        <w:rPr>
          <w:rFonts w:ascii="Arial" w:hAnsi="Arial" w:cs="Arial"/>
          <w:sz w:val="20"/>
        </w:rPr>
        <w:t>costs</w:t>
      </w:r>
      <w:r w:rsidRPr="00062E67">
        <w:rPr>
          <w:rFonts w:ascii="Arial" w:hAnsi="Arial" w:cs="Arial"/>
          <w:sz w:val="20"/>
        </w:rPr>
        <w:t xml:space="preserve"> and the proportionate share of allowable indirect costs</w:t>
      </w:r>
      <w:r w:rsidR="000953CC" w:rsidRPr="00062E67">
        <w:rPr>
          <w:rFonts w:ascii="Arial" w:hAnsi="Arial" w:cs="Arial"/>
          <w:sz w:val="20"/>
        </w:rPr>
        <w:t>, whether the payment is made by electronic funds transfer, or issuance or redemption of checks, warrants, or payment by other means</w:t>
      </w:r>
      <w:r w:rsidRPr="00062E67">
        <w:rPr>
          <w:rFonts w:ascii="Arial" w:hAnsi="Arial" w:cs="Arial"/>
          <w:sz w:val="20"/>
        </w:rPr>
        <w:t xml:space="preserve"> (2 CFR section 200.305(b)).</w:t>
      </w:r>
    </w:p>
    <w:p w:rsidR="007E73E7" w:rsidRPr="00062E67" w:rsidRDefault="007E29CA" w:rsidP="006672EA">
      <w:pPr>
        <w:spacing w:after="240"/>
        <w:jc w:val="both"/>
        <w:rPr>
          <w:rFonts w:ascii="Arial" w:hAnsi="Arial" w:cs="Arial"/>
          <w:sz w:val="20"/>
        </w:rPr>
      </w:pPr>
      <w:hyperlink r:id="rId172" w:history="1">
        <w:r w:rsidR="009C7F37" w:rsidRPr="00062E67">
          <w:rPr>
            <w:rStyle w:val="Hyperlink"/>
            <w:rFonts w:ascii="Arial" w:hAnsi="Arial" w:cs="Arial"/>
            <w:sz w:val="20"/>
          </w:rPr>
          <w:t>The following link provides for a further discussion on minimized elapsed time.</w:t>
        </w:r>
      </w:hyperlink>
      <w:r w:rsidR="00341FBE" w:rsidRPr="00062E67">
        <w:rPr>
          <w:rFonts w:ascii="Arial" w:hAnsi="Arial" w:cs="Arial"/>
          <w:color w:val="FF0000"/>
          <w:sz w:val="20"/>
        </w:rPr>
        <w:t xml:space="preserve"> </w:t>
      </w:r>
      <w:r w:rsidR="00341FBE" w:rsidRPr="00062E67">
        <w:rPr>
          <w:rFonts w:ascii="Arial" w:hAnsi="Arial" w:cs="Arial"/>
          <w:sz w:val="20"/>
        </w:rPr>
        <w:t xml:space="preserve"> </w:t>
      </w:r>
    </w:p>
    <w:p w:rsidR="00341FBE" w:rsidRPr="00062E67" w:rsidRDefault="00341FBE" w:rsidP="006672EA">
      <w:pPr>
        <w:spacing w:after="240"/>
        <w:jc w:val="both"/>
        <w:rPr>
          <w:rFonts w:ascii="Arial" w:hAnsi="Arial" w:cs="Arial"/>
          <w:sz w:val="20"/>
        </w:rPr>
      </w:pPr>
      <w:r w:rsidRPr="00062E67">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rsidR="00341FBE" w:rsidRPr="00062E67" w:rsidRDefault="007E29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73" w:history="1">
        <w:r w:rsidR="00341FBE" w:rsidRPr="00062E67">
          <w:rPr>
            <w:rStyle w:val="Hyperlink"/>
            <w:rFonts w:ascii="Arial" w:hAnsi="Arial" w:cs="Arial"/>
            <w:sz w:val="20"/>
          </w:rPr>
          <w:t>Cost-Reimbursement Contracts under the Federal Acquisition Regulation</w:t>
        </w:r>
      </w:hyperlink>
      <w:r w:rsidR="00341FBE" w:rsidRPr="00062E67">
        <w:rPr>
          <w:rFonts w:ascii="Arial" w:hAnsi="Arial" w:cs="Arial"/>
          <w:b/>
          <w:i/>
          <w:sz w:val="20"/>
        </w:rPr>
        <w:t xml:space="preserve"> </w:t>
      </w:r>
    </w:p>
    <w:p w:rsidR="00341FBE" w:rsidRPr="00062E67" w:rsidRDefault="00341FBE" w:rsidP="006672EA">
      <w:pPr>
        <w:tabs>
          <w:tab w:val="left" w:pos="0"/>
        </w:tabs>
        <w:autoSpaceDE w:val="0"/>
        <w:autoSpaceDN w:val="0"/>
        <w:adjustRightInd w:val="0"/>
        <w:spacing w:after="240"/>
        <w:jc w:val="both"/>
        <w:rPr>
          <w:rFonts w:ascii="Arial" w:hAnsi="Arial" w:cs="Arial"/>
          <w:b/>
          <w:i/>
          <w:color w:val="000000"/>
          <w:sz w:val="20"/>
        </w:rPr>
      </w:pPr>
      <w:r w:rsidRPr="00062E67">
        <w:rPr>
          <w:rFonts w:ascii="Arial" w:hAnsi="Arial" w:cs="Arial"/>
          <w:b/>
          <w:i/>
          <w:color w:val="000000"/>
          <w:sz w:val="20"/>
        </w:rPr>
        <w:t>Loans, Loan Guarantees, Interest Subsidies, and Insurance</w:t>
      </w:r>
    </w:p>
    <w:p w:rsidR="00341FBE" w:rsidRPr="00062E67" w:rsidRDefault="00341FBE" w:rsidP="006672EA">
      <w:pPr>
        <w:tabs>
          <w:tab w:val="left" w:pos="0"/>
        </w:tabs>
        <w:autoSpaceDE w:val="0"/>
        <w:autoSpaceDN w:val="0"/>
        <w:adjustRightInd w:val="0"/>
        <w:spacing w:after="240"/>
        <w:jc w:val="both"/>
        <w:rPr>
          <w:rFonts w:ascii="Arial" w:hAnsi="Arial" w:cs="Arial"/>
          <w:color w:val="000000"/>
          <w:sz w:val="20"/>
        </w:rPr>
      </w:pPr>
      <w:r w:rsidRPr="00062E67">
        <w:rPr>
          <w:rFonts w:ascii="Arial" w:hAnsi="Arial" w:cs="Arial"/>
          <w:color w:val="000000"/>
          <w:sz w:val="20"/>
        </w:rPr>
        <w:t>Non-Federal entities must comply with applicable program requirements for payment under loans, loan guarantees, interest subsidies, and insurance.</w:t>
      </w:r>
    </w:p>
    <w:p w:rsidR="00341FBE" w:rsidRPr="00062E67" w:rsidRDefault="00341FBE" w:rsidP="006672EA">
      <w:pPr>
        <w:tabs>
          <w:tab w:val="left" w:pos="0"/>
        </w:tabs>
        <w:autoSpaceDE w:val="0"/>
        <w:autoSpaceDN w:val="0"/>
        <w:adjustRightInd w:val="0"/>
        <w:spacing w:after="240"/>
        <w:jc w:val="both"/>
        <w:rPr>
          <w:rFonts w:ascii="Arial" w:hAnsi="Arial" w:cs="Arial"/>
          <w:b/>
          <w:i/>
          <w:color w:val="000000"/>
          <w:sz w:val="20"/>
        </w:rPr>
      </w:pPr>
      <w:r w:rsidRPr="00062E67">
        <w:rPr>
          <w:rFonts w:ascii="Arial" w:hAnsi="Arial" w:cs="Arial"/>
          <w:b/>
          <w:i/>
          <w:color w:val="000000"/>
          <w:sz w:val="20"/>
        </w:rPr>
        <w:lastRenderedPageBreak/>
        <w:t>Pass-through Entities</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062E67">
        <w:rPr>
          <w:rFonts w:ascii="Arial" w:hAnsi="Arial" w:cs="Arial"/>
          <w:sz w:val="20"/>
        </w:rPr>
        <w:t>05(b)(1)</w:t>
      </w:r>
      <w:r w:rsidRPr="00062E67">
        <w:rPr>
          <w:rFonts w:ascii="Arial" w:hAnsi="Arial" w:cs="Arial"/>
          <w:sz w:val="20"/>
        </w:rPr>
        <w:t>).</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Source of Governing Requirements</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The requirements for cash management are contained in </w:t>
      </w:r>
      <w:hyperlink r:id="rId174" w:history="1">
        <w:r w:rsidR="00D76212" w:rsidRPr="00062E67">
          <w:rPr>
            <w:rStyle w:val="Hyperlink"/>
            <w:rFonts w:ascii="Arial" w:hAnsi="Arial" w:cs="Arial"/>
            <w:sz w:val="20"/>
          </w:rPr>
          <w:t>2 CFR sections 200.302</w:t>
        </w:r>
        <w:r w:rsidRPr="00062E67">
          <w:rPr>
            <w:rStyle w:val="Hyperlink"/>
            <w:rFonts w:ascii="Arial" w:hAnsi="Arial" w:cs="Arial"/>
            <w:sz w:val="20"/>
          </w:rPr>
          <w:t>(b)(6)</w:t>
        </w:r>
      </w:hyperlink>
      <w:r w:rsidRPr="00062E67">
        <w:rPr>
          <w:rFonts w:ascii="Arial" w:hAnsi="Arial" w:cs="Arial"/>
          <w:sz w:val="20"/>
        </w:rPr>
        <w:t xml:space="preserve"> and </w:t>
      </w:r>
      <w:hyperlink r:id="rId175" w:history="1">
        <w:r w:rsidRPr="00062E67">
          <w:rPr>
            <w:rStyle w:val="Hyperlink"/>
            <w:rFonts w:ascii="Arial" w:hAnsi="Arial" w:cs="Arial"/>
            <w:sz w:val="20"/>
          </w:rPr>
          <w:t>200.305</w:t>
        </w:r>
      </w:hyperlink>
      <w:r w:rsidRPr="00062E67">
        <w:rPr>
          <w:rFonts w:ascii="Arial" w:hAnsi="Arial" w:cs="Arial"/>
          <w:sz w:val="20"/>
        </w:rPr>
        <w:t xml:space="preserve">, </w:t>
      </w:r>
      <w:hyperlink r:id="rId176" w:history="1">
        <w:r w:rsidRPr="00062E67">
          <w:rPr>
            <w:rStyle w:val="Hyperlink"/>
            <w:rFonts w:ascii="Arial" w:hAnsi="Arial" w:cs="Arial"/>
            <w:sz w:val="20"/>
          </w:rPr>
          <w:t>31 CFR part 205</w:t>
        </w:r>
      </w:hyperlink>
      <w:r w:rsidRPr="00062E67">
        <w:rPr>
          <w:rFonts w:ascii="Arial" w:hAnsi="Arial" w:cs="Arial"/>
          <w:sz w:val="20"/>
        </w:rPr>
        <w:t xml:space="preserve">, </w:t>
      </w:r>
      <w:hyperlink r:id="rId177" w:history="1">
        <w:r w:rsidRPr="00062E67">
          <w:rPr>
            <w:rStyle w:val="Hyperlink"/>
            <w:rFonts w:ascii="Arial" w:hAnsi="Arial" w:cs="Arial"/>
            <w:sz w:val="20"/>
          </w:rPr>
          <w:t>48 CFR sections 52.216-7(b)</w:t>
        </w:r>
      </w:hyperlink>
      <w:r w:rsidRPr="00062E67">
        <w:rPr>
          <w:rFonts w:ascii="Arial" w:hAnsi="Arial" w:cs="Arial"/>
          <w:sz w:val="20"/>
        </w:rPr>
        <w:t xml:space="preserve"> and </w:t>
      </w:r>
      <w:hyperlink r:id="rId178" w:history="1">
        <w:r w:rsidRPr="00062E67">
          <w:rPr>
            <w:rStyle w:val="Hyperlink"/>
            <w:rFonts w:ascii="Arial" w:hAnsi="Arial" w:cs="Arial"/>
            <w:sz w:val="20"/>
          </w:rPr>
          <w:t>52.232-12</w:t>
        </w:r>
      </w:hyperlink>
      <w:r w:rsidRPr="00062E67">
        <w:rPr>
          <w:rFonts w:ascii="Arial" w:hAnsi="Arial" w:cs="Arial"/>
          <w:sz w:val="20"/>
        </w:rPr>
        <w:t>, program legislation, Federal awarding agency regulations, and the terms and conditions of the Federal award.</w:t>
      </w:r>
    </w:p>
    <w:p w:rsidR="00B307F9" w:rsidRPr="00062E67" w:rsidRDefault="00B307F9" w:rsidP="006672EA">
      <w:pPr>
        <w:spacing w:after="240"/>
        <w:jc w:val="both"/>
        <w:rPr>
          <w:rFonts w:ascii="Arial" w:hAnsi="Arial" w:cs="Arial"/>
          <w:i/>
          <w:sz w:val="20"/>
        </w:rPr>
      </w:pPr>
      <w:r w:rsidRPr="00062E67">
        <w:rPr>
          <w:rFonts w:ascii="Arial" w:hAnsi="Arial" w:cs="Arial"/>
          <w:i/>
          <w:sz w:val="20"/>
        </w:rPr>
        <w:t xml:space="preserve">(Source: </w:t>
      </w:r>
      <w:r w:rsidR="00190C25" w:rsidRPr="00062E67">
        <w:rPr>
          <w:rFonts w:ascii="Arial" w:hAnsi="Arial" w:cs="Arial"/>
          <w:i/>
          <w:sz w:val="20"/>
        </w:rPr>
        <w:t xml:space="preserve">2017 </w:t>
      </w:r>
      <w:r w:rsidR="00A95D9B" w:rsidRPr="00062E67">
        <w:rPr>
          <w:rFonts w:ascii="Arial" w:hAnsi="Arial" w:cs="Arial"/>
          <w:i/>
          <w:sz w:val="20"/>
        </w:rPr>
        <w:t>OMB Compliance Supplement</w:t>
      </w:r>
      <w:r w:rsidRPr="00062E67">
        <w:rPr>
          <w:rFonts w:ascii="Arial" w:hAnsi="Arial" w:cs="Arial"/>
          <w:i/>
          <w:sz w:val="20"/>
        </w:rPr>
        <w:t xml:space="preserve"> 3.2)</w:t>
      </w:r>
    </w:p>
    <w:p w:rsidR="00134E0E" w:rsidRPr="00062E67" w:rsidRDefault="0092446F" w:rsidP="006672EA">
      <w:pPr>
        <w:spacing w:after="240"/>
        <w:jc w:val="both"/>
        <w:rPr>
          <w:rFonts w:ascii="Arial" w:hAnsi="Arial" w:cs="Arial"/>
          <w:b/>
          <w:szCs w:val="24"/>
        </w:rPr>
      </w:pPr>
      <w:r w:rsidRPr="00062E67">
        <w:rPr>
          <w:rFonts w:ascii="Arial" w:hAnsi="Arial" w:cs="Arial"/>
          <w:b/>
          <w:szCs w:val="24"/>
        </w:rPr>
        <w:t>Agency</w:t>
      </w:r>
      <w:r w:rsidR="00134E0E" w:rsidRPr="00062E67">
        <w:rPr>
          <w:rFonts w:ascii="Arial" w:hAnsi="Arial" w:cs="Arial"/>
          <w:b/>
          <w:szCs w:val="24"/>
        </w:rPr>
        <w:t xml:space="preserve"> Codification Adjustments/Exceptions:</w:t>
      </w:r>
    </w:p>
    <w:p w:rsidR="00134E0E" w:rsidRPr="00062E67" w:rsidRDefault="0092446F" w:rsidP="00B024F0">
      <w:pPr>
        <w:pStyle w:val="ListParagraph"/>
        <w:numPr>
          <w:ilvl w:val="0"/>
          <w:numId w:val="47"/>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062E67">
        <w:rPr>
          <w:rFonts w:ascii="Arial" w:hAnsi="Arial" w:cs="Arial"/>
        </w:rPr>
        <w:t>USDA, DOT, and EPA have not made any adjustments or exceptions that directly impact references within this compliance requirement.</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062E67">
        <w:rPr>
          <w:rFonts w:ascii="Arial" w:hAnsi="Arial" w:cs="Arial"/>
          <w:b/>
          <w:bCs/>
          <w:sz w:val="20"/>
        </w:rPr>
        <w:t>Availability of Other Information</w:t>
      </w:r>
    </w:p>
    <w:p w:rsidR="00341FBE" w:rsidRPr="00062E6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Treasury’s Financial Management Service maintains a Cash Management Improvement Act web page (</w:t>
      </w:r>
      <w:hyperlink r:id="rId179" w:history="1">
        <w:r w:rsidRPr="00062E67">
          <w:rPr>
            <w:rStyle w:val="Hyperlink"/>
            <w:rFonts w:ascii="Arial" w:hAnsi="Arial" w:cs="Arial"/>
            <w:sz w:val="20"/>
          </w:rPr>
          <w:t>http://www.fms.treas.gov/cmia/</w:t>
        </w:r>
      </w:hyperlink>
      <w:r w:rsidRPr="00062E67">
        <w:rPr>
          <w:rFonts w:ascii="Arial" w:hAnsi="Arial" w:cs="Arial"/>
          <w:sz w:val="20"/>
        </w:rPr>
        <w:t>).</w:t>
      </w:r>
      <w:r w:rsidR="005D136A" w:rsidRPr="00062E67">
        <w:rPr>
          <w:rFonts w:ascii="Arial" w:hAnsi="Arial" w:cs="Arial"/>
          <w:sz w:val="20"/>
        </w:rPr>
        <w:t xml:space="preserve">  Information </w:t>
      </w:r>
      <w:r w:rsidR="001266B9" w:rsidRPr="00062E67">
        <w:rPr>
          <w:rFonts w:ascii="Arial" w:hAnsi="Arial" w:cs="Arial"/>
          <w:sz w:val="20"/>
        </w:rPr>
        <w:t xml:space="preserve">about the Department of Health and Human Services Payment Management System and the Department of the Treasury’ Automated Standard Application for Payments is available at </w:t>
      </w:r>
      <w:hyperlink r:id="rId180" w:history="1">
        <w:r w:rsidR="00B411CF" w:rsidRPr="00062E67">
          <w:rPr>
            <w:rStyle w:val="Hyperlink"/>
            <w:rFonts w:ascii="Arial" w:hAnsi="Arial" w:cs="Arial"/>
            <w:sz w:val="20"/>
          </w:rPr>
          <w:t>http://www.dpm.psc.gov/</w:t>
        </w:r>
      </w:hyperlink>
      <w:r w:rsidR="001266B9" w:rsidRPr="00062E67">
        <w:rPr>
          <w:rFonts w:ascii="Arial" w:hAnsi="Arial" w:cs="Arial"/>
          <w:sz w:val="20"/>
        </w:rPr>
        <w:t xml:space="preserve"> and </w:t>
      </w:r>
      <w:hyperlink r:id="rId181" w:history="1">
        <w:r w:rsidR="001266B9" w:rsidRPr="00062E67">
          <w:rPr>
            <w:rStyle w:val="Hyperlink"/>
            <w:rFonts w:ascii="Arial" w:hAnsi="Arial" w:cs="Arial"/>
            <w:sz w:val="20"/>
          </w:rPr>
          <w:t>http://fms.treas.gov/asap/index.html</w:t>
        </w:r>
      </w:hyperlink>
      <w:r w:rsidR="001266B9" w:rsidRPr="00062E67">
        <w:rPr>
          <w:rFonts w:ascii="Arial" w:hAnsi="Arial" w:cs="Arial"/>
          <w:sz w:val="20"/>
        </w:rPr>
        <w:t>, respectively.</w:t>
      </w:r>
    </w:p>
    <w:p w:rsidR="009C2F7C" w:rsidRPr="00062E67" w:rsidRDefault="006230CF" w:rsidP="006672EA">
      <w:pPr>
        <w:spacing w:after="240"/>
        <w:jc w:val="both"/>
        <w:rPr>
          <w:rFonts w:ascii="Arial" w:hAnsi="Arial" w:cs="Arial"/>
          <w:i/>
          <w:sz w:val="20"/>
        </w:rPr>
      </w:pPr>
      <w:r w:rsidRPr="00062E67">
        <w:rPr>
          <w:rFonts w:ascii="Arial" w:hAnsi="Arial" w:cs="Arial"/>
          <w:i/>
          <w:sz w:val="20"/>
        </w:rPr>
        <w:t xml:space="preserve">(Source: </w:t>
      </w:r>
      <w:r w:rsidR="00190C25" w:rsidRPr="00062E67">
        <w:rPr>
          <w:rFonts w:ascii="Arial" w:hAnsi="Arial" w:cs="Arial"/>
          <w:i/>
          <w:sz w:val="20"/>
        </w:rPr>
        <w:t xml:space="preserve">2017 </w:t>
      </w:r>
      <w:r w:rsidR="00A95D9B" w:rsidRPr="00062E67">
        <w:rPr>
          <w:rFonts w:ascii="Arial" w:hAnsi="Arial" w:cs="Arial"/>
          <w:i/>
          <w:sz w:val="20"/>
        </w:rPr>
        <w:t>OMB Compliance Supplement</w:t>
      </w:r>
      <w:r w:rsidRPr="00062E67">
        <w:rPr>
          <w:rFonts w:ascii="Arial" w:hAnsi="Arial" w:cs="Arial"/>
          <w:i/>
          <w:sz w:val="20"/>
        </w:rPr>
        <w:t xml:space="preserve"> 3.2)</w:t>
      </w:r>
    </w:p>
    <w:p w:rsidR="00CA6350" w:rsidRPr="00062E67" w:rsidRDefault="00CA6350" w:rsidP="00CA6350">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b/>
          <w:sz w:val="20"/>
        </w:rPr>
      </w:pPr>
      <w:r w:rsidRPr="00062E67">
        <w:rPr>
          <w:rFonts w:ascii="Arial" w:eastAsia="MS PGothic" w:hAnsi="Arial" w:cs="Arial"/>
          <w:b/>
          <w:sz w:val="20"/>
        </w:rPr>
        <w:t>Note:</w:t>
      </w:r>
      <w:r w:rsidRPr="00062E67">
        <w:rPr>
          <w:rFonts w:ascii="Arial" w:eastAsia="MS PGothic" w:hAnsi="Arial" w:cs="Arial"/>
          <w:sz w:val="20"/>
        </w:rPr>
        <w:t xml:space="preserve">  </w:t>
      </w:r>
      <w:r w:rsidRPr="00062E67">
        <w:rPr>
          <w:rFonts w:ascii="Arial" w:hAnsi="Arial" w:cs="Arial"/>
          <w:sz w:val="20"/>
        </w:rPr>
        <w:t xml:space="preserve">The link above </w:t>
      </w:r>
      <w:hyperlink r:id="rId182" w:history="1">
        <w:r w:rsidRPr="00062E67">
          <w:rPr>
            <w:rStyle w:val="Hyperlink"/>
            <w:rFonts w:ascii="Arial" w:hAnsi="Arial" w:cs="Arial"/>
            <w:sz w:val="20"/>
          </w:rPr>
          <w:t>http://www.dpm.psc.gov/</w:t>
        </w:r>
      </w:hyperlink>
      <w:r w:rsidRPr="00062E67">
        <w:rPr>
          <w:rFonts w:ascii="Arial" w:hAnsi="Arial" w:cs="Arial"/>
          <w:sz w:val="20"/>
        </w:rPr>
        <w:t xml:space="preserve"> no longer works, please use </w:t>
      </w:r>
      <w:hyperlink r:id="rId183" w:history="1">
        <w:r w:rsidRPr="00062E67">
          <w:rPr>
            <w:rStyle w:val="Hyperlink"/>
            <w:rFonts w:ascii="Arial" w:hAnsi="Arial" w:cs="Arial"/>
            <w:sz w:val="20"/>
          </w:rPr>
          <w:t>https://pms.psc.gov/</w:t>
        </w:r>
      </w:hyperlink>
      <w:r w:rsidRPr="00062E67">
        <w:rPr>
          <w:rFonts w:ascii="Arial" w:hAnsi="Arial" w:cs="Arial"/>
          <w:sz w:val="20"/>
        </w:rPr>
        <w:t>.</w:t>
      </w:r>
    </w:p>
    <w:p w:rsidR="00AD7524" w:rsidRPr="00062E67"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062E67">
        <w:rPr>
          <w:rFonts w:ascii="Arial" w:eastAsia="MS PGothic" w:hAnsi="Arial" w:cs="Arial"/>
          <w:b/>
          <w:sz w:val="20"/>
        </w:rPr>
        <w:t>Note:</w:t>
      </w:r>
      <w:r w:rsidRPr="00062E67">
        <w:rPr>
          <w:rFonts w:ascii="Arial" w:eastAsia="MS PGothic" w:hAnsi="Arial" w:cs="Arial"/>
          <w:sz w:val="20"/>
        </w:rPr>
        <w:t xml:space="preserve">  Violations of cash management rules </w:t>
      </w:r>
      <w:r w:rsidRPr="00062E67">
        <w:rPr>
          <w:rFonts w:ascii="Arial" w:eastAsia="MS PGothic" w:hAnsi="Arial" w:cs="Arial"/>
          <w:i/>
          <w:iCs/>
          <w:sz w:val="20"/>
        </w:rPr>
        <w:t>alone</w:t>
      </w:r>
      <w:r w:rsidRPr="00062E67">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062E67"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62E67">
        <w:rPr>
          <w:rFonts w:ascii="Arial" w:eastAsia="MS PGothic" w:hAnsi="Arial" w:cs="Arial"/>
          <w:i/>
          <w:sz w:val="20"/>
          <w:highlight w:val="green"/>
        </w:rPr>
        <w:t>(Source:  AOS CFAE)</w:t>
      </w:r>
    </w:p>
    <w:p w:rsidR="009F5C5E" w:rsidRPr="00062E67" w:rsidRDefault="009F5C5E" w:rsidP="006672EA">
      <w:pPr>
        <w:spacing w:after="240"/>
        <w:jc w:val="both"/>
        <w:rPr>
          <w:rFonts w:ascii="Arial" w:hAnsi="Arial" w:cs="Arial"/>
          <w:b/>
        </w:rPr>
      </w:pPr>
      <w:r w:rsidRPr="00062E67">
        <w:rPr>
          <w:rFonts w:ascii="Arial" w:hAnsi="Arial" w:cs="Arial"/>
          <w:b/>
        </w:rPr>
        <w:t>Part 4 OMB Program Specific Requirements</w:t>
      </w:r>
    </w:p>
    <w:p w:rsidR="00B024F0" w:rsidRPr="00062E67" w:rsidRDefault="00B024F0" w:rsidP="00B024F0">
      <w:pPr>
        <w:spacing w:after="240"/>
        <w:jc w:val="both"/>
        <w:rPr>
          <w:rFonts w:ascii="Arial" w:hAnsi="Arial" w:cs="Arial"/>
          <w:sz w:val="20"/>
        </w:rPr>
      </w:pPr>
      <w:r w:rsidRPr="00062E67">
        <w:rPr>
          <w:rFonts w:ascii="Arial" w:hAnsi="Arial" w:cs="Arial"/>
          <w:sz w:val="20"/>
        </w:rPr>
        <w:t>There are no Program Specific requirements for this compliance requirement.</w:t>
      </w:r>
    </w:p>
    <w:p w:rsidR="006A15E5" w:rsidRPr="00062E67" w:rsidRDefault="00B024F0" w:rsidP="00B024F0">
      <w:pPr>
        <w:spacing w:after="240"/>
        <w:jc w:val="both"/>
        <w:rPr>
          <w:rFonts w:ascii="Arial" w:hAnsi="Arial" w:cs="Arial"/>
          <w:b/>
          <w:sz w:val="20"/>
        </w:rPr>
      </w:pPr>
      <w:r w:rsidRPr="00062E67">
        <w:rPr>
          <w:rFonts w:ascii="Arial" w:hAnsi="Arial" w:cs="Arial"/>
          <w:bCs/>
          <w:i/>
          <w:sz w:val="20"/>
        </w:rPr>
        <w:t>(Source: 2017 OMB Compliance Supplement, Part 4, Department of Agriculture CDFA 10.551 and 10.561 SNAP)</w:t>
      </w:r>
    </w:p>
    <w:p w:rsidR="00E039F3" w:rsidRPr="00062E67" w:rsidRDefault="00E039F3" w:rsidP="006672EA">
      <w:pPr>
        <w:pStyle w:val="Heading3"/>
        <w:jc w:val="both"/>
        <w:rPr>
          <w:rFonts w:cs="Arial"/>
        </w:rPr>
      </w:pPr>
      <w:bookmarkStart w:id="50" w:name="_Toc2780873"/>
      <w:r w:rsidRPr="00062E67">
        <w:rPr>
          <w:rFonts w:cs="Arial"/>
        </w:rPr>
        <w:t>Additional Program Specific Information</w:t>
      </w:r>
      <w:bookmarkEnd w:id="50"/>
    </w:p>
    <w:p w:rsidR="00B024F0" w:rsidRPr="00062E67" w:rsidRDefault="00B024F0" w:rsidP="00B024F0">
      <w:pPr>
        <w:pStyle w:val="AuditProcedureHeading"/>
        <w:spacing w:after="240"/>
        <w:jc w:val="both"/>
        <w:rPr>
          <w:rFonts w:cs="Arial"/>
          <w:bCs/>
          <w:szCs w:val="20"/>
        </w:rPr>
      </w:pPr>
      <w:r w:rsidRPr="00062E67">
        <w:rPr>
          <w:rFonts w:cs="Arial"/>
          <w:bCs/>
          <w:szCs w:val="20"/>
        </w:rPr>
        <w:t xml:space="preserve">Keep in mind when testing cash management, FAET is a small part of the SNAP program that is on a reimbursement basis.  The remainder of the SNAP program is on an advance basis (Funding is based on expenditures but is not on a reimbursement basis.).  See also Section L (Reporting).  </w:t>
      </w:r>
    </w:p>
    <w:p w:rsidR="00B024F0" w:rsidRPr="00062E67" w:rsidRDefault="00B024F0" w:rsidP="00B024F0">
      <w:pPr>
        <w:pStyle w:val="AuditProcedureHeading"/>
        <w:spacing w:after="240"/>
        <w:jc w:val="both"/>
        <w:rPr>
          <w:rFonts w:cs="Arial"/>
          <w:bCs/>
          <w:szCs w:val="20"/>
        </w:rPr>
      </w:pPr>
      <w:r w:rsidRPr="00062E67">
        <w:rPr>
          <w:rFonts w:cs="Arial"/>
          <w:bCs/>
          <w:szCs w:val="20"/>
        </w:rPr>
        <w:t xml:space="preserve">ODJFS Subgrant Agreement, Article V. Amount of Grant/Payments, Section B indicates the “SUBGRANTEE will limit cash draws from ODJFS to the minimum amount needed for actual, immediate requirements in accordance with Cash Management Improvement Act, 31 CFR Part 205, 45 CFR Part 75,  </w:t>
      </w:r>
      <w:r w:rsidRPr="00062E67">
        <w:rPr>
          <w:rFonts w:cs="Arial"/>
          <w:bCs/>
          <w:szCs w:val="20"/>
        </w:rPr>
        <w:lastRenderedPageBreak/>
        <w:t>and ODJFS requirements including Chapter 7 (</w:t>
      </w:r>
      <w:hyperlink r:id="rId184" w:history="1">
        <w:r w:rsidRPr="00062E67">
          <w:rPr>
            <w:rStyle w:val="Hyperlink"/>
            <w:rFonts w:cs="Arial"/>
            <w:bCs/>
            <w:szCs w:val="20"/>
          </w:rPr>
          <w:t>OAC 5101:9-7-03</w:t>
        </w:r>
      </w:hyperlink>
      <w:r w:rsidRPr="00062E67">
        <w:rPr>
          <w:rFonts w:cs="Arial"/>
          <w:bCs/>
          <w:szCs w:val="20"/>
        </w:rPr>
        <w:t xml:space="preserve">) of the </w:t>
      </w:r>
      <w:hyperlink r:id="rId185" w:history="1">
        <w:r w:rsidRPr="00062E67">
          <w:rPr>
            <w:rStyle w:val="Hyperlink"/>
            <w:rFonts w:cs="Arial"/>
            <w:szCs w:val="20"/>
          </w:rPr>
          <w:t>Fiscal Administrative Procedures Manual</w:t>
        </w:r>
      </w:hyperlink>
      <w:r w:rsidRPr="00062E67">
        <w:rPr>
          <w:rFonts w:cs="Arial"/>
          <w:bCs/>
          <w:szCs w:val="20"/>
        </w:rPr>
        <w:t xml:space="preserve">.  </w:t>
      </w:r>
      <w:r w:rsidRPr="00062E67">
        <w:rPr>
          <w:rFonts w:cs="Arial"/>
          <w:color w:val="000000"/>
          <w:szCs w:val="20"/>
        </w:rPr>
        <w:t>Subgrantee agrees that amounts submitted as the basis for claims for reimbursement will not exceed the amount of actual cash expenditures for lawfully appropriate purposes under the terms of the subaward in question.</w:t>
      </w:r>
      <w:r w:rsidRPr="00062E67">
        <w:rPr>
          <w:rFonts w:cs="Arial"/>
          <w:bCs/>
          <w:szCs w:val="20"/>
        </w:rPr>
        <w:t xml:space="preserve">”  </w:t>
      </w:r>
    </w:p>
    <w:p w:rsidR="00B024F0" w:rsidRPr="00062E67" w:rsidRDefault="007E29CA" w:rsidP="00B024F0">
      <w:pPr>
        <w:spacing w:after="240"/>
        <w:jc w:val="both"/>
        <w:rPr>
          <w:rFonts w:ascii="Arial" w:hAnsi="Arial" w:cs="Arial"/>
          <w:color w:val="000000"/>
          <w:sz w:val="20"/>
        </w:rPr>
      </w:pPr>
      <w:hyperlink r:id="rId186" w:history="1">
        <w:r w:rsidR="00B024F0" w:rsidRPr="00062E67">
          <w:rPr>
            <w:rStyle w:val="Hyperlink"/>
            <w:rFonts w:ascii="Arial" w:hAnsi="Arial" w:cs="Arial"/>
            <w:sz w:val="20"/>
          </w:rPr>
          <w:t>OAC 5101:9-7-03</w:t>
        </w:r>
      </w:hyperlink>
      <w:r w:rsidR="00B024F0" w:rsidRPr="00062E67">
        <w:rPr>
          <w:rFonts w:ascii="Arial" w:hAnsi="Arial" w:cs="Arial"/>
          <w:sz w:val="20"/>
        </w:rPr>
        <w:t xml:space="preserve"> Public assistance (PA) financing and cash management is the State rule for cash management.  The rule can be found in chapter 7 of the</w:t>
      </w:r>
      <w:r w:rsidR="00B024F0" w:rsidRPr="00062E67">
        <w:rPr>
          <w:rFonts w:ascii="Arial" w:hAnsi="Arial" w:cs="Arial"/>
          <w:color w:val="000000"/>
          <w:sz w:val="20"/>
        </w:rPr>
        <w:t xml:space="preserve"> </w:t>
      </w:r>
      <w:hyperlink r:id="rId187" w:history="1">
        <w:r w:rsidR="00B024F0" w:rsidRPr="00062E67">
          <w:rPr>
            <w:rStyle w:val="Hyperlink"/>
            <w:rFonts w:ascii="Arial" w:hAnsi="Arial" w:cs="Arial"/>
            <w:sz w:val="20"/>
          </w:rPr>
          <w:t>Fiscal Administrative Procedures Manual</w:t>
        </w:r>
      </w:hyperlink>
      <w:r w:rsidR="00B024F0" w:rsidRPr="00062E67">
        <w:rPr>
          <w:rFonts w:ascii="Arial" w:hAnsi="Arial" w:cs="Arial"/>
          <w:color w:val="000000"/>
          <w:sz w:val="20"/>
        </w:rPr>
        <w:t>.</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The requirements for cash management for the Department of Health and Human Services are contained in </w:t>
      </w:r>
      <w:hyperlink r:id="rId188" w:history="1">
        <w:r w:rsidRPr="00062E67">
          <w:rPr>
            <w:rStyle w:val="Hyperlink"/>
            <w:rFonts w:ascii="Arial" w:hAnsi="Arial" w:cs="Arial"/>
            <w:sz w:val="20"/>
          </w:rPr>
          <w:t>45 CFR 75.305</w:t>
        </w:r>
      </w:hyperlink>
      <w:r w:rsidRPr="00062E67">
        <w:rPr>
          <w:rFonts w:ascii="Arial" w:hAnsi="Arial" w:cs="Arial"/>
          <w:sz w:val="20"/>
        </w:rPr>
        <w:t>(b), as follows:</w:t>
      </w:r>
    </w:p>
    <w:p w:rsidR="00B024F0" w:rsidRPr="00062E67" w:rsidRDefault="00B024F0" w:rsidP="00B0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062E67">
        <w:rPr>
          <w:rFonts w:ascii="Arial" w:hAnsi="Arial" w:cs="Arial"/>
          <w:sz w:val="20"/>
        </w:rPr>
        <w:t>Payment: For non-Federal entities other than states, payment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rsidR="00B024F0" w:rsidRPr="00062E67" w:rsidRDefault="00B024F0" w:rsidP="00B024F0">
      <w:pPr>
        <w:spacing w:after="240"/>
        <w:jc w:val="both"/>
        <w:rPr>
          <w:rFonts w:ascii="Arial" w:hAnsi="Arial" w:cs="Arial"/>
          <w:sz w:val="20"/>
        </w:rPr>
      </w:pPr>
      <w:r w:rsidRPr="00062E67">
        <w:rPr>
          <w:rFonts w:ascii="Arial" w:hAnsi="Arial" w:cs="Arial"/>
          <w:sz w:val="20"/>
        </w:rPr>
        <w:t>The Ohio Bureau of Workers’ Compensation Board of Directors has proposed a refund/rebate of county contributions to the Public Work-Relief Employees’ Fund for the time period January 1, 2005 through December 31, 2014. The original costs of these contributions were eligible expenditures under the Temporary Assistance for Needy Families or the Food Assistance Employment and Training (AKA SNAP E &amp; T) programs and any refund/rebate must be returned to that program. On 6/24/16, counties were notified that the BWC refunds/rebates being received must be reported as a receipt against current funding. The term “rebate” should have been used rather than “program income”. Although rebates are not technically defined as program income under TANF and FAET, the receipt of those rebates must still be credited against the Federal government as a cost reduction or cash refund and have the same limitations as the original grant money. In accordance with 45 CFR 75.305 (b)(5) entities must “…disburse funds available from program income (including repayments to a revolving fund), rebates, refunds, contract settlements, audit recoveries, and interest earned on such funds before requesting additional cash payments.”</w:t>
      </w:r>
    </w:p>
    <w:p w:rsidR="00B024F0" w:rsidRPr="00062E67" w:rsidRDefault="00B024F0" w:rsidP="00B024F0">
      <w:pPr>
        <w:spacing w:after="240"/>
        <w:jc w:val="both"/>
        <w:rPr>
          <w:rFonts w:ascii="Arial" w:hAnsi="Arial" w:cs="Arial"/>
          <w:sz w:val="20"/>
          <w:highlight w:val="yellow"/>
        </w:rPr>
      </w:pPr>
      <w:r w:rsidRPr="00062E67">
        <w:rPr>
          <w:rFonts w:ascii="Arial" w:hAnsi="Arial" w:cs="Arial"/>
          <w:b/>
          <w:sz w:val="20"/>
        </w:rPr>
        <w:t xml:space="preserve">See also Section L (Reporting).  Funding is based on expenditures but is </w:t>
      </w:r>
      <w:r w:rsidRPr="00062E67">
        <w:rPr>
          <w:rFonts w:ascii="Arial" w:hAnsi="Arial" w:cs="Arial"/>
          <w:b/>
          <w:sz w:val="20"/>
          <w:u w:val="single"/>
        </w:rPr>
        <w:t>not</w:t>
      </w:r>
      <w:r w:rsidRPr="00062E67">
        <w:rPr>
          <w:rFonts w:ascii="Arial" w:hAnsi="Arial" w:cs="Arial"/>
          <w:b/>
          <w:sz w:val="20"/>
        </w:rPr>
        <w:t xml:space="preserve"> on a reimbursement basis.</w:t>
      </w:r>
    </w:p>
    <w:p w:rsidR="00115904" w:rsidRPr="00062E67" w:rsidRDefault="00115904" w:rsidP="006672EA">
      <w:pPr>
        <w:spacing w:after="240"/>
        <w:jc w:val="both"/>
        <w:rPr>
          <w:rFonts w:ascii="Arial" w:hAnsi="Arial" w:cs="Arial"/>
          <w:b/>
          <w:sz w:val="20"/>
          <w:highlight w:val="yellow"/>
        </w:rPr>
      </w:pPr>
    </w:p>
    <w:p w:rsidR="00E039F3" w:rsidRPr="00062E67"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062E67" w:rsidSect="00257772">
          <w:headerReference w:type="default" r:id="rId189"/>
          <w:pgSz w:w="12240" w:h="15840" w:code="1"/>
          <w:pgMar w:top="1440" w:right="1440" w:bottom="1440" w:left="1440" w:header="720" w:footer="720" w:gutter="0"/>
          <w:cols w:space="720"/>
          <w:noEndnote/>
        </w:sectPr>
      </w:pPr>
    </w:p>
    <w:p w:rsidR="00341FBE" w:rsidRPr="00062E67" w:rsidRDefault="00341FBE" w:rsidP="006672EA">
      <w:pPr>
        <w:pStyle w:val="Heading3"/>
        <w:jc w:val="both"/>
        <w:rPr>
          <w:rFonts w:cs="Arial"/>
        </w:rPr>
      </w:pPr>
      <w:bookmarkStart w:id="51" w:name="_Toc442267692"/>
      <w:bookmarkStart w:id="52" w:name="_Toc2780874"/>
      <w:r w:rsidRPr="00062E67">
        <w:rPr>
          <w:rFonts w:cs="Arial"/>
        </w:rPr>
        <w:lastRenderedPageBreak/>
        <w:t>Audit Objectives</w:t>
      </w:r>
      <w:r w:rsidR="00072C5E" w:rsidRPr="00062E67">
        <w:rPr>
          <w:rFonts w:cs="Arial"/>
        </w:rPr>
        <w:t xml:space="preserve"> </w:t>
      </w:r>
      <w:r w:rsidR="002A3BB7" w:rsidRPr="00062E67">
        <w:rPr>
          <w:rFonts w:cs="Arial"/>
        </w:rPr>
        <w:t>and Control Testing</w:t>
      </w:r>
      <w:bookmarkEnd w:id="51"/>
      <w:bookmarkEnd w:id="52"/>
    </w:p>
    <w:p w:rsidR="009138DB" w:rsidRPr="00062E67" w:rsidRDefault="007E29CA" w:rsidP="007B2468">
      <w:pPr>
        <w:spacing w:after="240"/>
        <w:jc w:val="both"/>
        <w:rPr>
          <w:rStyle w:val="Hyperlink"/>
          <w:rFonts w:ascii="Arial" w:hAnsi="Arial" w:cs="Arial"/>
          <w:b/>
          <w:sz w:val="20"/>
        </w:rPr>
      </w:pPr>
      <w:hyperlink r:id="rId190" w:history="1">
        <w:r w:rsidR="00EF3063" w:rsidRPr="00062E67">
          <w:rPr>
            <w:rStyle w:val="Hyperlink"/>
            <w:rFonts w:ascii="Arial" w:hAnsi="Arial" w:cs="Arial"/>
            <w:b/>
            <w:sz w:val="20"/>
          </w:rPr>
          <w:t>See here for the OMB Supplement Audit Objectives and Compliance Requirements</w:t>
        </w:r>
      </w:hyperlink>
    </w:p>
    <w:p w:rsidR="009138DB" w:rsidRPr="00062E67" w:rsidRDefault="009138DB" w:rsidP="000920C9">
      <w:pPr>
        <w:spacing w:after="240"/>
        <w:jc w:val="both"/>
        <w:rPr>
          <w:rStyle w:val="Hyperlink"/>
          <w:rFonts w:ascii="Arial" w:hAnsi="Arial" w:cs="Arial"/>
          <w:color w:val="auto"/>
          <w:sz w:val="20"/>
          <w:u w:val="none"/>
        </w:rPr>
      </w:pPr>
      <w:r w:rsidRPr="00062E67">
        <w:rPr>
          <w:rStyle w:val="Hyperlink"/>
          <w:rFonts w:ascii="Arial" w:hAnsi="Arial" w:cs="Arial"/>
          <w:b/>
          <w:color w:val="auto"/>
          <w:sz w:val="20"/>
        </w:rPr>
        <w:t>Additional Control Test Objectives for Written Procedures</w:t>
      </w:r>
    </w:p>
    <w:p w:rsidR="009138DB" w:rsidRPr="00062E67" w:rsidRDefault="009138DB" w:rsidP="000920C9">
      <w:pPr>
        <w:spacing w:after="240"/>
        <w:jc w:val="both"/>
        <w:rPr>
          <w:rStyle w:val="Hyperlink"/>
          <w:rFonts w:ascii="Arial" w:hAnsi="Arial" w:cs="Arial"/>
          <w:color w:val="auto"/>
          <w:sz w:val="20"/>
          <w:u w:val="none"/>
        </w:rPr>
      </w:pPr>
      <w:r w:rsidRPr="00062E67">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062E67" w:rsidRDefault="009138DB" w:rsidP="00B024F0">
      <w:pPr>
        <w:pStyle w:val="ListParagraph"/>
        <w:numPr>
          <w:ilvl w:val="0"/>
          <w:numId w:val="47"/>
        </w:numPr>
        <w:spacing w:after="240"/>
        <w:jc w:val="both"/>
        <w:rPr>
          <w:rStyle w:val="Hyperlink"/>
          <w:rFonts w:ascii="Arial" w:hAnsi="Arial" w:cs="Arial"/>
          <w:color w:val="auto"/>
          <w:u w:val="none"/>
        </w:rPr>
      </w:pPr>
      <w:r w:rsidRPr="00062E67">
        <w:rPr>
          <w:rStyle w:val="Hyperlink"/>
          <w:rFonts w:ascii="Arial" w:hAnsi="Arial" w:cs="Arial"/>
          <w:color w:val="auto"/>
          <w:u w:val="none"/>
        </w:rPr>
        <w:t xml:space="preserve">UG requires a written policy for the requirements outlined in </w:t>
      </w:r>
      <w:hyperlink r:id="rId191" w:history="1">
        <w:r w:rsidRPr="00062E67">
          <w:rPr>
            <w:rStyle w:val="Hyperlink"/>
            <w:rFonts w:ascii="Arial" w:hAnsi="Arial" w:cs="Arial"/>
          </w:rPr>
          <w:t>2 CFR 200.302(b)(6)</w:t>
        </w:r>
      </w:hyperlink>
      <w:r w:rsidRPr="00062E67">
        <w:rPr>
          <w:rStyle w:val="Hyperlink"/>
          <w:rFonts w:ascii="Arial" w:hAnsi="Arial" w:cs="Arial"/>
          <w:color w:val="auto"/>
          <w:u w:val="none"/>
        </w:rPr>
        <w:t xml:space="preserve"> </w:t>
      </w:r>
      <w:r w:rsidRPr="00062E67">
        <w:rPr>
          <w:rStyle w:val="Hyperlink"/>
          <w:rFonts w:ascii="Arial" w:hAnsi="Arial" w:cs="Arial"/>
          <w:i/>
          <w:color w:val="auto"/>
          <w:u w:val="none"/>
        </w:rPr>
        <w:t>Payments</w:t>
      </w:r>
    </w:p>
    <w:p w:rsidR="009138DB" w:rsidRPr="00062E67" w:rsidRDefault="009138DB" w:rsidP="00B024F0">
      <w:pPr>
        <w:pStyle w:val="AuditProcedureHeading"/>
        <w:numPr>
          <w:ilvl w:val="0"/>
          <w:numId w:val="47"/>
        </w:numPr>
        <w:spacing w:after="240"/>
        <w:jc w:val="both"/>
        <w:rPr>
          <w:rFonts w:cs="Arial"/>
          <w:bCs/>
          <w:szCs w:val="20"/>
        </w:rPr>
      </w:pPr>
      <w:r w:rsidRPr="00062E67">
        <w:rPr>
          <w:rFonts w:cs="Arial"/>
          <w:bCs/>
          <w:szCs w:val="20"/>
        </w:rPr>
        <w:t xml:space="preserve">Document whether the non-Federal entity established written procedures consistent with the requirements in 2 CFR 200.302(b)(6) to minimize the time elapsing between the transfer of funds. </w:t>
      </w:r>
    </w:p>
    <w:p w:rsidR="009138DB" w:rsidRPr="00062E67" w:rsidRDefault="009138DB" w:rsidP="00B024F0">
      <w:pPr>
        <w:pStyle w:val="AuditProcedureHeading"/>
        <w:numPr>
          <w:ilvl w:val="0"/>
          <w:numId w:val="47"/>
        </w:numPr>
        <w:spacing w:after="240"/>
        <w:jc w:val="both"/>
        <w:rPr>
          <w:rFonts w:cs="Arial"/>
          <w:bCs/>
          <w:szCs w:val="20"/>
        </w:rPr>
      </w:pPr>
      <w:r w:rsidRPr="00062E67">
        <w:rPr>
          <w:rFonts w:cs="Arial"/>
          <w:szCs w:val="20"/>
        </w:rPr>
        <w:t>It is auditor judgment how to report instances where the entity either lacks having a written policy or their written policy is insufficient to meet the requirements of 2 CFR 200.302(b)(6).</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 xml:space="preserve">While auditors would normally use a written policy as the basis for the compliance control, there could be other key controls in place to ensure program compliance.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062E67" w:rsidRDefault="009138DB" w:rsidP="00B024F0">
      <w:pPr>
        <w:pStyle w:val="ListParagraph"/>
        <w:numPr>
          <w:ilvl w:val="2"/>
          <w:numId w:val="47"/>
        </w:numPr>
        <w:spacing w:after="240"/>
        <w:jc w:val="both"/>
        <w:rPr>
          <w:rFonts w:ascii="Arial" w:hAnsi="Arial" w:cs="Arial"/>
          <w:b/>
        </w:rPr>
      </w:pPr>
      <w:r w:rsidRPr="00062E67">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062E67" w:rsidTr="00E0350C">
        <w:tc>
          <w:tcPr>
            <w:tcW w:w="5000" w:type="pct"/>
            <w:shd w:val="clear" w:color="auto" w:fill="548DD4" w:themeFill="text2" w:themeFillTint="99"/>
          </w:tcPr>
          <w:p w:rsidR="00D96E56" w:rsidRPr="00062E67" w:rsidRDefault="00D96E56"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D96E56" w:rsidRPr="00062E67" w:rsidTr="00E0350C">
        <w:tc>
          <w:tcPr>
            <w:tcW w:w="5000" w:type="pct"/>
          </w:tcPr>
          <w:p w:rsidR="00D96E56" w:rsidRPr="00062E67" w:rsidRDefault="00D96E56" w:rsidP="00A43BF7">
            <w:pPr>
              <w:spacing w:after="240"/>
              <w:jc w:val="both"/>
              <w:rPr>
                <w:rFonts w:ascii="Arial" w:hAnsi="Arial" w:cs="Arial"/>
                <w:sz w:val="20"/>
                <w:szCs w:val="20"/>
              </w:rPr>
            </w:pPr>
            <w:r w:rsidRPr="00062E67">
              <w:rPr>
                <w:rFonts w:ascii="Arial" w:hAnsi="Arial" w:cs="Arial"/>
                <w:b/>
                <w:sz w:val="20"/>
                <w:szCs w:val="20"/>
                <w:u w:val="single"/>
              </w:rPr>
              <w:t>Basis for the control</w:t>
            </w:r>
            <w:r w:rsidRPr="00062E67">
              <w:rPr>
                <w:rFonts w:ascii="Arial" w:hAnsi="Arial" w:cs="Arial"/>
                <w:b/>
                <w:sz w:val="20"/>
                <w:szCs w:val="20"/>
              </w:rPr>
              <w:t xml:space="preserve"> </w:t>
            </w:r>
            <w:r w:rsidRPr="00062E67">
              <w:rPr>
                <w:rFonts w:ascii="Arial" w:hAnsi="Arial" w:cs="Arial"/>
                <w:sz w:val="20"/>
                <w:szCs w:val="20"/>
              </w:rPr>
              <w:t>(reports, resources, etc. providing information needed to understand requirements and prevent or identify and correct errors):</w:t>
            </w:r>
          </w:p>
          <w:p w:rsidR="00D96E56" w:rsidRPr="00062E67" w:rsidRDefault="00D96E56" w:rsidP="006672EA">
            <w:pPr>
              <w:pStyle w:val="AuditProcedureHeading"/>
              <w:spacing w:after="240"/>
              <w:jc w:val="both"/>
              <w:rPr>
                <w:rFonts w:cs="Arial"/>
                <w:b/>
                <w:bCs/>
                <w:szCs w:val="20"/>
                <w:u w:val="single"/>
              </w:rPr>
            </w:pPr>
          </w:p>
          <w:p w:rsidR="00D96E56" w:rsidRPr="00062E67" w:rsidRDefault="00D96E56" w:rsidP="00A43BF7">
            <w:pPr>
              <w:spacing w:after="240"/>
              <w:jc w:val="both"/>
              <w:rPr>
                <w:rFonts w:ascii="Arial" w:hAnsi="Arial" w:cs="Arial"/>
                <w:b/>
                <w:sz w:val="20"/>
                <w:szCs w:val="20"/>
              </w:rPr>
            </w:pPr>
            <w:r w:rsidRPr="00062E67">
              <w:rPr>
                <w:rFonts w:ascii="Arial" w:hAnsi="Arial" w:cs="Arial"/>
                <w:b/>
                <w:sz w:val="20"/>
                <w:szCs w:val="20"/>
                <w:u w:val="single"/>
              </w:rPr>
              <w:t>Control Procedure</w:t>
            </w:r>
            <w:r w:rsidRPr="00062E67">
              <w:rPr>
                <w:rFonts w:ascii="Arial" w:hAnsi="Arial" w:cs="Arial"/>
                <w:sz w:val="20"/>
                <w:szCs w:val="20"/>
              </w:rPr>
              <w:t xml:space="preserve"> (description of how auditee uses the “Basis” to prevent, or identify and correct or detect errors):</w:t>
            </w:r>
          </w:p>
          <w:p w:rsidR="00D96E56" w:rsidRPr="00062E67" w:rsidRDefault="00D96E56" w:rsidP="006672EA">
            <w:pPr>
              <w:pStyle w:val="AuditProcedureHeading"/>
              <w:spacing w:after="240"/>
              <w:jc w:val="both"/>
              <w:rPr>
                <w:rFonts w:cs="Arial"/>
                <w:b/>
                <w:bCs/>
                <w:szCs w:val="20"/>
                <w:u w:val="single"/>
              </w:rPr>
            </w:pPr>
          </w:p>
          <w:p w:rsidR="00D96E56" w:rsidRPr="00062E67" w:rsidRDefault="00D96E56" w:rsidP="00A43BF7">
            <w:pPr>
              <w:spacing w:after="240"/>
              <w:jc w:val="both"/>
              <w:rPr>
                <w:rFonts w:ascii="Arial" w:hAnsi="Arial" w:cs="Arial"/>
                <w:sz w:val="20"/>
                <w:szCs w:val="20"/>
              </w:rPr>
            </w:pPr>
            <w:r w:rsidRPr="00062E67">
              <w:rPr>
                <w:rFonts w:ascii="Arial" w:hAnsi="Arial" w:cs="Arial"/>
                <w:b/>
                <w:sz w:val="20"/>
                <w:szCs w:val="20"/>
                <w:u w:val="single"/>
              </w:rPr>
              <w:t>Person(s) responsible for performing the control procedure</w:t>
            </w:r>
            <w:r w:rsidRPr="00062E67">
              <w:rPr>
                <w:rFonts w:ascii="Arial" w:hAnsi="Arial" w:cs="Arial"/>
                <w:sz w:val="20"/>
                <w:szCs w:val="20"/>
              </w:rPr>
              <w:t xml:space="preserve"> (title):</w:t>
            </w:r>
          </w:p>
          <w:p w:rsidR="00D96E56" w:rsidRPr="00062E67" w:rsidRDefault="00D96E56" w:rsidP="006672EA">
            <w:pPr>
              <w:spacing w:after="240"/>
              <w:jc w:val="both"/>
              <w:rPr>
                <w:rFonts w:ascii="Arial" w:hAnsi="Arial" w:cs="Arial"/>
                <w:b/>
                <w:sz w:val="20"/>
                <w:szCs w:val="20"/>
                <w:u w:val="single"/>
              </w:rPr>
            </w:pPr>
          </w:p>
          <w:p w:rsidR="00D96E56" w:rsidRPr="00062E67" w:rsidRDefault="00D96E56" w:rsidP="006672EA">
            <w:pPr>
              <w:spacing w:after="240"/>
              <w:jc w:val="both"/>
              <w:rPr>
                <w:rFonts w:ascii="Arial" w:hAnsi="Arial" w:cs="Arial"/>
                <w:sz w:val="20"/>
                <w:szCs w:val="20"/>
              </w:rPr>
            </w:pPr>
            <w:r w:rsidRPr="00062E67">
              <w:rPr>
                <w:rFonts w:ascii="Arial" w:hAnsi="Arial" w:cs="Arial"/>
                <w:b/>
                <w:sz w:val="20"/>
                <w:szCs w:val="20"/>
                <w:u w:val="single"/>
              </w:rPr>
              <w:t>Description of evidence documenting the control was applied</w:t>
            </w:r>
            <w:r w:rsidRPr="00062E67">
              <w:rPr>
                <w:rFonts w:ascii="Arial" w:hAnsi="Arial" w:cs="Arial"/>
                <w:b/>
                <w:sz w:val="20"/>
                <w:szCs w:val="20"/>
              </w:rPr>
              <w:t xml:space="preserve"> </w:t>
            </w:r>
            <w:r w:rsidRPr="00062E67">
              <w:rPr>
                <w:rFonts w:ascii="Arial" w:hAnsi="Arial" w:cs="Arial"/>
                <w:sz w:val="20"/>
                <w:szCs w:val="20"/>
              </w:rPr>
              <w:t>(i.e. sampling unit):</w:t>
            </w:r>
          </w:p>
          <w:p w:rsidR="00D96E56" w:rsidRPr="00062E67" w:rsidRDefault="00D96E56" w:rsidP="006672EA">
            <w:pPr>
              <w:pStyle w:val="AuditProcedureHeading"/>
              <w:spacing w:after="240"/>
              <w:jc w:val="both"/>
              <w:rPr>
                <w:rFonts w:cs="Arial"/>
                <w:b/>
                <w:bCs/>
                <w:szCs w:val="20"/>
                <w:u w:val="single"/>
              </w:rPr>
            </w:pPr>
          </w:p>
          <w:p w:rsidR="00B024F0" w:rsidRPr="00062E67" w:rsidRDefault="00B024F0" w:rsidP="00B024F0">
            <w:pPr>
              <w:pStyle w:val="AuditProcedureHeading"/>
              <w:spacing w:after="240"/>
              <w:jc w:val="both"/>
              <w:rPr>
                <w:rFonts w:cs="Arial"/>
                <w:b/>
                <w:bCs/>
                <w:szCs w:val="20"/>
                <w:u w:val="single"/>
              </w:rPr>
            </w:pPr>
            <w:r w:rsidRPr="00062E67">
              <w:rPr>
                <w:rFonts w:cs="Arial"/>
                <w:b/>
                <w:bCs/>
                <w:szCs w:val="20"/>
                <w:highlight w:val="cyan"/>
                <w:u w:val="single"/>
              </w:rPr>
              <w:t>Here are some questions that can help in documenting the above control requirements</w:t>
            </w:r>
          </w:p>
          <w:p w:rsidR="00B024F0" w:rsidRPr="00062E67" w:rsidRDefault="00B024F0" w:rsidP="00B024F0">
            <w:pPr>
              <w:pStyle w:val="ListParagraph"/>
              <w:numPr>
                <w:ilvl w:val="0"/>
                <w:numId w:val="66"/>
              </w:numPr>
              <w:suppressAutoHyphens w:val="0"/>
              <w:autoSpaceDE/>
              <w:autoSpaceDN/>
              <w:adjustRightInd/>
              <w:spacing w:after="240"/>
              <w:ind w:hanging="720"/>
              <w:jc w:val="both"/>
              <w:rPr>
                <w:rFonts w:ascii="Arial" w:hAnsi="Arial" w:cs="Arial"/>
                <w:b/>
                <w:szCs w:val="20"/>
              </w:rPr>
            </w:pPr>
            <w:r w:rsidRPr="00062E67">
              <w:rPr>
                <w:rFonts w:ascii="Arial" w:hAnsi="Arial" w:cs="Arial"/>
                <w:color w:val="000000"/>
                <w:szCs w:val="20"/>
              </w:rPr>
              <w:lastRenderedPageBreak/>
              <w:t>What control does the County/district have to limit cash draws from ODJFS to the minimum amount needed for actual, immediate requirements?</w:t>
            </w:r>
          </w:p>
          <w:p w:rsidR="00B024F0" w:rsidRPr="00062E67" w:rsidRDefault="00B024F0" w:rsidP="00B024F0">
            <w:pPr>
              <w:pStyle w:val="ListParagraph"/>
              <w:numPr>
                <w:ilvl w:val="0"/>
                <w:numId w:val="66"/>
              </w:numPr>
              <w:suppressAutoHyphens w:val="0"/>
              <w:autoSpaceDE/>
              <w:autoSpaceDN/>
              <w:adjustRightInd/>
              <w:spacing w:after="240"/>
              <w:ind w:hanging="720"/>
              <w:jc w:val="both"/>
              <w:rPr>
                <w:rFonts w:ascii="Arial" w:eastAsiaTheme="minorHAnsi" w:hAnsi="Arial" w:cs="Arial"/>
                <w:szCs w:val="20"/>
              </w:rPr>
            </w:pPr>
            <w:r w:rsidRPr="00062E67">
              <w:rPr>
                <w:rFonts w:ascii="Arial" w:hAnsi="Arial" w:cs="Arial"/>
                <w:color w:val="000000"/>
                <w:szCs w:val="20"/>
              </w:rPr>
              <w:t xml:space="preserve">What control does the county/district have to monitor timely reimbursement of expenditures for FAET? </w:t>
            </w:r>
          </w:p>
          <w:p w:rsidR="00D96E56" w:rsidRPr="00062E67" w:rsidRDefault="00B024F0" w:rsidP="00B024F0">
            <w:pPr>
              <w:pStyle w:val="ListParagraph"/>
              <w:numPr>
                <w:ilvl w:val="0"/>
                <w:numId w:val="66"/>
              </w:numPr>
              <w:suppressAutoHyphens w:val="0"/>
              <w:autoSpaceDE/>
              <w:autoSpaceDN/>
              <w:adjustRightInd/>
              <w:spacing w:after="240"/>
              <w:ind w:hanging="720"/>
              <w:jc w:val="both"/>
              <w:rPr>
                <w:rFonts w:ascii="Arial" w:eastAsiaTheme="minorHAnsi" w:hAnsi="Arial" w:cs="Arial"/>
                <w:szCs w:val="20"/>
              </w:rPr>
            </w:pPr>
            <w:r w:rsidRPr="00062E67">
              <w:rPr>
                <w:rFonts w:ascii="Arial" w:hAnsi="Arial" w:cs="Arial"/>
                <w:szCs w:val="20"/>
              </w:rPr>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rsidR="00FF7307" w:rsidRPr="00062E67"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p>
    <w:p w:rsidR="00FF7307" w:rsidRPr="00062E67"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062E67" w:rsidSect="00257772">
          <w:headerReference w:type="default" r:id="rId192"/>
          <w:pgSz w:w="12240" w:h="15840" w:code="1"/>
          <w:pgMar w:top="1440" w:right="1440" w:bottom="1440" w:left="1440" w:header="720" w:footer="720" w:gutter="0"/>
          <w:cols w:space="720"/>
          <w:noEndnote/>
        </w:sectPr>
      </w:pPr>
    </w:p>
    <w:p w:rsidR="00341FBE" w:rsidRPr="00062E67" w:rsidRDefault="00341FBE" w:rsidP="006672EA">
      <w:pPr>
        <w:pStyle w:val="Heading3"/>
        <w:jc w:val="both"/>
        <w:rPr>
          <w:rFonts w:cs="Arial"/>
        </w:rPr>
      </w:pPr>
      <w:bookmarkStart w:id="53" w:name="_Toc442267693"/>
      <w:bookmarkStart w:id="54" w:name="_Toc2780875"/>
      <w:r w:rsidRPr="00062E67">
        <w:rPr>
          <w:rFonts w:cs="Arial"/>
        </w:rPr>
        <w:lastRenderedPageBreak/>
        <w:t>Suggested Audit Procedures – Compliance</w:t>
      </w:r>
      <w:r w:rsidR="002A3BB7" w:rsidRPr="00062E67">
        <w:rPr>
          <w:rFonts w:cs="Arial"/>
        </w:rPr>
        <w:t xml:space="preserve"> (Substantive Tests)</w:t>
      </w:r>
      <w:bookmarkEnd w:id="53"/>
      <w:bookmarkEnd w:id="54"/>
    </w:p>
    <w:tbl>
      <w:tblPr>
        <w:tblStyle w:val="TableGrid"/>
        <w:tblW w:w="5000" w:type="pct"/>
        <w:tblLook w:val="04A0" w:firstRow="1" w:lastRow="0" w:firstColumn="1" w:lastColumn="0" w:noHBand="0" w:noVBand="1"/>
      </w:tblPr>
      <w:tblGrid>
        <w:gridCol w:w="9350"/>
      </w:tblGrid>
      <w:tr w:rsidR="00D96E56" w:rsidRPr="00062E67" w:rsidTr="00E0350C">
        <w:tc>
          <w:tcPr>
            <w:tcW w:w="5000" w:type="pct"/>
            <w:shd w:val="clear" w:color="auto" w:fill="548DD4" w:themeFill="text2" w:themeFillTint="99"/>
          </w:tcPr>
          <w:p w:rsidR="00D96E56" w:rsidRPr="00062E67" w:rsidRDefault="00D96E56" w:rsidP="006672EA">
            <w:pPr>
              <w:pStyle w:val="AuditProcedureHeading"/>
              <w:jc w:val="both"/>
              <w:rPr>
                <w:rFonts w:cs="Arial"/>
                <w:sz w:val="28"/>
                <w:szCs w:val="28"/>
              </w:rPr>
            </w:pPr>
            <w:r w:rsidRPr="00062E67">
              <w:rPr>
                <w:rFonts w:cs="Arial"/>
                <w:b/>
                <w:sz w:val="28"/>
                <w:szCs w:val="28"/>
              </w:rPr>
              <w:t>Suggested Audit Procedures – Compliance (Substantive Tests)</w:t>
            </w:r>
          </w:p>
          <w:p w:rsidR="00D96E56" w:rsidRPr="00062E67" w:rsidRDefault="00D96E56"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D96E56" w:rsidRPr="00062E67" w:rsidTr="00E0350C">
        <w:tc>
          <w:tcPr>
            <w:tcW w:w="5000" w:type="pct"/>
          </w:tcPr>
          <w:p w:rsidR="00D96E56" w:rsidRPr="00062E67" w:rsidRDefault="00D96E56" w:rsidP="006672EA">
            <w:pPr>
              <w:spacing w:after="240"/>
              <w:jc w:val="both"/>
              <w:rPr>
                <w:rFonts w:ascii="Arial" w:hAnsi="Arial" w:cs="Arial"/>
                <w:sz w:val="20"/>
                <w:szCs w:val="20"/>
              </w:rPr>
            </w:pPr>
            <w:r w:rsidRPr="00062E67">
              <w:rPr>
                <w:rFonts w:ascii="Arial" w:hAnsi="Arial" w:cs="Arial"/>
                <w:b/>
                <w:sz w:val="20"/>
                <w:szCs w:val="20"/>
              </w:rPr>
              <w:t>Note</w:t>
            </w:r>
            <w:r w:rsidRPr="00062E67">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062E67">
              <w:rPr>
                <w:rFonts w:ascii="Arial" w:hAnsi="Arial" w:cs="Arial"/>
                <w:sz w:val="20"/>
              </w:rPr>
              <w:t xml:space="preserve"> separately for each program.</w:t>
            </w:r>
          </w:p>
          <w:p w:rsidR="006160C2"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193"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as the basis for determining th</w:t>
            </w:r>
            <w:r w:rsidRPr="00062E67">
              <w:rPr>
                <w:rFonts w:ascii="Arial" w:hAnsi="Arial" w:cs="Arial"/>
                <w:b/>
                <w:sz w:val="20"/>
              </w:rPr>
              <w:t>e nature, timing, and extent (e.g., number of transactions to be selected) of substantive tests of compliance.</w:t>
            </w:r>
          </w:p>
        </w:tc>
      </w:tr>
      <w:tr w:rsidR="00D96E56" w:rsidRPr="00062E67" w:rsidTr="00E0350C">
        <w:tc>
          <w:tcPr>
            <w:tcW w:w="5000" w:type="pct"/>
          </w:tcPr>
          <w:p w:rsidR="00D96E56" w:rsidRPr="00062E6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062E67">
              <w:rPr>
                <w:rFonts w:ascii="Arial" w:hAnsi="Arial" w:cs="Arial"/>
                <w:i/>
                <w:sz w:val="20"/>
                <w:szCs w:val="20"/>
              </w:rPr>
              <w:t>Grants and cooperative agreements to non-Federal entities other than States</w:t>
            </w:r>
          </w:p>
          <w:p w:rsidR="00D96E56" w:rsidRPr="00062E6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1.</w:t>
            </w:r>
            <w:r w:rsidRPr="00062E67">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062E6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2.</w:t>
            </w:r>
            <w:r w:rsidRPr="00062E67">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062E6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3.</w:t>
            </w:r>
            <w:r w:rsidRPr="00062E67">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94" w:history="1">
              <w:r w:rsidRPr="00062E67">
                <w:rPr>
                  <w:rStyle w:val="Hyperlink"/>
                  <w:rFonts w:ascii="Arial" w:hAnsi="Arial" w:cs="Arial"/>
                  <w:sz w:val="20"/>
                </w:rPr>
                <w:t>2 CFR section 200.305(b)(3)</w:t>
              </w:r>
            </w:hyperlink>
            <w:r w:rsidRPr="00062E67">
              <w:rPr>
                <w:rFonts w:ascii="Arial" w:hAnsi="Arial" w:cs="Arial"/>
                <w:sz w:val="20"/>
                <w:szCs w:val="20"/>
              </w:rPr>
              <w:t xml:space="preserve">). </w:t>
            </w:r>
          </w:p>
          <w:p w:rsidR="00D96E56" w:rsidRPr="00062E6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4.</w:t>
            </w:r>
            <w:r w:rsidRPr="00062E67">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95" w:history="1">
              <w:r w:rsidRPr="00062E67">
                <w:rPr>
                  <w:rStyle w:val="Hyperlink"/>
                  <w:rFonts w:ascii="Arial" w:hAnsi="Arial" w:cs="Arial"/>
                  <w:sz w:val="20"/>
                </w:rPr>
                <w:t>(2 CFR section 200.305(b)(5)</w:t>
              </w:r>
            </w:hyperlink>
            <w:r w:rsidRPr="00062E67">
              <w:rPr>
                <w:rFonts w:ascii="Arial" w:hAnsi="Arial" w:cs="Arial"/>
                <w:sz w:val="20"/>
                <w:szCs w:val="20"/>
              </w:rPr>
              <w:t>).</w:t>
            </w:r>
          </w:p>
          <w:p w:rsidR="00D96E56" w:rsidRPr="00062E6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062E67">
              <w:rPr>
                <w:rFonts w:ascii="Arial" w:hAnsi="Arial" w:cs="Arial"/>
                <w:sz w:val="20"/>
              </w:rPr>
              <w:t>5.</w:t>
            </w:r>
            <w:r w:rsidRPr="00062E67">
              <w:rPr>
                <w:rFonts w:ascii="Arial" w:hAnsi="Arial" w:cs="Arial"/>
                <w:sz w:val="20"/>
              </w:rPr>
              <w:tab/>
              <w:t xml:space="preserve">Review records to determine if interest in excess of $500 per year was earned on Federal cash draws.  If so, </w:t>
            </w:r>
            <w:r w:rsidR="009C2F7C" w:rsidRPr="00062E67">
              <w:rPr>
                <w:rFonts w:ascii="Arial" w:hAnsi="Arial" w:cs="Arial"/>
                <w:sz w:val="20"/>
              </w:rPr>
              <w:t xml:space="preserve"> determine</w:t>
            </w:r>
            <w:r w:rsidRPr="00062E67">
              <w:rPr>
                <w:rFonts w:ascii="Arial" w:hAnsi="Arial" w:cs="Arial"/>
                <w:sz w:val="20"/>
              </w:rPr>
              <w:t xml:space="preserve"> if it was remitted annually to the Department of Health and Human Services, Payment Management System (</w:t>
            </w:r>
            <w:hyperlink r:id="rId196" w:history="1">
              <w:r w:rsidRPr="00062E67">
                <w:rPr>
                  <w:rStyle w:val="Hyperlink"/>
                  <w:rFonts w:ascii="Arial" w:hAnsi="Arial" w:cs="Arial"/>
                  <w:sz w:val="20"/>
                </w:rPr>
                <w:t>2 CFR section 200.305</w:t>
              </w:r>
              <w:r w:rsidR="000E25C8" w:rsidRPr="00062E67">
                <w:rPr>
                  <w:rStyle w:val="Hyperlink"/>
                  <w:rFonts w:ascii="Arial" w:hAnsi="Arial" w:cs="Arial"/>
                  <w:sz w:val="20"/>
                </w:rPr>
                <w:t>(b)</w:t>
              </w:r>
              <w:r w:rsidRPr="00062E67">
                <w:rPr>
                  <w:rStyle w:val="Hyperlink"/>
                  <w:rFonts w:ascii="Arial" w:hAnsi="Arial" w:cs="Arial"/>
                  <w:sz w:val="20"/>
                </w:rPr>
                <w:t>(9)</w:t>
              </w:r>
            </w:hyperlink>
            <w:r w:rsidRPr="00062E67">
              <w:rPr>
                <w:rFonts w:ascii="Arial" w:hAnsi="Arial" w:cs="Arial"/>
                <w:sz w:val="20"/>
                <w:szCs w:val="20"/>
              </w:rPr>
              <w:t xml:space="preserve">). </w:t>
            </w:r>
          </w:p>
          <w:p w:rsidR="00D96E56" w:rsidRPr="00062E67"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062E67">
              <w:rPr>
                <w:rFonts w:ascii="Arial" w:hAnsi="Arial" w:cs="Arial"/>
                <w:i/>
                <w:sz w:val="20"/>
              </w:rPr>
              <w:t xml:space="preserve">Cost-reimbursement contracts under the Federal Acquisition Regulation </w:t>
            </w:r>
          </w:p>
          <w:p w:rsidR="00D96E56" w:rsidRPr="00062E67"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062E67">
              <w:rPr>
                <w:rFonts w:ascii="Arial" w:hAnsi="Arial" w:cs="Arial"/>
                <w:sz w:val="20"/>
              </w:rPr>
              <w:t>6.</w:t>
            </w:r>
            <w:r w:rsidRPr="00062E67">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97" w:history="1">
              <w:r w:rsidRPr="00062E67">
                <w:rPr>
                  <w:rStyle w:val="Hyperlink"/>
                  <w:rFonts w:ascii="Arial" w:hAnsi="Arial" w:cs="Arial"/>
                  <w:sz w:val="20"/>
                </w:rPr>
                <w:t>48 CFR section 52.216-7(b</w:t>
              </w:r>
            </w:hyperlink>
            <w:r w:rsidRPr="00062E67">
              <w:rPr>
                <w:rFonts w:ascii="Arial" w:hAnsi="Arial" w:cs="Arial"/>
                <w:sz w:val="20"/>
                <w:szCs w:val="20"/>
              </w:rPr>
              <w:t xml:space="preserve">)).  </w:t>
            </w:r>
          </w:p>
          <w:p w:rsidR="00D96E56" w:rsidRPr="00062E67"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062E67">
              <w:rPr>
                <w:rFonts w:ascii="Arial" w:hAnsi="Arial" w:cs="Arial"/>
                <w:i/>
                <w:color w:val="000000"/>
                <w:sz w:val="20"/>
              </w:rPr>
              <w:t>Loans, Loan Guarantees, Interest Subsidies, and Insurance</w:t>
            </w:r>
          </w:p>
          <w:p w:rsidR="00D96E56" w:rsidRPr="00062E67"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062E67">
              <w:rPr>
                <w:rFonts w:ascii="Arial" w:hAnsi="Arial" w:cs="Arial"/>
                <w:sz w:val="20"/>
              </w:rPr>
              <w:t>7.</w:t>
            </w:r>
            <w:r w:rsidRPr="00062E67">
              <w:rPr>
                <w:rFonts w:ascii="Arial" w:hAnsi="Arial" w:cs="Arial"/>
                <w:sz w:val="20"/>
              </w:rPr>
              <w:tab/>
              <w:t>Perform tests to ascertain if the non-Federal entity complied with applicable program requirements.</w:t>
            </w:r>
          </w:p>
          <w:p w:rsidR="00D96E56" w:rsidRPr="00062E67"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062E67">
              <w:rPr>
                <w:rFonts w:ascii="Arial" w:hAnsi="Arial" w:cs="Arial"/>
                <w:i/>
                <w:sz w:val="20"/>
              </w:rPr>
              <w:lastRenderedPageBreak/>
              <w:t>All Pass-Through Entities</w:t>
            </w:r>
          </w:p>
          <w:p w:rsidR="00D96E56" w:rsidRPr="00062E67"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062E67">
              <w:rPr>
                <w:rFonts w:ascii="Arial" w:hAnsi="Arial" w:cs="Arial"/>
                <w:sz w:val="20"/>
              </w:rPr>
              <w:t>8.</w:t>
            </w:r>
            <w:r w:rsidRPr="00062E67">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98" w:history="1">
              <w:r w:rsidRPr="00062E67">
                <w:rPr>
                  <w:rStyle w:val="Hyperlink"/>
                  <w:rFonts w:ascii="Arial" w:hAnsi="Arial" w:cs="Arial"/>
                  <w:sz w:val="20"/>
                </w:rPr>
                <w:t>2 CFR section 200.305(b)(1)</w:t>
              </w:r>
            </w:hyperlink>
            <w:r w:rsidRPr="00062E67">
              <w:rPr>
                <w:rFonts w:ascii="Arial" w:hAnsi="Arial" w:cs="Arial"/>
                <w:sz w:val="20"/>
                <w:szCs w:val="20"/>
              </w:rPr>
              <w:t>).</w:t>
            </w:r>
          </w:p>
          <w:p w:rsidR="00D96E56" w:rsidRPr="00062E67" w:rsidRDefault="00D96E56" w:rsidP="006672EA">
            <w:pPr>
              <w:pStyle w:val="APStepItem"/>
              <w:numPr>
                <w:ilvl w:val="0"/>
                <w:numId w:val="0"/>
              </w:numPr>
              <w:tabs>
                <w:tab w:val="num" w:pos="1170"/>
              </w:tabs>
              <w:ind w:left="360"/>
              <w:rPr>
                <w:rFonts w:cs="Arial"/>
                <w:b/>
                <w:szCs w:val="20"/>
              </w:rPr>
            </w:pPr>
          </w:p>
        </w:tc>
      </w:tr>
    </w:tbl>
    <w:p w:rsidR="002A3BB7" w:rsidRPr="00062E67"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062E67" w:rsidSect="00257772">
          <w:headerReference w:type="default" r:id="rId199"/>
          <w:pgSz w:w="12240" w:h="15840" w:code="1"/>
          <w:pgMar w:top="1440" w:right="1440" w:bottom="1440" w:left="1440" w:header="720" w:footer="720" w:gutter="0"/>
          <w:cols w:space="720"/>
          <w:noEndnote/>
        </w:sectPr>
      </w:pPr>
    </w:p>
    <w:p w:rsidR="00FF7307" w:rsidRPr="00062E67" w:rsidRDefault="002A3BB7" w:rsidP="006672EA">
      <w:pPr>
        <w:pStyle w:val="Heading3"/>
        <w:jc w:val="both"/>
        <w:rPr>
          <w:rFonts w:cs="Arial"/>
          <w:b w:val="0"/>
          <w:szCs w:val="24"/>
        </w:rPr>
      </w:pPr>
      <w:bookmarkStart w:id="55" w:name="_Toc438816465"/>
      <w:bookmarkStart w:id="56" w:name="_Toc442267694"/>
      <w:bookmarkStart w:id="57" w:name="_Toc2780876"/>
      <w:r w:rsidRPr="00062E67">
        <w:rPr>
          <w:rFonts w:cs="Arial"/>
        </w:rPr>
        <w:lastRenderedPageBreak/>
        <w:t>Audit Implications Summary</w:t>
      </w:r>
      <w:bookmarkEnd w:id="55"/>
      <w:bookmarkEnd w:id="56"/>
      <w:bookmarkEnd w:id="57"/>
    </w:p>
    <w:tbl>
      <w:tblPr>
        <w:tblStyle w:val="TableGrid"/>
        <w:tblW w:w="5000" w:type="pct"/>
        <w:tblLook w:val="04A0" w:firstRow="1" w:lastRow="0" w:firstColumn="1" w:lastColumn="0" w:noHBand="0" w:noVBand="1"/>
      </w:tblPr>
      <w:tblGrid>
        <w:gridCol w:w="9350"/>
      </w:tblGrid>
      <w:tr w:rsidR="002A3BB7" w:rsidRPr="00062E67" w:rsidTr="00E0350C">
        <w:tc>
          <w:tcPr>
            <w:tcW w:w="5000" w:type="pct"/>
            <w:shd w:val="clear" w:color="auto" w:fill="548DD4" w:themeFill="text2" w:themeFillTint="99"/>
          </w:tcPr>
          <w:p w:rsidR="002A3BB7" w:rsidRPr="00062E67" w:rsidRDefault="002A3BB7"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2A3BB7" w:rsidRPr="00062E67" w:rsidTr="00E0350C">
        <w:tc>
          <w:tcPr>
            <w:tcW w:w="5000" w:type="pct"/>
          </w:tcPr>
          <w:p w:rsidR="002A3BB7" w:rsidRPr="00062E67" w:rsidRDefault="002A3BB7" w:rsidP="00B024F0">
            <w:pPr>
              <w:widowControl w:val="0"/>
              <w:numPr>
                <w:ilvl w:val="0"/>
                <w:numId w:val="45"/>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2A3BB7" w:rsidRPr="00062E67" w:rsidRDefault="002A3BB7" w:rsidP="006672EA">
            <w:pPr>
              <w:widowControl w:val="0"/>
              <w:spacing w:after="240"/>
              <w:ind w:left="720"/>
              <w:jc w:val="both"/>
              <w:rPr>
                <w:rFonts w:ascii="Arial" w:hAnsi="Arial" w:cs="Arial"/>
                <w:b/>
                <w:sz w:val="20"/>
              </w:rPr>
            </w:pPr>
          </w:p>
          <w:p w:rsidR="002A3BB7" w:rsidRPr="00062E67" w:rsidRDefault="002A3BB7" w:rsidP="00B024F0">
            <w:pPr>
              <w:widowControl w:val="0"/>
              <w:numPr>
                <w:ilvl w:val="0"/>
                <w:numId w:val="45"/>
              </w:numPr>
              <w:spacing w:after="240"/>
              <w:jc w:val="both"/>
              <w:rPr>
                <w:rFonts w:ascii="Arial" w:eastAsiaTheme="minorHAnsi" w:hAnsi="Arial" w:cs="Arial"/>
                <w:b/>
                <w:sz w:val="20"/>
              </w:rPr>
            </w:pPr>
            <w:r w:rsidRPr="00062E67">
              <w:rPr>
                <w:rFonts w:ascii="Arial" w:hAnsi="Arial" w:cs="Arial"/>
                <w:b/>
                <w:sz w:val="20"/>
              </w:rPr>
              <w:t>Assessment of Control Risk:</w:t>
            </w:r>
          </w:p>
          <w:p w:rsidR="002A3BB7" w:rsidRPr="00062E67" w:rsidRDefault="002A3BB7" w:rsidP="006672EA">
            <w:pPr>
              <w:pStyle w:val="ListParagraph"/>
              <w:spacing w:after="240"/>
              <w:jc w:val="both"/>
              <w:rPr>
                <w:rFonts w:ascii="Arial" w:hAnsi="Arial" w:cs="Arial"/>
                <w:b/>
              </w:rPr>
            </w:pPr>
          </w:p>
          <w:p w:rsidR="002A3BB7" w:rsidRPr="00062E67" w:rsidRDefault="002A3BB7" w:rsidP="00B024F0">
            <w:pPr>
              <w:widowControl w:val="0"/>
              <w:numPr>
                <w:ilvl w:val="0"/>
                <w:numId w:val="45"/>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2A3BB7" w:rsidRPr="00062E67" w:rsidRDefault="002A3BB7" w:rsidP="006672EA">
            <w:pPr>
              <w:pStyle w:val="ListParagraph"/>
              <w:spacing w:after="240"/>
              <w:jc w:val="both"/>
              <w:rPr>
                <w:rFonts w:ascii="Arial" w:hAnsi="Arial" w:cs="Arial"/>
                <w:b/>
              </w:rPr>
            </w:pPr>
          </w:p>
          <w:p w:rsidR="002A3BB7" w:rsidRPr="00062E67" w:rsidRDefault="002A3BB7" w:rsidP="00B024F0">
            <w:pPr>
              <w:widowControl w:val="0"/>
              <w:numPr>
                <w:ilvl w:val="0"/>
                <w:numId w:val="45"/>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2A3BB7" w:rsidRPr="00062E67" w:rsidRDefault="002A3BB7" w:rsidP="006672EA">
            <w:pPr>
              <w:pStyle w:val="ListParagraph"/>
              <w:spacing w:after="240"/>
              <w:jc w:val="both"/>
              <w:rPr>
                <w:rFonts w:ascii="Arial" w:hAnsi="Arial" w:cs="Arial"/>
                <w:b/>
              </w:rPr>
            </w:pPr>
          </w:p>
          <w:p w:rsidR="002A3BB7" w:rsidRPr="00062E67" w:rsidRDefault="002A3BB7" w:rsidP="00B024F0">
            <w:pPr>
              <w:widowControl w:val="0"/>
              <w:numPr>
                <w:ilvl w:val="0"/>
                <w:numId w:val="45"/>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2A3BB7" w:rsidRPr="00062E67" w:rsidRDefault="002A3BB7" w:rsidP="006672EA">
            <w:pPr>
              <w:pStyle w:val="APStepItem"/>
              <w:numPr>
                <w:ilvl w:val="0"/>
                <w:numId w:val="0"/>
              </w:numPr>
              <w:spacing w:after="240"/>
              <w:rPr>
                <w:rFonts w:cs="Arial"/>
                <w:b/>
              </w:rPr>
            </w:pPr>
          </w:p>
        </w:tc>
      </w:tr>
    </w:tbl>
    <w:p w:rsidR="00341FBE" w:rsidRPr="00062E67"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062E67"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062E6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062E67" w:rsidSect="00257772">
          <w:headerReference w:type="default" r:id="rId200"/>
          <w:pgSz w:w="12240" w:h="15840" w:code="1"/>
          <w:pgMar w:top="1440" w:right="1440" w:bottom="1440" w:left="1440" w:header="720" w:footer="720" w:gutter="0"/>
          <w:cols w:space="720"/>
          <w:noEndnote/>
        </w:sectPr>
      </w:pPr>
    </w:p>
    <w:p w:rsidR="007E5B12" w:rsidRPr="00062E67" w:rsidRDefault="007E5B12" w:rsidP="006672EA">
      <w:pPr>
        <w:pStyle w:val="Heading2"/>
        <w:jc w:val="both"/>
        <w:rPr>
          <w:rFonts w:cs="Arial"/>
        </w:rPr>
      </w:pPr>
      <w:bookmarkStart w:id="58" w:name="_Toc2780877"/>
      <w:r w:rsidRPr="00062E67">
        <w:rPr>
          <w:rFonts w:cs="Arial"/>
        </w:rPr>
        <w:lastRenderedPageBreak/>
        <w:t xml:space="preserve">E.  </w:t>
      </w:r>
      <w:bookmarkStart w:id="59" w:name="_Toc442267695"/>
      <w:r w:rsidRPr="00062E67">
        <w:rPr>
          <w:rFonts w:cs="Arial"/>
        </w:rPr>
        <w:t>ELIGIBILITY</w:t>
      </w:r>
      <w:bookmarkEnd w:id="59"/>
      <w:r w:rsidR="00B024F0" w:rsidRPr="00062E67">
        <w:rPr>
          <w:rFonts w:cs="Arial"/>
        </w:rPr>
        <w:t xml:space="preserve"> – Not Applicable</w:t>
      </w:r>
      <w:bookmarkEnd w:id="58"/>
      <w:r w:rsidR="00B024F0" w:rsidRPr="00062E67">
        <w:rPr>
          <w:rFonts w:cs="Arial"/>
        </w:rPr>
        <w:t xml:space="preserve"> </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Eligibility is tested at the State level for SNAP. </w:t>
      </w:r>
    </w:p>
    <w:p w:rsidR="00DA6A9D" w:rsidRPr="00062E67"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B024F0" w:rsidRPr="00062E67" w:rsidRDefault="00B024F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024F0" w:rsidRPr="00062E67" w:rsidSect="00257772">
          <w:headerReference w:type="default" r:id="rId201"/>
          <w:pgSz w:w="12240" w:h="15840" w:code="1"/>
          <w:pgMar w:top="1440" w:right="1440" w:bottom="1440" w:left="1440" w:header="720" w:footer="720" w:gutter="0"/>
          <w:cols w:space="720"/>
          <w:noEndnote/>
        </w:sectPr>
      </w:pPr>
    </w:p>
    <w:p w:rsidR="007E5B12" w:rsidRPr="00062E67" w:rsidRDefault="007E5B12" w:rsidP="006672EA">
      <w:pPr>
        <w:pStyle w:val="Heading2"/>
        <w:jc w:val="both"/>
        <w:rPr>
          <w:rFonts w:cs="Arial"/>
        </w:rPr>
      </w:pPr>
      <w:bookmarkStart w:id="60" w:name="_Toc2780878"/>
      <w:r w:rsidRPr="00062E67">
        <w:rPr>
          <w:rFonts w:cs="Arial"/>
        </w:rPr>
        <w:lastRenderedPageBreak/>
        <w:t xml:space="preserve">F.  </w:t>
      </w:r>
      <w:bookmarkStart w:id="61" w:name="_Toc442267696"/>
      <w:r w:rsidRPr="00062E67">
        <w:rPr>
          <w:rFonts w:cs="Arial"/>
        </w:rPr>
        <w:t>EQUIPMENT AND REAL PROPERTY MANAGEMENT</w:t>
      </w:r>
      <w:bookmarkEnd w:id="61"/>
      <w:bookmarkEnd w:id="60"/>
    </w:p>
    <w:p w:rsidR="00E219FB" w:rsidRPr="00062E67" w:rsidRDefault="00805DDB" w:rsidP="006672EA">
      <w:pPr>
        <w:spacing w:after="240"/>
        <w:jc w:val="both"/>
        <w:rPr>
          <w:rFonts w:ascii="Arial" w:hAnsi="Arial" w:cs="Arial"/>
          <w:b/>
          <w:sz w:val="20"/>
        </w:rPr>
      </w:pPr>
      <w:r w:rsidRPr="00062E6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2" w:history="1">
        <w:r w:rsidRPr="00062E67">
          <w:rPr>
            <w:rStyle w:val="Hyperlink"/>
            <w:rFonts w:ascii="Arial" w:hAnsi="Arial" w:cs="Arial"/>
            <w:b/>
            <w:sz w:val="20"/>
          </w:rPr>
          <w:t xml:space="preserve">link </w:t>
        </w:r>
      </w:hyperlink>
      <w:r w:rsidRPr="00062E67">
        <w:rPr>
          <w:rFonts w:ascii="Arial" w:hAnsi="Arial" w:cs="Arial"/>
          <w:b/>
          <w:sz w:val="20"/>
        </w:rPr>
        <w:t xml:space="preserve">for a full discussion of agency adoption of the UG and how to cite non-compliance exceptions.  </w:t>
      </w:r>
      <w:r w:rsidRPr="00062E67">
        <w:rPr>
          <w:rFonts w:ascii="Arial" w:hAnsi="Arial" w:cs="Arial"/>
          <w:b/>
          <w:sz w:val="20"/>
          <w:highlight w:val="yellow"/>
        </w:rPr>
        <w:t>Auditors will need to start with the agency codification of the UG when citing exceptions.</w:t>
      </w:r>
    </w:p>
    <w:p w:rsidR="007E5B12" w:rsidRPr="00062E67" w:rsidRDefault="004655E0" w:rsidP="006672EA">
      <w:pPr>
        <w:pStyle w:val="Heading3"/>
        <w:jc w:val="both"/>
        <w:rPr>
          <w:rFonts w:cs="Arial"/>
        </w:rPr>
      </w:pPr>
      <w:bookmarkStart w:id="62" w:name="_Toc2780879"/>
      <w:r w:rsidRPr="00062E67">
        <w:rPr>
          <w:rFonts w:cs="Arial"/>
        </w:rPr>
        <w:t xml:space="preserve">OMB </w:t>
      </w:r>
      <w:r w:rsidR="007E5B12" w:rsidRPr="00062E67">
        <w:rPr>
          <w:rFonts w:cs="Arial"/>
        </w:rPr>
        <w:t>Compliance Requirements</w:t>
      </w:r>
      <w:bookmarkEnd w:id="62"/>
    </w:p>
    <w:p w:rsidR="00B720F6" w:rsidRPr="00062E6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i/>
          <w:iCs/>
          <w:sz w:val="20"/>
        </w:rPr>
        <w:t>Equipment Management -</w:t>
      </w:r>
      <w:r w:rsidR="00934348" w:rsidRPr="00062E67">
        <w:rPr>
          <w:rFonts w:ascii="Arial" w:hAnsi="Arial" w:cs="Arial"/>
          <w:b/>
          <w:i/>
          <w:iCs/>
          <w:sz w:val="20"/>
        </w:rPr>
        <w:t>-</w:t>
      </w:r>
      <w:r w:rsidRPr="00062E67">
        <w:rPr>
          <w:rFonts w:ascii="Arial" w:hAnsi="Arial" w:cs="Arial"/>
          <w:b/>
          <w:i/>
          <w:iCs/>
          <w:sz w:val="20"/>
        </w:rPr>
        <w:t xml:space="preserve"> Grants and Cooperative Agreements</w:t>
      </w:r>
    </w:p>
    <w:p w:rsidR="00B720F6" w:rsidRPr="00062E67"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062E67">
        <w:rPr>
          <w:rFonts w:ascii="Arial" w:hAnsi="Arial" w:cs="Arial"/>
          <w:sz w:val="20"/>
        </w:rPr>
        <w:t xml:space="preserve"> (</w:t>
      </w:r>
      <w:hyperlink r:id="rId203" w:history="1">
        <w:r w:rsidR="001F776F" w:rsidRPr="00062E67">
          <w:rPr>
            <w:rStyle w:val="Hyperlink"/>
            <w:rFonts w:ascii="Arial" w:hAnsi="Arial" w:cs="Arial"/>
            <w:sz w:val="20"/>
          </w:rPr>
          <w:t>2 CFR section 200.33</w:t>
        </w:r>
      </w:hyperlink>
      <w:r w:rsidR="001F776F" w:rsidRPr="00062E67">
        <w:rPr>
          <w:rFonts w:ascii="Arial" w:hAnsi="Arial" w:cs="Arial"/>
          <w:sz w:val="20"/>
        </w:rPr>
        <w:t>)</w:t>
      </w:r>
      <w:r w:rsidRPr="00062E67">
        <w:rPr>
          <w:rFonts w:ascii="Arial" w:hAnsi="Arial" w:cs="Arial"/>
          <w:sz w:val="20"/>
        </w:rPr>
        <w:t xml:space="preserve">.  </w:t>
      </w:r>
      <w:r w:rsidR="00B720F6" w:rsidRPr="00062E67">
        <w:rPr>
          <w:rFonts w:ascii="Arial" w:hAnsi="Arial" w:cs="Arial"/>
          <w:sz w:val="20"/>
        </w:rPr>
        <w:t xml:space="preserve">Title to equipment acquired by a non-Federal entity under grants and cooperative agreements vests in the non-Federal entity </w:t>
      </w:r>
      <w:r w:rsidRPr="00062E67">
        <w:rPr>
          <w:rFonts w:ascii="Arial" w:hAnsi="Arial" w:cs="Arial"/>
          <w:sz w:val="20"/>
        </w:rPr>
        <w:t xml:space="preserve">subject to certain obligations and conditions </w:t>
      </w:r>
      <w:r w:rsidR="00B720F6" w:rsidRPr="00062E67">
        <w:rPr>
          <w:rFonts w:ascii="Arial" w:hAnsi="Arial" w:cs="Arial"/>
          <w:sz w:val="20"/>
        </w:rPr>
        <w:t xml:space="preserve">(2 CFR section 200.313(a)).  </w:t>
      </w:r>
    </w:p>
    <w:p w:rsidR="000B1E1B" w:rsidRPr="00062E67"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62E67">
        <w:rPr>
          <w:rFonts w:ascii="Arial" w:hAnsi="Arial" w:cs="Arial"/>
          <w:i/>
          <w:sz w:val="20"/>
        </w:rPr>
        <w:t>Non-Federal Entities Other than States</w:t>
      </w:r>
      <w:r w:rsidR="00F406A6" w:rsidRPr="00062E67">
        <w:rPr>
          <w:rFonts w:ascii="Arial" w:hAnsi="Arial" w:cs="Arial"/>
          <w:i/>
          <w:sz w:val="20"/>
        </w:rPr>
        <w:t xml:space="preserve"> – See here for </w:t>
      </w:r>
      <w:hyperlink r:id="rId204" w:history="1">
        <w:r w:rsidR="004D658A" w:rsidRPr="00062E67">
          <w:rPr>
            <w:rStyle w:val="Hyperlink"/>
            <w:rFonts w:ascii="Arial" w:hAnsi="Arial" w:cs="Arial"/>
            <w:i/>
            <w:sz w:val="20"/>
          </w:rPr>
          <w:t>2 CFR 200.313 (a)-(e)</w:t>
        </w:r>
      </w:hyperlink>
    </w:p>
    <w:p w:rsidR="00B720F6" w:rsidRPr="00062E67"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N</w:t>
      </w:r>
      <w:r w:rsidR="00B720F6" w:rsidRPr="00062E67">
        <w:rPr>
          <w:rFonts w:ascii="Arial" w:hAnsi="Arial" w:cs="Arial"/>
          <w:sz w:val="20"/>
        </w:rPr>
        <w:t xml:space="preserve">on-Federal entities </w:t>
      </w:r>
      <w:r w:rsidRPr="00062E67">
        <w:rPr>
          <w:rFonts w:ascii="Arial" w:hAnsi="Arial" w:cs="Arial"/>
          <w:sz w:val="20"/>
        </w:rPr>
        <w:t xml:space="preserve">other than States </w:t>
      </w:r>
      <w:r w:rsidR="00B720F6" w:rsidRPr="00062E67">
        <w:rPr>
          <w:rFonts w:ascii="Arial" w:hAnsi="Arial" w:cs="Arial"/>
          <w:sz w:val="20"/>
        </w:rPr>
        <w:t>must follow 2 CFR sections 200.313(c) through (e) which require that:</w:t>
      </w:r>
    </w:p>
    <w:p w:rsidR="00B720F6" w:rsidRPr="00062E67" w:rsidRDefault="00B720F6" w:rsidP="00B024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 xml:space="preserve">Equipment, including replacement equipment, be used in the program or project for which it was acquired </w:t>
      </w:r>
      <w:r w:rsidR="00783DE3" w:rsidRPr="00062E67">
        <w:rPr>
          <w:rFonts w:ascii="Arial" w:hAnsi="Arial" w:cs="Arial"/>
        </w:rPr>
        <w:t>as long as needed</w:t>
      </w:r>
      <w:r w:rsidR="001F776F" w:rsidRPr="00062E67">
        <w:rPr>
          <w:rFonts w:ascii="Arial" w:hAnsi="Arial" w:cs="Arial"/>
        </w:rPr>
        <w:t xml:space="preserve">, whether or not the project or program continues to be supported by the Federal award </w:t>
      </w:r>
      <w:r w:rsidRPr="00062E67">
        <w:rPr>
          <w:rFonts w:ascii="Arial" w:hAnsi="Arial" w:cs="Arial"/>
        </w:rPr>
        <w:t xml:space="preserve">or, when appropriate, under other Federal </w:t>
      </w:r>
      <w:r w:rsidR="00783DE3" w:rsidRPr="00062E67">
        <w:rPr>
          <w:rFonts w:ascii="Arial" w:hAnsi="Arial" w:cs="Arial"/>
        </w:rPr>
        <w:t xml:space="preserve"> awards; however, the non-Federal entity must not encumber the equipment without prior approval of the Federal awarding agency (2 CFR sections 200.313(c) and (e))</w:t>
      </w:r>
      <w:r w:rsidRPr="00062E67">
        <w:rPr>
          <w:rFonts w:ascii="Arial" w:hAnsi="Arial" w:cs="Arial"/>
        </w:rPr>
        <w:t>.</w:t>
      </w:r>
    </w:p>
    <w:p w:rsidR="00B720F6" w:rsidRPr="00062E67" w:rsidRDefault="00B720F6" w:rsidP="00B024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062E67">
        <w:rPr>
          <w:rFonts w:ascii="Arial" w:hAnsi="Arial" w:cs="Arial"/>
        </w:rPr>
        <w:t xml:space="preserve">participation </w:t>
      </w:r>
      <w:r w:rsidRPr="00062E67">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062E67">
        <w:rPr>
          <w:rFonts w:ascii="Arial" w:hAnsi="Arial" w:cs="Arial"/>
        </w:rPr>
        <w:t xml:space="preserve"> (2 CFR section 200.</w:t>
      </w:r>
      <w:r w:rsidR="00783DE3" w:rsidRPr="00062E67">
        <w:rPr>
          <w:rFonts w:ascii="Arial" w:hAnsi="Arial" w:cs="Arial"/>
        </w:rPr>
        <w:t>313(d)(1))</w:t>
      </w:r>
      <w:r w:rsidR="00305E9C" w:rsidRPr="00062E67">
        <w:rPr>
          <w:rFonts w:ascii="Arial" w:hAnsi="Arial" w:cs="Arial"/>
        </w:rPr>
        <w:t xml:space="preserve">. </w:t>
      </w:r>
    </w:p>
    <w:p w:rsidR="00B720F6" w:rsidRPr="00062E67" w:rsidRDefault="00B720F6" w:rsidP="00B024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A physical inventory of the property must be taken and the results reconciled with the property records at least once every 2 years</w:t>
      </w:r>
      <w:r w:rsidR="001F776F" w:rsidRPr="00062E67">
        <w:rPr>
          <w:rFonts w:ascii="Arial" w:hAnsi="Arial" w:cs="Arial"/>
        </w:rPr>
        <w:t xml:space="preserve"> (2 CFR section 200.</w:t>
      </w:r>
      <w:r w:rsidR="00783DE3" w:rsidRPr="00062E67">
        <w:rPr>
          <w:rFonts w:ascii="Arial" w:hAnsi="Arial" w:cs="Arial"/>
        </w:rPr>
        <w:t>313(d)(2))</w:t>
      </w:r>
      <w:r w:rsidRPr="00062E67">
        <w:rPr>
          <w:rFonts w:ascii="Arial" w:hAnsi="Arial" w:cs="Arial"/>
        </w:rPr>
        <w:t xml:space="preserve">. </w:t>
      </w:r>
    </w:p>
    <w:p w:rsidR="00B720F6" w:rsidRPr="00062E67" w:rsidRDefault="00B720F6" w:rsidP="00B024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A control system must be developed to ensure adequate safeguards to prevent loss, damage, or theft of the property.  Any loss, damage, or theft must be investigated</w:t>
      </w:r>
      <w:r w:rsidR="001F776F" w:rsidRPr="00062E67">
        <w:rPr>
          <w:rFonts w:ascii="Arial" w:hAnsi="Arial" w:cs="Arial"/>
        </w:rPr>
        <w:t xml:space="preserve"> (2 CFR section 200.</w:t>
      </w:r>
      <w:r w:rsidR="00783DE3" w:rsidRPr="00062E67">
        <w:rPr>
          <w:rFonts w:ascii="Arial" w:hAnsi="Arial" w:cs="Arial"/>
        </w:rPr>
        <w:t>313(d)(3))</w:t>
      </w:r>
      <w:r w:rsidRPr="00062E67">
        <w:rPr>
          <w:rFonts w:ascii="Arial" w:hAnsi="Arial" w:cs="Arial"/>
        </w:rPr>
        <w:t>.</w:t>
      </w:r>
    </w:p>
    <w:p w:rsidR="00B720F6" w:rsidRPr="00062E67" w:rsidRDefault="00B720F6" w:rsidP="00B024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Adequate maintenance procedures must be developed to keep the property in good condition</w:t>
      </w:r>
      <w:r w:rsidR="001F776F" w:rsidRPr="00062E67">
        <w:rPr>
          <w:rFonts w:ascii="Arial" w:hAnsi="Arial" w:cs="Arial"/>
        </w:rPr>
        <w:t xml:space="preserve"> (2 CFR section 200.</w:t>
      </w:r>
      <w:r w:rsidR="00783DE3" w:rsidRPr="00062E67">
        <w:rPr>
          <w:rFonts w:ascii="Arial" w:hAnsi="Arial" w:cs="Arial"/>
        </w:rPr>
        <w:t>313(d)(4))</w:t>
      </w:r>
      <w:r w:rsidRPr="00062E67">
        <w:rPr>
          <w:rFonts w:ascii="Arial" w:hAnsi="Arial" w:cs="Arial"/>
        </w:rPr>
        <w:t xml:space="preserve">.  </w:t>
      </w:r>
    </w:p>
    <w:p w:rsidR="00B720F6" w:rsidRPr="00062E67" w:rsidRDefault="00B720F6" w:rsidP="00B024F0">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If the non-Federal entity is authorized or required to sell the property, proper sales procedures must be established to ensure the highest possible return</w:t>
      </w:r>
      <w:r w:rsidR="001F776F" w:rsidRPr="00062E67">
        <w:rPr>
          <w:rFonts w:ascii="Arial" w:hAnsi="Arial" w:cs="Arial"/>
        </w:rPr>
        <w:t xml:space="preserve"> (2 CFR section 200</w:t>
      </w:r>
      <w:r w:rsidRPr="00062E67">
        <w:rPr>
          <w:rFonts w:ascii="Arial" w:hAnsi="Arial" w:cs="Arial"/>
        </w:rPr>
        <w:t>.</w:t>
      </w:r>
      <w:r w:rsidR="00783DE3" w:rsidRPr="00062E67">
        <w:rPr>
          <w:rFonts w:ascii="Arial" w:hAnsi="Arial" w:cs="Arial"/>
        </w:rPr>
        <w:t>313(d)(5))</w:t>
      </w:r>
      <w:r w:rsidR="000B1E1B" w:rsidRPr="00062E67">
        <w:rPr>
          <w:rFonts w:ascii="Arial" w:hAnsi="Arial" w:cs="Arial"/>
        </w:rPr>
        <w:t>.</w:t>
      </w:r>
    </w:p>
    <w:p w:rsidR="00B720F6" w:rsidRPr="00062E67"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62E67">
        <w:rPr>
          <w:rFonts w:ascii="Arial" w:hAnsi="Arial" w:cs="Arial"/>
          <w:sz w:val="20"/>
        </w:rPr>
        <w:t>7.</w:t>
      </w:r>
      <w:r w:rsidRPr="00062E67">
        <w:rPr>
          <w:rFonts w:ascii="Arial" w:hAnsi="Arial" w:cs="Arial"/>
          <w:sz w:val="20"/>
        </w:rPr>
        <w:tab/>
      </w:r>
      <w:r w:rsidR="00B720F6" w:rsidRPr="00062E67">
        <w:rPr>
          <w:rFonts w:ascii="Arial" w:hAnsi="Arial" w:cs="Arial"/>
          <w:sz w:val="20"/>
        </w:rPr>
        <w:t xml:space="preserve">When </w:t>
      </w:r>
      <w:r w:rsidR="00FA1758" w:rsidRPr="00062E67">
        <w:rPr>
          <w:rFonts w:ascii="Arial" w:hAnsi="Arial" w:cs="Arial"/>
          <w:sz w:val="20"/>
        </w:rPr>
        <w:t xml:space="preserve">original or replacement </w:t>
      </w:r>
      <w:r w:rsidR="00B720F6" w:rsidRPr="00062E67">
        <w:rPr>
          <w:rFonts w:ascii="Arial" w:hAnsi="Arial" w:cs="Arial"/>
          <w:sz w:val="20"/>
        </w:rPr>
        <w:t xml:space="preserve">equipment </w:t>
      </w:r>
      <w:r w:rsidR="00FA1758" w:rsidRPr="00062E67">
        <w:rPr>
          <w:rFonts w:ascii="Arial" w:hAnsi="Arial" w:cs="Arial"/>
          <w:sz w:val="20"/>
        </w:rPr>
        <w:t xml:space="preserve">acquired under a Federal award </w:t>
      </w:r>
      <w:r w:rsidR="00B720F6" w:rsidRPr="00062E67">
        <w:rPr>
          <w:rFonts w:ascii="Arial" w:hAnsi="Arial" w:cs="Arial"/>
          <w:sz w:val="20"/>
        </w:rPr>
        <w:t>is no longer needed for a Federal program</w:t>
      </w:r>
      <w:r w:rsidR="00FA1758" w:rsidRPr="00062E67">
        <w:rPr>
          <w:rFonts w:ascii="Arial" w:hAnsi="Arial" w:cs="Arial"/>
          <w:sz w:val="20"/>
        </w:rPr>
        <w:t xml:space="preserve"> (whether the original project or program or other activities currently or previously supported by the Federal government)</w:t>
      </w:r>
      <w:r w:rsidR="00B720F6" w:rsidRPr="00062E67">
        <w:rPr>
          <w:rFonts w:ascii="Arial" w:hAnsi="Arial" w:cs="Arial"/>
          <w:sz w:val="20"/>
        </w:rPr>
        <w:t xml:space="preserve">, the non-Federal entity must request disposition instructions </w:t>
      </w:r>
      <w:r w:rsidR="00B720F6" w:rsidRPr="00062E67">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062E67">
        <w:rPr>
          <w:rFonts w:ascii="Arial" w:hAnsi="Arial" w:cs="Arial"/>
          <w:sz w:val="20"/>
        </w:rPr>
        <w:t xml:space="preserve">awarding </w:t>
      </w:r>
      <w:r w:rsidR="00B720F6" w:rsidRPr="00062E67">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205" w:history="1">
        <w:r w:rsidR="00B720F6" w:rsidRPr="00062E67">
          <w:rPr>
            <w:rStyle w:val="Hyperlink"/>
            <w:rFonts w:ascii="Arial" w:hAnsi="Arial" w:cs="Arial"/>
            <w:sz w:val="20"/>
          </w:rPr>
          <w:t>2 CFR section 200.313</w:t>
        </w:r>
      </w:hyperlink>
      <w:r w:rsidR="00B720F6" w:rsidRPr="00062E67">
        <w:rPr>
          <w:rFonts w:ascii="Arial" w:hAnsi="Arial" w:cs="Arial"/>
          <w:sz w:val="20"/>
        </w:rPr>
        <w:t xml:space="preserve">(e) and </w:t>
      </w:r>
      <w:hyperlink r:id="rId206" w:history="1">
        <w:r w:rsidR="00B720F6" w:rsidRPr="00062E67">
          <w:rPr>
            <w:rStyle w:val="Hyperlink"/>
            <w:rFonts w:ascii="Arial" w:hAnsi="Arial" w:cs="Arial"/>
            <w:sz w:val="20"/>
          </w:rPr>
          <w:t>200.41</w:t>
        </w:r>
      </w:hyperlink>
      <w:r w:rsidR="00B720F6" w:rsidRPr="00062E67">
        <w:rPr>
          <w:rFonts w:ascii="Arial" w:hAnsi="Arial" w:cs="Arial"/>
          <w:sz w:val="20"/>
        </w:rPr>
        <w:t>).</w:t>
      </w:r>
    </w:p>
    <w:p w:rsidR="00F44C22" w:rsidRPr="00062E67"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062E67">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rsidR="00DF5EC1" w:rsidRPr="00062E67"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062E67">
        <w:rPr>
          <w:rFonts w:ascii="Arial" w:hAnsi="Arial" w:cs="Arial"/>
          <w:sz w:val="20"/>
        </w:rPr>
        <w:t>.</w:t>
      </w:r>
      <w:r w:rsidR="00117785" w:rsidRPr="00062E67">
        <w:rPr>
          <w:rFonts w:ascii="Arial" w:hAnsi="Arial" w:cs="Arial"/>
          <w:sz w:val="20"/>
        </w:rPr>
        <w:t>313</w:t>
      </w:r>
      <w:r w:rsidR="00305E9C" w:rsidRPr="00062E67">
        <w:rPr>
          <w:rFonts w:ascii="Arial" w:hAnsi="Arial" w:cs="Arial"/>
          <w:sz w:val="20"/>
        </w:rPr>
        <w:t>-2 Changes</w:t>
      </w:r>
      <w:r w:rsidR="000B1E1B" w:rsidRPr="00062E67">
        <w:rPr>
          <w:rFonts w:ascii="Arial" w:hAnsi="Arial" w:cs="Arial"/>
          <w:sz w:val="20"/>
        </w:rPr>
        <w:t xml:space="preserve"> to Equipment Inventory Systems</w:t>
      </w:r>
      <w:r w:rsidR="00305E9C" w:rsidRPr="00062E67">
        <w:rPr>
          <w:rFonts w:ascii="Arial" w:hAnsi="Arial" w:cs="Arial"/>
          <w:sz w:val="20"/>
        </w:rPr>
        <w:t xml:space="preserve">.  </w:t>
      </w:r>
    </w:p>
    <w:p w:rsidR="00DF5EC1" w:rsidRPr="00062E67"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062E67">
        <w:rPr>
          <w:rFonts w:ascii="Arial" w:hAnsi="Arial" w:cs="Arial"/>
          <w:i/>
          <w:sz w:val="20"/>
        </w:rPr>
        <w:t xml:space="preserve">Section 200.313(d)(1) of the guidance specifies the attributes that must be maintained in property records of the non-Federal entity.  For non-Federal </w:t>
      </w:r>
      <w:r w:rsidR="00806D25" w:rsidRPr="00062E67">
        <w:rPr>
          <w:rFonts w:ascii="Arial" w:hAnsi="Arial" w:cs="Arial"/>
          <w:i/>
          <w:sz w:val="20"/>
        </w:rPr>
        <w:t>entities</w:t>
      </w:r>
      <w:r w:rsidRPr="00062E67">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062E67">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rsidR="00DF5EC1" w:rsidRPr="00062E67"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062E67">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062E67">
        <w:rPr>
          <w:rFonts w:ascii="Arial" w:hAnsi="Arial" w:cs="Arial"/>
          <w:sz w:val="20"/>
        </w:rPr>
        <w:t>d</w:t>
      </w:r>
      <w:r w:rsidRPr="00062E67">
        <w:rPr>
          <w:rFonts w:ascii="Arial" w:hAnsi="Arial" w:cs="Arial"/>
          <w:sz w:val="20"/>
        </w:rPr>
        <w:t>emonstrates the Federal entity has an effective system of controls to account for and tra</w:t>
      </w:r>
      <w:r w:rsidR="00164AA0" w:rsidRPr="00062E67">
        <w:rPr>
          <w:rFonts w:ascii="Arial" w:hAnsi="Arial" w:cs="Arial"/>
          <w:sz w:val="20"/>
        </w:rPr>
        <w:t>c</w:t>
      </w:r>
      <w:r w:rsidRPr="00062E67">
        <w:rPr>
          <w:rFonts w:ascii="Arial" w:hAnsi="Arial" w:cs="Arial"/>
          <w:sz w:val="20"/>
        </w:rPr>
        <w:t>k equipment</w:t>
      </w:r>
      <w:r w:rsidR="00164AA0" w:rsidRPr="00062E67">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rsidR="00164AA0" w:rsidRPr="00062E67" w:rsidRDefault="00164AA0" w:rsidP="006672EA">
      <w:pPr>
        <w:spacing w:after="240"/>
        <w:ind w:left="720"/>
        <w:jc w:val="both"/>
        <w:rPr>
          <w:rFonts w:ascii="Arial" w:hAnsi="Arial" w:cs="Arial"/>
          <w:sz w:val="20"/>
        </w:rPr>
      </w:pPr>
      <w:r w:rsidRPr="00062E67">
        <w:rPr>
          <w:rFonts w:ascii="Arial" w:hAnsi="Arial" w:cs="Arial"/>
          <w:sz w:val="20"/>
        </w:rPr>
        <w:t xml:space="preserve">- </w:t>
      </w:r>
      <w:r w:rsidR="00305E9C" w:rsidRPr="00062E67">
        <w:rPr>
          <w:rFonts w:ascii="Arial" w:hAnsi="Arial" w:cs="Arial"/>
          <w:sz w:val="20"/>
        </w:rPr>
        <w:t>The percentage of Federal participation in the cost of equipment in  Circular A-110 was identical to the percentage of Federal participation in the cost of the original project o</w:t>
      </w:r>
      <w:r w:rsidR="006435D0" w:rsidRPr="00062E67">
        <w:rPr>
          <w:rFonts w:ascii="Arial" w:hAnsi="Arial" w:cs="Arial"/>
          <w:sz w:val="20"/>
        </w:rPr>
        <w:t>r</w:t>
      </w:r>
      <w:r w:rsidR="00305E9C" w:rsidRPr="00062E67">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062E67">
        <w:rPr>
          <w:rFonts w:ascii="Arial" w:hAnsi="Arial" w:cs="Arial"/>
          <w:sz w:val="20"/>
        </w:rPr>
        <w:t xml:space="preserve">  The A-11</w:t>
      </w:r>
      <w:r w:rsidR="00305E9C" w:rsidRPr="00062E67">
        <w:rPr>
          <w:rFonts w:ascii="Arial" w:hAnsi="Arial" w:cs="Arial"/>
          <w:sz w:val="20"/>
        </w:rPr>
        <w:t xml:space="preserve">0 requirement in 2 CFR 215.34 for the recipient’s records to have information from which one could calculate the percentage of Federal participation in the cost </w:t>
      </w:r>
      <w:r w:rsidR="00DF5EC1" w:rsidRPr="00062E67">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207" w:history="1">
        <w:r w:rsidR="00DF5EC1" w:rsidRPr="00062E67">
          <w:rPr>
            <w:rStyle w:val="Hyperlink"/>
            <w:rFonts w:ascii="Arial" w:hAnsi="Arial" w:cs="Arial"/>
            <w:sz w:val="20"/>
          </w:rPr>
          <w:t>2 CFR 200.41</w:t>
        </w:r>
      </w:hyperlink>
      <w:r w:rsidR="00DF5EC1" w:rsidRPr="00062E67">
        <w:rPr>
          <w:rFonts w:ascii="Arial" w:hAnsi="Arial" w:cs="Arial"/>
          <w:sz w:val="20"/>
        </w:rPr>
        <w:t xml:space="preserve">; and </w:t>
      </w:r>
    </w:p>
    <w:p w:rsidR="00305E9C" w:rsidRPr="00062E67"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062E67">
        <w:rPr>
          <w:rFonts w:ascii="Arial" w:hAnsi="Arial" w:cs="Arial"/>
          <w:sz w:val="20"/>
        </w:rPr>
        <w:t>-</w:t>
      </w:r>
      <w:r w:rsidR="00DF5EC1" w:rsidRPr="00062E67">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rsidR="00BE5E56" w:rsidRPr="00062E67"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b/>
          <w:sz w:val="20"/>
        </w:rPr>
        <w:t>Note</w:t>
      </w:r>
      <w:r w:rsidRPr="00062E67">
        <w:rPr>
          <w:rFonts w:ascii="Arial" w:hAnsi="Arial" w:cs="Arial"/>
          <w:sz w:val="20"/>
        </w:rPr>
        <w:t xml:space="preserve">:  Intangible property that is acquired under a Federal award, rather than developed or produced under the award, is subject the requirements of </w:t>
      </w:r>
      <w:hyperlink r:id="rId208" w:history="1">
        <w:r w:rsidRPr="00062E67">
          <w:rPr>
            <w:rStyle w:val="Hyperlink"/>
            <w:rFonts w:ascii="Arial" w:hAnsi="Arial" w:cs="Arial"/>
            <w:sz w:val="20"/>
          </w:rPr>
          <w:t>2 CFR section 200.313(e)</w:t>
        </w:r>
      </w:hyperlink>
      <w:r w:rsidRPr="00062E67">
        <w:rPr>
          <w:rFonts w:ascii="Arial" w:hAnsi="Arial" w:cs="Arial"/>
          <w:sz w:val="20"/>
        </w:rPr>
        <w:t xml:space="preserve"> regarding disposition (</w:t>
      </w:r>
      <w:hyperlink r:id="rId209" w:history="1">
        <w:r w:rsidRPr="00062E67">
          <w:rPr>
            <w:rStyle w:val="Hyperlink"/>
            <w:rFonts w:ascii="Arial" w:hAnsi="Arial" w:cs="Arial"/>
            <w:sz w:val="20"/>
          </w:rPr>
          <w:t>2 CFR section 200.315</w:t>
        </w:r>
        <w:r w:rsidR="00E95C24" w:rsidRPr="00062E67">
          <w:rPr>
            <w:rStyle w:val="Hyperlink"/>
            <w:rFonts w:ascii="Arial" w:hAnsi="Arial" w:cs="Arial"/>
            <w:sz w:val="20"/>
          </w:rPr>
          <w:t>(a)</w:t>
        </w:r>
      </w:hyperlink>
      <w:r w:rsidRPr="00062E67">
        <w:rPr>
          <w:rFonts w:ascii="Arial" w:hAnsi="Arial" w:cs="Arial"/>
          <w:sz w:val="20"/>
        </w:rPr>
        <w:t>).</w:t>
      </w:r>
    </w:p>
    <w:p w:rsidR="00B720F6" w:rsidRPr="00062E6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i/>
          <w:iCs/>
          <w:sz w:val="20"/>
        </w:rPr>
        <w:t>Real Property Management -</w:t>
      </w:r>
      <w:r w:rsidR="00934348" w:rsidRPr="00062E67">
        <w:rPr>
          <w:rFonts w:ascii="Arial" w:hAnsi="Arial" w:cs="Arial"/>
          <w:b/>
          <w:i/>
          <w:iCs/>
          <w:sz w:val="20"/>
        </w:rPr>
        <w:t>-</w:t>
      </w:r>
      <w:r w:rsidRPr="00062E67">
        <w:rPr>
          <w:rFonts w:ascii="Arial" w:hAnsi="Arial" w:cs="Arial"/>
          <w:b/>
          <w:i/>
          <w:iCs/>
          <w:sz w:val="20"/>
        </w:rPr>
        <w:t xml:space="preserve"> Grants and Cooperative Agreements</w:t>
      </w:r>
    </w:p>
    <w:p w:rsidR="00B720F6" w:rsidRPr="00062E6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lastRenderedPageBreak/>
        <w:t>Title to real property acquired or improved by non-Federal entities under grants and cooperative agreements vests in the non-Federal entity</w:t>
      </w:r>
      <w:r w:rsidR="009B1553" w:rsidRPr="00062E67">
        <w:rPr>
          <w:rFonts w:ascii="Arial" w:hAnsi="Arial" w:cs="Arial"/>
          <w:sz w:val="20"/>
        </w:rPr>
        <w:t xml:space="preserve"> subject to </w:t>
      </w:r>
      <w:r w:rsidR="00D04F54" w:rsidRPr="00062E67">
        <w:rPr>
          <w:rFonts w:ascii="Arial" w:hAnsi="Arial" w:cs="Arial"/>
          <w:sz w:val="20"/>
        </w:rPr>
        <w:t xml:space="preserve">the </w:t>
      </w:r>
      <w:r w:rsidR="009B1553" w:rsidRPr="00062E67">
        <w:rPr>
          <w:rFonts w:ascii="Arial" w:hAnsi="Arial" w:cs="Arial"/>
          <w:sz w:val="20"/>
        </w:rPr>
        <w:t xml:space="preserve">obligations and conditions </w:t>
      </w:r>
      <w:r w:rsidR="00DB0990" w:rsidRPr="00062E67">
        <w:rPr>
          <w:rFonts w:ascii="Arial" w:hAnsi="Arial" w:cs="Arial"/>
          <w:sz w:val="20"/>
        </w:rPr>
        <w:t>speci</w:t>
      </w:r>
      <w:r w:rsidR="00C814F1" w:rsidRPr="00062E67">
        <w:rPr>
          <w:rFonts w:ascii="Arial" w:hAnsi="Arial" w:cs="Arial"/>
          <w:sz w:val="20"/>
        </w:rPr>
        <w:t>fi</w:t>
      </w:r>
      <w:r w:rsidR="00DB0990" w:rsidRPr="00062E67">
        <w:rPr>
          <w:rFonts w:ascii="Arial" w:hAnsi="Arial" w:cs="Arial"/>
          <w:sz w:val="20"/>
        </w:rPr>
        <w:t xml:space="preserve">ed in </w:t>
      </w:r>
      <w:hyperlink r:id="rId210" w:history="1">
        <w:r w:rsidR="00DB0990" w:rsidRPr="00062E67">
          <w:rPr>
            <w:rStyle w:val="Hyperlink"/>
            <w:rFonts w:ascii="Arial" w:hAnsi="Arial" w:cs="Arial"/>
            <w:sz w:val="20"/>
          </w:rPr>
          <w:t>2 CFR section 200.311</w:t>
        </w:r>
      </w:hyperlink>
      <w:r w:rsidR="00DB0990" w:rsidRPr="00062E67">
        <w:rPr>
          <w:rFonts w:ascii="Arial" w:hAnsi="Arial" w:cs="Arial"/>
          <w:sz w:val="20"/>
        </w:rPr>
        <w:t xml:space="preserve"> </w:t>
      </w:r>
      <w:r w:rsidR="009B1553" w:rsidRPr="00062E67">
        <w:rPr>
          <w:rFonts w:ascii="Arial" w:hAnsi="Arial" w:cs="Arial"/>
          <w:sz w:val="20"/>
        </w:rPr>
        <w:t>(2 CFR section 200.311</w:t>
      </w:r>
      <w:r w:rsidR="00DB0990" w:rsidRPr="00062E67">
        <w:rPr>
          <w:rFonts w:ascii="Arial" w:hAnsi="Arial" w:cs="Arial"/>
          <w:sz w:val="20"/>
        </w:rPr>
        <w:t>(a)</w:t>
      </w:r>
      <w:r w:rsidR="009B1553" w:rsidRPr="00062E67">
        <w:rPr>
          <w:rFonts w:ascii="Arial" w:hAnsi="Arial" w:cs="Arial"/>
          <w:sz w:val="20"/>
        </w:rPr>
        <w:t>)</w:t>
      </w:r>
      <w:r w:rsidRPr="00062E67">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062E67">
        <w:rPr>
          <w:rFonts w:ascii="Arial" w:hAnsi="Arial" w:cs="Arial"/>
          <w:sz w:val="20"/>
        </w:rPr>
        <w:t xml:space="preserve">or other interests in the </w:t>
      </w:r>
      <w:r w:rsidRPr="00062E67">
        <w:rPr>
          <w:rFonts w:ascii="Arial" w:hAnsi="Arial" w:cs="Arial"/>
          <w:sz w:val="20"/>
        </w:rPr>
        <w:t>real property</w:t>
      </w:r>
      <w:r w:rsidR="00DB0990" w:rsidRPr="00062E67">
        <w:rPr>
          <w:rFonts w:ascii="Arial" w:hAnsi="Arial" w:cs="Arial"/>
          <w:sz w:val="20"/>
        </w:rPr>
        <w:t xml:space="preserve"> (2 CFR section 200.311(b))</w:t>
      </w:r>
      <w:r w:rsidRPr="00062E67">
        <w:rPr>
          <w:rFonts w:ascii="Arial" w:hAnsi="Arial" w:cs="Arial"/>
          <w:sz w:val="20"/>
        </w:rPr>
        <w:t>.</w:t>
      </w:r>
    </w:p>
    <w:p w:rsidR="00B720F6" w:rsidRPr="00062E6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062E67">
        <w:rPr>
          <w:rFonts w:ascii="Arial" w:hAnsi="Arial" w:cs="Arial"/>
          <w:sz w:val="20"/>
        </w:rPr>
        <w:t xml:space="preserve">When real property is no longer needed for the originally authorized purpose, the non-Federal entity must </w:t>
      </w:r>
      <w:r w:rsidR="00DB0990" w:rsidRPr="00062E67">
        <w:rPr>
          <w:rFonts w:ascii="Arial" w:hAnsi="Arial" w:cs="Arial"/>
          <w:sz w:val="20"/>
        </w:rPr>
        <w:t>obtain</w:t>
      </w:r>
      <w:r w:rsidRPr="00062E67">
        <w:rPr>
          <w:rFonts w:ascii="Arial" w:hAnsi="Arial" w:cs="Arial"/>
          <w:sz w:val="20"/>
        </w:rPr>
        <w:t xml:space="preserve"> disposition instructions from the Federal awarding agency or the pass-through entity, as applicable.  When real property is sold, sales procedures must </w:t>
      </w:r>
      <w:r w:rsidR="00F44DB4" w:rsidRPr="00062E67">
        <w:rPr>
          <w:rFonts w:ascii="Arial" w:hAnsi="Arial" w:cs="Arial"/>
          <w:sz w:val="20"/>
        </w:rPr>
        <w:t xml:space="preserve">be followed that </w:t>
      </w:r>
      <w:r w:rsidRPr="00062E67">
        <w:rPr>
          <w:rFonts w:ascii="Arial" w:hAnsi="Arial" w:cs="Arial"/>
          <w:sz w:val="20"/>
        </w:rPr>
        <w:t xml:space="preserve">provide for competition to the extent practicable and result in the highest possible return.  If sold, non-Federal entities must compensate the </w:t>
      </w:r>
      <w:r w:rsidR="00DB0990" w:rsidRPr="00062E67">
        <w:rPr>
          <w:rFonts w:ascii="Arial" w:hAnsi="Arial" w:cs="Arial"/>
          <w:sz w:val="20"/>
        </w:rPr>
        <w:t xml:space="preserve">Federal </w:t>
      </w:r>
      <w:r w:rsidRPr="00062E67">
        <w:rPr>
          <w:rFonts w:ascii="Arial" w:hAnsi="Arial" w:cs="Arial"/>
          <w:sz w:val="20"/>
        </w:rPr>
        <w:t>awarding agency for the portion of the net sales proceeds that represents the Federal agency’s interest in the real property</w:t>
      </w:r>
      <w:r w:rsidR="00D76DF5" w:rsidRPr="00062E67">
        <w:rPr>
          <w:rFonts w:ascii="Arial" w:hAnsi="Arial" w:cs="Arial"/>
          <w:sz w:val="20"/>
        </w:rPr>
        <w:t>, which is the amount calculated by multiplying the current market value or sale proceeds by the Federal agency’s participation in total project costs</w:t>
      </w:r>
      <w:r w:rsidRPr="00062E67">
        <w:rPr>
          <w:rFonts w:ascii="Arial" w:hAnsi="Arial" w:cs="Arial"/>
          <w:sz w:val="20"/>
        </w:rPr>
        <w:t xml:space="preserve">.  If the property is retained, the non-Federal entity must compensate the </w:t>
      </w:r>
      <w:r w:rsidR="00093C1A" w:rsidRPr="00062E67">
        <w:rPr>
          <w:rFonts w:ascii="Arial" w:hAnsi="Arial" w:cs="Arial"/>
          <w:sz w:val="20"/>
        </w:rPr>
        <w:t xml:space="preserve">Federal </w:t>
      </w:r>
      <w:r w:rsidRPr="00062E67">
        <w:rPr>
          <w:rFonts w:ascii="Arial" w:hAnsi="Arial" w:cs="Arial"/>
          <w:sz w:val="20"/>
        </w:rPr>
        <w:t xml:space="preserve">awarding agency for the Federal portion of the current fair market value of the property.  Disposition instructions may also provide for transfer of title </w:t>
      </w:r>
      <w:r w:rsidR="00D76DF5" w:rsidRPr="00062E67">
        <w:rPr>
          <w:rFonts w:ascii="Arial" w:hAnsi="Arial" w:cs="Arial"/>
          <w:sz w:val="20"/>
        </w:rPr>
        <w:t>to the Federal awarding agency or a designated third party</w:t>
      </w:r>
      <w:r w:rsidR="0071325C" w:rsidRPr="00062E67">
        <w:rPr>
          <w:rFonts w:ascii="Arial" w:hAnsi="Arial" w:cs="Arial"/>
          <w:sz w:val="20"/>
        </w:rPr>
        <w:t>,</w:t>
      </w:r>
      <w:r w:rsidR="00D76DF5" w:rsidRPr="00062E67">
        <w:rPr>
          <w:rFonts w:ascii="Arial" w:hAnsi="Arial" w:cs="Arial"/>
          <w:sz w:val="20"/>
        </w:rPr>
        <w:t xml:space="preserve"> </w:t>
      </w:r>
      <w:r w:rsidR="0071325C" w:rsidRPr="00062E67">
        <w:rPr>
          <w:rFonts w:ascii="Arial" w:hAnsi="Arial" w:cs="Arial"/>
          <w:sz w:val="20"/>
        </w:rPr>
        <w:t>in which case</w:t>
      </w:r>
      <w:r w:rsidRPr="00062E67">
        <w:rPr>
          <w:rFonts w:ascii="Arial" w:hAnsi="Arial" w:cs="Arial"/>
          <w:sz w:val="20"/>
        </w:rPr>
        <w:t xml:space="preserve"> the non-Federal entity is entitled to the non-Federal interest in the property</w:t>
      </w:r>
      <w:r w:rsidR="00D76DF5" w:rsidRPr="00062E67">
        <w:rPr>
          <w:rFonts w:ascii="Arial" w:hAnsi="Arial" w:cs="Arial"/>
          <w:sz w:val="20"/>
        </w:rPr>
        <w:t xml:space="preserve">, which is calculated by multiplying the current market value or sale proceeds by the non-Federal entity’s </w:t>
      </w:r>
      <w:r w:rsidR="00BA58BD" w:rsidRPr="00062E67">
        <w:rPr>
          <w:rFonts w:ascii="Arial" w:hAnsi="Arial" w:cs="Arial"/>
          <w:sz w:val="20"/>
        </w:rPr>
        <w:t xml:space="preserve">share </w:t>
      </w:r>
      <w:r w:rsidR="00D76DF5" w:rsidRPr="00062E67">
        <w:rPr>
          <w:rFonts w:ascii="Arial" w:hAnsi="Arial" w:cs="Arial"/>
          <w:sz w:val="20"/>
        </w:rPr>
        <w:t>in total project costs</w:t>
      </w:r>
      <w:r w:rsidRPr="00062E67">
        <w:rPr>
          <w:rFonts w:ascii="Arial" w:hAnsi="Arial" w:cs="Arial"/>
          <w:sz w:val="20"/>
        </w:rPr>
        <w:t xml:space="preserve"> (2 CFR section 200.311</w:t>
      </w:r>
      <w:r w:rsidR="00D76DF5" w:rsidRPr="00062E67">
        <w:rPr>
          <w:rFonts w:ascii="Arial" w:hAnsi="Arial" w:cs="Arial"/>
          <w:sz w:val="20"/>
        </w:rPr>
        <w:t>(c)(3)</w:t>
      </w:r>
      <w:r w:rsidRPr="00062E67">
        <w:rPr>
          <w:rFonts w:ascii="Arial" w:hAnsi="Arial" w:cs="Arial"/>
          <w:sz w:val="20"/>
        </w:rPr>
        <w:t>).</w:t>
      </w:r>
      <w:r w:rsidRPr="00062E67">
        <w:rPr>
          <w:rFonts w:ascii="Arial" w:hAnsi="Arial" w:cs="Arial"/>
          <w:i/>
          <w:iCs/>
          <w:sz w:val="20"/>
        </w:rPr>
        <w:t xml:space="preserve"> </w:t>
      </w:r>
    </w:p>
    <w:p w:rsidR="00B720F6" w:rsidRPr="00062E67" w:rsidRDefault="00B720F6" w:rsidP="006672EA">
      <w:pPr>
        <w:spacing w:after="240"/>
        <w:jc w:val="both"/>
        <w:rPr>
          <w:rFonts w:ascii="Arial" w:hAnsi="Arial" w:cs="Arial"/>
          <w:b/>
          <w:i/>
          <w:sz w:val="20"/>
        </w:rPr>
      </w:pPr>
      <w:r w:rsidRPr="00062E67">
        <w:rPr>
          <w:rFonts w:ascii="Arial" w:hAnsi="Arial" w:cs="Arial"/>
          <w:b/>
          <w:i/>
          <w:sz w:val="20"/>
        </w:rPr>
        <w:t xml:space="preserve">Equipment and Real Property Management </w:t>
      </w:r>
      <w:r w:rsidR="006C0F2A" w:rsidRPr="00062E67">
        <w:rPr>
          <w:rFonts w:ascii="Arial" w:hAnsi="Arial" w:cs="Arial"/>
          <w:b/>
          <w:i/>
          <w:sz w:val="20"/>
        </w:rPr>
        <w:t>–</w:t>
      </w:r>
      <w:r w:rsidRPr="00062E67">
        <w:rPr>
          <w:rFonts w:ascii="Arial" w:hAnsi="Arial" w:cs="Arial"/>
          <w:b/>
          <w:i/>
          <w:sz w:val="20"/>
        </w:rPr>
        <w:t xml:space="preserve"> Cost-Reimbursement Contracts Under the Federal Acquisition Regulation (FAR)</w:t>
      </w:r>
    </w:p>
    <w:p w:rsidR="00B720F6" w:rsidRPr="00062E67" w:rsidRDefault="00B720F6" w:rsidP="006672EA">
      <w:pPr>
        <w:spacing w:after="240"/>
        <w:jc w:val="both"/>
        <w:rPr>
          <w:rFonts w:ascii="Arial" w:hAnsi="Arial" w:cs="Arial"/>
          <w:sz w:val="20"/>
        </w:rPr>
      </w:pPr>
      <w:r w:rsidRPr="00062E67">
        <w:rPr>
          <w:rFonts w:ascii="Arial" w:hAnsi="Arial" w:cs="Arial"/>
          <w:sz w:val="20"/>
        </w:rPr>
        <w:t xml:space="preserve">Equipment and real property management requirements for cost-reimbursement contracts are </w:t>
      </w:r>
      <w:r w:rsidR="00F44DB4" w:rsidRPr="00062E67">
        <w:rPr>
          <w:rFonts w:ascii="Arial" w:hAnsi="Arial" w:cs="Arial"/>
          <w:sz w:val="20"/>
        </w:rPr>
        <w:t xml:space="preserve">specified </w:t>
      </w:r>
      <w:r w:rsidRPr="00062E67">
        <w:rPr>
          <w:rFonts w:ascii="Arial" w:hAnsi="Arial" w:cs="Arial"/>
          <w:sz w:val="20"/>
        </w:rPr>
        <w:t xml:space="preserve">in </w:t>
      </w:r>
      <w:r w:rsidR="00C952BD" w:rsidRPr="00062E67">
        <w:rPr>
          <w:rFonts w:ascii="Arial" w:hAnsi="Arial" w:cs="Arial"/>
          <w:sz w:val="20"/>
        </w:rPr>
        <w:t xml:space="preserve">the FAR clause at </w:t>
      </w:r>
      <w:hyperlink r:id="rId211" w:history="1">
        <w:r w:rsidRPr="00062E67">
          <w:rPr>
            <w:rStyle w:val="Hyperlink"/>
            <w:rFonts w:ascii="Arial" w:hAnsi="Arial" w:cs="Arial"/>
            <w:sz w:val="20"/>
          </w:rPr>
          <w:t>48 CFR section 52.245-1</w:t>
        </w:r>
      </w:hyperlink>
      <w:r w:rsidRPr="00062E67">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062E67">
        <w:rPr>
          <w:rFonts w:ascii="Arial" w:hAnsi="Arial" w:cs="Arial"/>
          <w:sz w:val="20"/>
        </w:rPr>
        <w:t>Th</w:t>
      </w:r>
      <w:r w:rsidR="00BE5E56" w:rsidRPr="00062E67">
        <w:rPr>
          <w:rFonts w:ascii="Arial" w:hAnsi="Arial" w:cs="Arial"/>
          <w:sz w:val="20"/>
        </w:rPr>
        <w:t xml:space="preserve">e </w:t>
      </w:r>
      <w:r w:rsidRPr="00062E67">
        <w:rPr>
          <w:rFonts w:ascii="Arial" w:hAnsi="Arial" w:cs="Arial"/>
          <w:sz w:val="20"/>
        </w:rPr>
        <w:t>FAR requires:</w:t>
      </w:r>
    </w:p>
    <w:p w:rsidR="00B720F6" w:rsidRPr="00062E67" w:rsidRDefault="00B720F6" w:rsidP="00B024F0">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062E67">
        <w:rPr>
          <w:rFonts w:ascii="Arial" w:hAnsi="Arial" w:cs="Arial"/>
        </w:rPr>
        <w:t>g</w:t>
      </w:r>
      <w:r w:rsidRPr="00062E67">
        <w:rPr>
          <w:rFonts w:ascii="Arial" w:hAnsi="Arial" w:cs="Arial"/>
        </w:rPr>
        <w:t xml:space="preserve">overnment property.  </w:t>
      </w:r>
    </w:p>
    <w:p w:rsidR="00B720F6" w:rsidRPr="00062E67" w:rsidRDefault="00B720F6" w:rsidP="00B024F0">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 xml:space="preserve">Federal government property must be used for performing the contract for which it was acquired unless otherwise provided for in the contract or approved by the Federal awarding agency.  </w:t>
      </w:r>
    </w:p>
    <w:p w:rsidR="00B720F6" w:rsidRPr="00062E67" w:rsidRDefault="00B720F6" w:rsidP="00B024F0">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rsidR="00B720F6" w:rsidRPr="00062E67" w:rsidRDefault="00B720F6" w:rsidP="00B024F0">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062E67">
        <w:rPr>
          <w:rFonts w:ascii="Arial" w:hAnsi="Arial" w:cs="Arial"/>
        </w:rPr>
        <w:t>A physical inventory must be periodically performed, recorded, and disclosed.</w:t>
      </w:r>
    </w:p>
    <w:p w:rsidR="00B720F6" w:rsidRPr="00062E6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Except as provided for in the contract, the non-Federal entity must not dispose of inventory until authorized by the Federal </w:t>
      </w:r>
      <w:r w:rsidR="00F44DB4" w:rsidRPr="00062E67">
        <w:rPr>
          <w:rFonts w:ascii="Arial" w:hAnsi="Arial" w:cs="Arial"/>
          <w:sz w:val="20"/>
        </w:rPr>
        <w:t xml:space="preserve">awarding </w:t>
      </w:r>
      <w:r w:rsidRPr="00062E67">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rsidR="00B720F6" w:rsidRPr="00062E6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 xml:space="preserve">Source of Governing Requirements </w:t>
      </w:r>
    </w:p>
    <w:p w:rsidR="00B720F6" w:rsidRPr="00062E6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The requirements for equipment and real property are contained in </w:t>
      </w:r>
      <w:hyperlink r:id="rId212" w:history="1">
        <w:r w:rsidRPr="00062E67">
          <w:rPr>
            <w:rStyle w:val="Hyperlink"/>
            <w:rFonts w:ascii="Arial" w:hAnsi="Arial" w:cs="Arial"/>
            <w:sz w:val="20"/>
          </w:rPr>
          <w:t>2 CFR section 200.313</w:t>
        </w:r>
      </w:hyperlink>
      <w:r w:rsidRPr="00062E67">
        <w:rPr>
          <w:rFonts w:ascii="Arial" w:hAnsi="Arial" w:cs="Arial"/>
          <w:sz w:val="20"/>
        </w:rPr>
        <w:t xml:space="preserve"> (equipment), </w:t>
      </w:r>
      <w:hyperlink r:id="rId213" w:history="1">
        <w:r w:rsidRPr="00062E67">
          <w:rPr>
            <w:rStyle w:val="Hyperlink"/>
            <w:rFonts w:ascii="Arial" w:hAnsi="Arial" w:cs="Arial"/>
            <w:sz w:val="20"/>
          </w:rPr>
          <w:t>2 CFR section 200.311</w:t>
        </w:r>
      </w:hyperlink>
      <w:r w:rsidRPr="00062E67">
        <w:rPr>
          <w:rFonts w:ascii="Arial" w:hAnsi="Arial" w:cs="Arial"/>
          <w:sz w:val="20"/>
        </w:rPr>
        <w:t xml:space="preserve"> (real property), </w:t>
      </w:r>
      <w:hyperlink r:id="rId214" w:history="1">
        <w:r w:rsidRPr="00062E67">
          <w:rPr>
            <w:rStyle w:val="Hyperlink"/>
            <w:rFonts w:ascii="Arial" w:hAnsi="Arial" w:cs="Arial"/>
            <w:sz w:val="20"/>
          </w:rPr>
          <w:t>48 CFR section 52.245-1</w:t>
        </w:r>
      </w:hyperlink>
      <w:r w:rsidRPr="00062E67">
        <w:rPr>
          <w:rFonts w:ascii="Arial" w:hAnsi="Arial" w:cs="Arial"/>
          <w:sz w:val="20"/>
        </w:rPr>
        <w:t xml:space="preserve"> (</w:t>
      </w:r>
      <w:r w:rsidR="00BE5E56" w:rsidRPr="00062E67">
        <w:rPr>
          <w:rFonts w:ascii="Arial" w:hAnsi="Arial" w:cs="Arial"/>
          <w:sz w:val="20"/>
        </w:rPr>
        <w:t>equipment and real property</w:t>
      </w:r>
      <w:r w:rsidRPr="00062E67">
        <w:rPr>
          <w:rFonts w:ascii="Arial" w:hAnsi="Arial" w:cs="Arial"/>
          <w:sz w:val="20"/>
        </w:rPr>
        <w:t xml:space="preserve">), </w:t>
      </w:r>
      <w:r w:rsidR="00783DE3" w:rsidRPr="00062E67">
        <w:rPr>
          <w:rFonts w:ascii="Arial" w:hAnsi="Arial" w:cs="Arial"/>
          <w:sz w:val="20"/>
        </w:rPr>
        <w:t>program</w:t>
      </w:r>
      <w:r w:rsidR="00BE5E56" w:rsidRPr="00062E67">
        <w:rPr>
          <w:rFonts w:ascii="Arial" w:hAnsi="Arial" w:cs="Arial"/>
          <w:sz w:val="20"/>
        </w:rPr>
        <w:t xml:space="preserve"> legislation, Federal </w:t>
      </w:r>
      <w:r w:rsidRPr="00062E67">
        <w:rPr>
          <w:rFonts w:ascii="Arial" w:hAnsi="Arial" w:cs="Arial"/>
          <w:sz w:val="20"/>
        </w:rPr>
        <w:t xml:space="preserve">awarding agency regulations, and the terms and conditions of the </w:t>
      </w:r>
      <w:r w:rsidR="00783DE3" w:rsidRPr="00062E67">
        <w:rPr>
          <w:rFonts w:ascii="Arial" w:hAnsi="Arial" w:cs="Arial"/>
          <w:sz w:val="20"/>
        </w:rPr>
        <w:t xml:space="preserve">Federal </w:t>
      </w:r>
      <w:r w:rsidRPr="00062E67">
        <w:rPr>
          <w:rFonts w:ascii="Arial" w:hAnsi="Arial" w:cs="Arial"/>
          <w:sz w:val="20"/>
        </w:rPr>
        <w:t>award.</w:t>
      </w:r>
    </w:p>
    <w:p w:rsidR="009A0331" w:rsidRPr="00062E67" w:rsidRDefault="006230CF" w:rsidP="006672EA">
      <w:pPr>
        <w:spacing w:after="240"/>
        <w:jc w:val="both"/>
        <w:rPr>
          <w:rFonts w:ascii="Arial" w:hAnsi="Arial" w:cs="Arial"/>
          <w:i/>
          <w:sz w:val="20"/>
        </w:rPr>
      </w:pPr>
      <w:r w:rsidRPr="00062E67">
        <w:rPr>
          <w:rFonts w:ascii="Arial" w:hAnsi="Arial" w:cs="Arial"/>
          <w:i/>
          <w:sz w:val="20"/>
        </w:rPr>
        <w:t xml:space="preserve">(Source: </w:t>
      </w:r>
      <w:r w:rsidR="00091170" w:rsidRPr="00062E67">
        <w:rPr>
          <w:rFonts w:ascii="Arial" w:hAnsi="Arial" w:cs="Arial"/>
          <w:i/>
          <w:sz w:val="20"/>
        </w:rPr>
        <w:t xml:space="preserve">2017 </w:t>
      </w:r>
      <w:r w:rsidR="00A95D9B" w:rsidRPr="00062E67">
        <w:rPr>
          <w:rFonts w:ascii="Arial" w:hAnsi="Arial" w:cs="Arial"/>
          <w:i/>
          <w:sz w:val="20"/>
        </w:rPr>
        <w:t>OMB Compliance Supplement</w:t>
      </w:r>
      <w:r w:rsidRPr="00062E67">
        <w:rPr>
          <w:rFonts w:ascii="Arial" w:hAnsi="Arial" w:cs="Arial"/>
          <w:i/>
          <w:sz w:val="20"/>
        </w:rPr>
        <w:t xml:space="preserve"> 3.2)</w:t>
      </w:r>
    </w:p>
    <w:p w:rsidR="0092446F" w:rsidRPr="00062E67" w:rsidRDefault="0092446F" w:rsidP="006672EA">
      <w:pPr>
        <w:spacing w:after="240"/>
        <w:jc w:val="both"/>
        <w:rPr>
          <w:rFonts w:ascii="Arial" w:hAnsi="Arial" w:cs="Arial"/>
          <w:b/>
          <w:szCs w:val="24"/>
        </w:rPr>
      </w:pPr>
      <w:r w:rsidRPr="00062E67">
        <w:rPr>
          <w:rFonts w:ascii="Arial" w:hAnsi="Arial" w:cs="Arial"/>
          <w:b/>
          <w:szCs w:val="24"/>
        </w:rPr>
        <w:lastRenderedPageBreak/>
        <w:t>Agency Codification Adjustments/Exceptions:</w:t>
      </w:r>
    </w:p>
    <w:p w:rsidR="00DB6722" w:rsidRPr="00062E67" w:rsidRDefault="0092446F" w:rsidP="00B024F0">
      <w:pPr>
        <w:pStyle w:val="ListParagraph"/>
        <w:numPr>
          <w:ilvl w:val="0"/>
          <w:numId w:val="47"/>
        </w:numPr>
        <w:spacing w:after="240"/>
        <w:jc w:val="both"/>
        <w:rPr>
          <w:rFonts w:ascii="Arial" w:hAnsi="Arial" w:cs="Arial"/>
        </w:rPr>
      </w:pPr>
      <w:r w:rsidRPr="00062E67">
        <w:rPr>
          <w:rFonts w:ascii="Arial" w:hAnsi="Arial" w:cs="Arial"/>
        </w:rPr>
        <w:t>USDA, HUD, DOL and EPA have not made any adjustments or exceptions that directly impact references within this compliance requirement.</w:t>
      </w:r>
    </w:p>
    <w:p w:rsidR="009F5C5E" w:rsidRPr="00062E67" w:rsidRDefault="009F5C5E" w:rsidP="006672EA">
      <w:pPr>
        <w:spacing w:after="240"/>
        <w:jc w:val="both"/>
        <w:rPr>
          <w:rFonts w:ascii="Arial" w:hAnsi="Arial" w:cs="Arial"/>
          <w:b/>
        </w:rPr>
      </w:pPr>
      <w:r w:rsidRPr="00062E67">
        <w:rPr>
          <w:rFonts w:ascii="Arial" w:hAnsi="Arial" w:cs="Arial"/>
          <w:b/>
        </w:rPr>
        <w:t>Part 4 OMB Program Specific Requirements</w:t>
      </w:r>
    </w:p>
    <w:p w:rsidR="00B024F0" w:rsidRPr="00062E67" w:rsidRDefault="00B024F0" w:rsidP="00B024F0">
      <w:pPr>
        <w:spacing w:after="240"/>
        <w:jc w:val="both"/>
        <w:rPr>
          <w:rFonts w:ascii="Arial" w:hAnsi="Arial" w:cs="Arial"/>
          <w:sz w:val="20"/>
        </w:rPr>
      </w:pPr>
      <w:r w:rsidRPr="00062E67">
        <w:rPr>
          <w:rFonts w:ascii="Arial" w:hAnsi="Arial" w:cs="Arial"/>
          <w:sz w:val="20"/>
        </w:rPr>
        <w:t>There are no Program Specific requirements for this compliance requirement.</w:t>
      </w:r>
    </w:p>
    <w:p w:rsidR="008B2043"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062E67">
        <w:rPr>
          <w:rFonts w:ascii="Arial" w:hAnsi="Arial" w:cs="Arial"/>
          <w:bCs/>
          <w:i/>
          <w:sz w:val="20"/>
        </w:rPr>
        <w:t>(Source: 2017 OMB Compliance Supplement, Part 4, Department of Agriculture CDFA 10.551 and 10.561 SNAP)</w:t>
      </w:r>
    </w:p>
    <w:p w:rsidR="00E039F3" w:rsidRPr="00062E67" w:rsidRDefault="00E039F3" w:rsidP="006672EA">
      <w:pPr>
        <w:pStyle w:val="Heading3"/>
        <w:jc w:val="both"/>
        <w:rPr>
          <w:rFonts w:cs="Arial"/>
        </w:rPr>
      </w:pPr>
      <w:bookmarkStart w:id="63" w:name="_Toc2780880"/>
      <w:r w:rsidRPr="00062E67">
        <w:rPr>
          <w:rFonts w:cs="Arial"/>
        </w:rPr>
        <w:t>Additional Program Specific Information</w:t>
      </w:r>
      <w:bookmarkEnd w:id="63"/>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bookmarkStart w:id="64" w:name="_Toc448832978"/>
      <w:r w:rsidRPr="00062E67">
        <w:rPr>
          <w:rFonts w:ascii="Arial" w:hAnsi="Arial" w:cs="Arial"/>
          <w:sz w:val="20"/>
        </w:rPr>
        <w:t>ODJFS Compliance Requirements</w:t>
      </w:r>
      <w:bookmarkEnd w:id="64"/>
    </w:p>
    <w:p w:rsidR="00B024F0" w:rsidRPr="00062E67" w:rsidRDefault="00B024F0" w:rsidP="00B024F0">
      <w:pPr>
        <w:spacing w:after="240"/>
        <w:jc w:val="both"/>
        <w:rPr>
          <w:rFonts w:ascii="Arial" w:hAnsi="Arial" w:cs="Arial"/>
          <w:bCs/>
          <w:sz w:val="20"/>
        </w:rPr>
      </w:pPr>
      <w:r w:rsidRPr="00062E67">
        <w:rPr>
          <w:rFonts w:ascii="Arial" w:hAnsi="Arial" w:cs="Arial"/>
          <w:bCs/>
          <w:sz w:val="20"/>
        </w:rPr>
        <w:t xml:space="preserve">The use, management and disposition of equipment acquired under a subgrant of federal monies is subject to the requirements of </w:t>
      </w:r>
      <w:hyperlink r:id="rId215" w:history="1">
        <w:r w:rsidRPr="00062E67">
          <w:rPr>
            <w:rStyle w:val="Hyperlink"/>
            <w:rFonts w:ascii="Arial" w:hAnsi="Arial" w:cs="Arial"/>
            <w:bCs/>
            <w:sz w:val="20"/>
          </w:rPr>
          <w:t>2 CFR 200.313</w:t>
        </w:r>
      </w:hyperlink>
      <w:r w:rsidRPr="00062E67">
        <w:rPr>
          <w:rFonts w:ascii="Arial" w:hAnsi="Arial" w:cs="Arial"/>
          <w:bCs/>
          <w:sz w:val="20"/>
        </w:rPr>
        <w:t xml:space="preserve"> and </w:t>
      </w:r>
      <w:hyperlink r:id="rId216" w:history="1">
        <w:r w:rsidRPr="00062E67">
          <w:rPr>
            <w:rStyle w:val="Hyperlink"/>
            <w:rFonts w:ascii="Arial" w:hAnsi="Arial" w:cs="Arial"/>
            <w:bCs/>
            <w:sz w:val="20"/>
          </w:rPr>
          <w:t>2 CFR 200.439</w:t>
        </w:r>
      </w:hyperlink>
      <w:r w:rsidRPr="00062E67">
        <w:rPr>
          <w:rFonts w:ascii="Arial" w:hAnsi="Arial" w:cs="Arial"/>
          <w:bCs/>
          <w:sz w:val="20"/>
        </w:rPr>
        <w:t xml:space="preserve"> and </w:t>
      </w:r>
      <w:hyperlink r:id="rId217" w:history="1">
        <w:r w:rsidRPr="00062E67">
          <w:rPr>
            <w:rStyle w:val="Hyperlink"/>
            <w:rFonts w:ascii="Arial" w:hAnsi="Arial" w:cs="Arial"/>
            <w:bCs/>
            <w:sz w:val="20"/>
          </w:rPr>
          <w:t>OAC</w:t>
        </w:r>
        <w:r w:rsidRPr="00062E67">
          <w:rPr>
            <w:rStyle w:val="Hyperlink"/>
            <w:rFonts w:ascii="Arial" w:hAnsi="Arial" w:cs="Arial"/>
            <w:sz w:val="20"/>
          </w:rPr>
          <w:t xml:space="preserve"> 5101:9-4-02</w:t>
        </w:r>
      </w:hyperlink>
      <w:r w:rsidRPr="00062E67">
        <w:rPr>
          <w:rFonts w:ascii="Arial" w:hAnsi="Arial" w:cs="Arial"/>
          <w:bCs/>
          <w:sz w:val="20"/>
        </w:rPr>
        <w:t xml:space="preserve">, Standards of Acquisition, </w:t>
      </w:r>
      <w:hyperlink r:id="rId218" w:history="1">
        <w:r w:rsidRPr="00062E67">
          <w:rPr>
            <w:rStyle w:val="Hyperlink"/>
            <w:rFonts w:ascii="Arial" w:hAnsi="Arial" w:cs="Arial"/>
            <w:bCs/>
            <w:sz w:val="20"/>
          </w:rPr>
          <w:t>OAC</w:t>
        </w:r>
        <w:r w:rsidRPr="00062E67">
          <w:rPr>
            <w:rStyle w:val="Hyperlink"/>
            <w:rFonts w:ascii="Arial" w:hAnsi="Arial" w:cs="Arial"/>
            <w:sz w:val="20"/>
          </w:rPr>
          <w:t>5101:9-4-15</w:t>
        </w:r>
      </w:hyperlink>
      <w:r w:rsidRPr="00062E67">
        <w:rPr>
          <w:rFonts w:ascii="Arial" w:hAnsi="Arial" w:cs="Arial"/>
          <w:bCs/>
          <w:sz w:val="20"/>
        </w:rPr>
        <w:t xml:space="preserve">, Disposal of Assets, </w:t>
      </w:r>
      <w:hyperlink r:id="rId219" w:history="1">
        <w:r w:rsidRPr="00062E67">
          <w:rPr>
            <w:rStyle w:val="Hyperlink"/>
            <w:rFonts w:ascii="Arial" w:hAnsi="Arial" w:cs="Arial"/>
            <w:bCs/>
            <w:sz w:val="20"/>
          </w:rPr>
          <w:t xml:space="preserve">OAC </w:t>
        </w:r>
        <w:r w:rsidRPr="00062E67">
          <w:rPr>
            <w:rStyle w:val="Hyperlink"/>
            <w:rFonts w:ascii="Arial" w:hAnsi="Arial" w:cs="Arial"/>
            <w:sz w:val="20"/>
          </w:rPr>
          <w:t>5101:9-4-10</w:t>
        </w:r>
      </w:hyperlink>
      <w:r w:rsidRPr="00062E67">
        <w:rPr>
          <w:rFonts w:ascii="Arial" w:hAnsi="Arial" w:cs="Arial"/>
          <w:bCs/>
          <w:sz w:val="20"/>
        </w:rPr>
        <w:t xml:space="preserve">, </w:t>
      </w:r>
      <w:r w:rsidR="00185328" w:rsidRPr="00062E67">
        <w:rPr>
          <w:rFonts w:ascii="Arial" w:hAnsi="Arial" w:cs="Arial"/>
          <w:bCs/>
          <w:sz w:val="20"/>
        </w:rPr>
        <w:t>Personal Property</w:t>
      </w:r>
      <w:r w:rsidRPr="00062E67">
        <w:rPr>
          <w:rFonts w:ascii="Arial" w:hAnsi="Arial" w:cs="Arial"/>
          <w:bCs/>
          <w:sz w:val="20"/>
        </w:rPr>
        <w:t xml:space="preserve"> Reimbursement Methods and </w:t>
      </w:r>
      <w:hyperlink r:id="rId220" w:history="1">
        <w:r w:rsidRPr="00062E67">
          <w:rPr>
            <w:rStyle w:val="Hyperlink"/>
            <w:rFonts w:ascii="Arial" w:hAnsi="Arial" w:cs="Arial"/>
            <w:bCs/>
            <w:sz w:val="20"/>
          </w:rPr>
          <w:t xml:space="preserve">OAC </w:t>
        </w:r>
        <w:r w:rsidRPr="00062E67">
          <w:rPr>
            <w:rStyle w:val="Hyperlink"/>
            <w:rFonts w:ascii="Arial" w:hAnsi="Arial" w:cs="Arial"/>
            <w:sz w:val="20"/>
          </w:rPr>
          <w:t>5101:9-4-11</w:t>
        </w:r>
      </w:hyperlink>
      <w:r w:rsidRPr="00062E67">
        <w:rPr>
          <w:rFonts w:ascii="Arial" w:hAnsi="Arial" w:cs="Arial"/>
          <w:bCs/>
          <w:sz w:val="20"/>
        </w:rPr>
        <w:t xml:space="preserve"> Rental Costs and Lease Agreements.</w:t>
      </w:r>
    </w:p>
    <w:p w:rsidR="00B024F0" w:rsidRPr="00062E67" w:rsidRDefault="007E29CA" w:rsidP="00B024F0">
      <w:pPr>
        <w:spacing w:after="240"/>
        <w:jc w:val="both"/>
        <w:rPr>
          <w:rFonts w:ascii="Arial" w:hAnsi="Arial" w:cs="Arial"/>
          <w:sz w:val="20"/>
        </w:rPr>
      </w:pPr>
      <w:hyperlink r:id="rId221" w:history="1">
        <w:r w:rsidR="00B024F0" w:rsidRPr="00062E67">
          <w:rPr>
            <w:rStyle w:val="Hyperlink"/>
            <w:rFonts w:ascii="Arial" w:hAnsi="Arial" w:cs="Arial"/>
            <w:sz w:val="20"/>
          </w:rPr>
          <w:t>OAC 5101:9-4-02</w:t>
        </w:r>
      </w:hyperlink>
      <w:r w:rsidR="00B024F0" w:rsidRPr="00062E67">
        <w:rPr>
          <w:rFonts w:ascii="Arial" w:hAnsi="Arial" w:cs="Arial"/>
          <w:bCs/>
          <w:sz w:val="20"/>
        </w:rPr>
        <w:t xml:space="preserve"> </w:t>
      </w:r>
      <w:r w:rsidR="00185328" w:rsidRPr="00062E67">
        <w:rPr>
          <w:rFonts w:ascii="Arial" w:hAnsi="Arial" w:cs="Arial"/>
          <w:bCs/>
          <w:sz w:val="20"/>
        </w:rPr>
        <w:t>(eff. 3-5-15) “states “</w:t>
      </w:r>
      <w:r w:rsidR="00185328" w:rsidRPr="00062E67">
        <w:rPr>
          <w:rFonts w:ascii="Arial" w:hAnsi="Arial" w:cs="Arial"/>
          <w:sz w:val="20"/>
        </w:rPr>
        <w:t xml:space="preserve">Each County Family Services Agency and Workforce Development Agency shall </w:t>
      </w:r>
      <w:r w:rsidR="00B024F0" w:rsidRPr="00062E67">
        <w:rPr>
          <w:rFonts w:ascii="Arial" w:hAnsi="Arial" w:cs="Arial"/>
          <w:sz w:val="20"/>
        </w:rPr>
        <w:t>develop written acquisition standards. These acquisition standards shall comply with all applicable federal and state acquisition statutes, regulations, rules, and circulars. The written standards shall also contain all relevant requirements of the provisions of this chapter, including the requirements listed in rule 5101:9-4-07 and 5101:9-4-07.1 of the Administrative Code.”</w:t>
      </w:r>
    </w:p>
    <w:p w:rsidR="00B024F0" w:rsidRPr="00062E67" w:rsidRDefault="007E29CA" w:rsidP="00B024F0">
      <w:pPr>
        <w:spacing w:after="240"/>
        <w:jc w:val="both"/>
        <w:rPr>
          <w:rFonts w:ascii="Arial" w:hAnsi="Arial" w:cs="Arial"/>
          <w:sz w:val="20"/>
        </w:rPr>
      </w:pPr>
      <w:hyperlink r:id="rId222" w:history="1">
        <w:r w:rsidR="00B024F0" w:rsidRPr="00062E67">
          <w:rPr>
            <w:rStyle w:val="Hyperlink"/>
            <w:rFonts w:ascii="Arial" w:hAnsi="Arial" w:cs="Arial"/>
            <w:sz w:val="20"/>
          </w:rPr>
          <w:t>OAC 5101:9-4-15</w:t>
        </w:r>
      </w:hyperlink>
      <w:r w:rsidR="00B024F0" w:rsidRPr="00062E67">
        <w:rPr>
          <w:rFonts w:ascii="Arial" w:hAnsi="Arial" w:cs="Arial"/>
          <w:bCs/>
          <w:sz w:val="20"/>
        </w:rPr>
        <w:t xml:space="preserve"> </w:t>
      </w:r>
      <w:r w:rsidR="00185328" w:rsidRPr="00062E67">
        <w:rPr>
          <w:rFonts w:ascii="Arial" w:hAnsi="Arial" w:cs="Arial"/>
          <w:bCs/>
          <w:sz w:val="20"/>
        </w:rPr>
        <w:t>(eff. 12-10-2018) states “</w:t>
      </w:r>
      <w:r w:rsidR="00185328" w:rsidRPr="00062E67">
        <w:rPr>
          <w:rFonts w:ascii="Arial" w:hAnsi="Arial" w:cs="Arial"/>
          <w:sz w:val="20"/>
        </w:rPr>
        <w:t>Personal Property acquired in whole or in part with federal funds shall be disposed of in compliance with 2 CFR part 200, 7 CFR part 277, 29 CFR part 97, and 45 CFR part 75 and Ohio Rev. Code Section 307.12 in accordance with state and local requirements. The most restrictive regulations shall apply.”  This section also states the County Commissioners must be notified for disposal of personal property and gives disposal options when personal property is not needed for public use or is obsolete or unfit for the use for which it was acquired.</w:t>
      </w:r>
    </w:p>
    <w:p w:rsidR="00115904" w:rsidRPr="00062E67" w:rsidRDefault="007E29CA"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223" w:history="1">
        <w:r w:rsidR="00B024F0" w:rsidRPr="00062E67">
          <w:rPr>
            <w:rStyle w:val="Hyperlink"/>
            <w:rFonts w:ascii="Arial" w:hAnsi="Arial" w:cs="Arial"/>
            <w:bCs/>
            <w:sz w:val="20"/>
          </w:rPr>
          <w:t>OAC 5101:9-4-11</w:t>
        </w:r>
      </w:hyperlink>
      <w:r w:rsidR="00B024F0" w:rsidRPr="00062E67">
        <w:rPr>
          <w:rFonts w:ascii="Arial" w:hAnsi="Arial" w:cs="Arial"/>
          <w:bCs/>
          <w:sz w:val="20"/>
        </w:rPr>
        <w:t xml:space="preserve"> (eff. 2-21-15)  states “</w:t>
      </w:r>
      <w:r w:rsidR="00B024F0" w:rsidRPr="00062E67">
        <w:rPr>
          <w:rFonts w:ascii="Arial" w:hAnsi="Arial" w:cs="Arial"/>
          <w:sz w:val="20"/>
        </w:rPr>
        <w:t>The county family service agency shall follow federal, state, and local regulations when seeking federal financial participation (FFP) for the costs associated with the rent or lease of property or equipment. The costs must be necessary and reasonable for proper and efficient performance and administration of the specific program financing the cost and must be in compliance with 2 CFR 200 subpart E.” This section also gives guidance on determining the reasonableness of the rental and lease agreement costs.</w:t>
      </w:r>
      <w:r w:rsidR="008D2632" w:rsidRPr="00062E67">
        <w:rPr>
          <w:rFonts w:ascii="Arial" w:hAnsi="Arial" w:cs="Arial"/>
          <w:b/>
          <w:sz w:val="20"/>
          <w:highlight w:val="yellow"/>
        </w:rPr>
        <w:t xml:space="preserve"> </w:t>
      </w:r>
    </w:p>
    <w:p w:rsidR="00115904" w:rsidRPr="00062E6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062E67" w:rsidSect="00257772">
          <w:headerReference w:type="default" r:id="rId224"/>
          <w:pgSz w:w="12240" w:h="15840" w:code="1"/>
          <w:pgMar w:top="1440" w:right="1440" w:bottom="1440" w:left="1440" w:header="720" w:footer="720" w:gutter="0"/>
          <w:cols w:space="720"/>
          <w:noEndnote/>
        </w:sectPr>
      </w:pPr>
    </w:p>
    <w:p w:rsidR="008B3524" w:rsidRPr="00062E67" w:rsidRDefault="00205793" w:rsidP="006672EA">
      <w:pPr>
        <w:pStyle w:val="Heading3"/>
        <w:jc w:val="both"/>
        <w:rPr>
          <w:rFonts w:cs="Arial"/>
          <w:bCs/>
        </w:rPr>
      </w:pPr>
      <w:bookmarkStart w:id="65" w:name="_Toc2780881"/>
      <w:r w:rsidRPr="00062E67">
        <w:rPr>
          <w:rFonts w:cs="Arial"/>
        </w:rPr>
        <w:lastRenderedPageBreak/>
        <w:t xml:space="preserve">Audit Objectives </w:t>
      </w:r>
      <w:r w:rsidR="008B3524" w:rsidRPr="00062E67">
        <w:rPr>
          <w:rFonts w:cs="Arial"/>
        </w:rPr>
        <w:t>and Control Testing</w:t>
      </w:r>
      <w:bookmarkEnd w:id="65"/>
    </w:p>
    <w:p w:rsidR="00EF3063" w:rsidRPr="00062E67" w:rsidRDefault="007E29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25" w:history="1">
        <w:r w:rsidR="00EF3063" w:rsidRPr="00062E67">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062E67" w:rsidTr="00E0350C">
        <w:tc>
          <w:tcPr>
            <w:tcW w:w="5000" w:type="pct"/>
            <w:shd w:val="clear" w:color="auto" w:fill="548DD4" w:themeFill="text2" w:themeFillTint="99"/>
          </w:tcPr>
          <w:p w:rsidR="00E45178" w:rsidRPr="00062E67" w:rsidRDefault="00E45178"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E45178" w:rsidRPr="00062E67" w:rsidTr="00E0350C">
        <w:tc>
          <w:tcPr>
            <w:tcW w:w="5000" w:type="pct"/>
          </w:tcPr>
          <w:p w:rsidR="00E45178" w:rsidRPr="00062E67" w:rsidRDefault="00E45178" w:rsidP="00A43BF7">
            <w:pPr>
              <w:spacing w:after="240"/>
              <w:jc w:val="both"/>
              <w:rPr>
                <w:rFonts w:ascii="Arial" w:hAnsi="Arial" w:cs="Arial"/>
                <w:sz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E45178" w:rsidRPr="00062E67" w:rsidRDefault="00E45178" w:rsidP="006672EA">
            <w:pPr>
              <w:pStyle w:val="AuditProcedureHeading"/>
              <w:spacing w:after="240"/>
              <w:jc w:val="both"/>
              <w:rPr>
                <w:rFonts w:cs="Arial"/>
                <w:b/>
                <w:bCs/>
                <w:szCs w:val="20"/>
                <w:u w:val="single"/>
              </w:rPr>
            </w:pPr>
          </w:p>
          <w:p w:rsidR="00E45178" w:rsidRPr="00062E67" w:rsidRDefault="00E45178" w:rsidP="00A43BF7">
            <w:pPr>
              <w:spacing w:after="240"/>
              <w:jc w:val="both"/>
              <w:rPr>
                <w:rFonts w:ascii="Arial" w:hAnsi="Arial" w:cs="Arial"/>
                <w:b/>
                <w:sz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E45178" w:rsidRPr="00062E67" w:rsidRDefault="00E45178" w:rsidP="006672EA">
            <w:pPr>
              <w:pStyle w:val="AuditProcedureHeading"/>
              <w:spacing w:after="240"/>
              <w:jc w:val="both"/>
              <w:rPr>
                <w:rFonts w:cs="Arial"/>
                <w:b/>
                <w:bCs/>
                <w:szCs w:val="20"/>
                <w:u w:val="single"/>
              </w:rPr>
            </w:pPr>
          </w:p>
          <w:p w:rsidR="00E45178" w:rsidRPr="00062E67" w:rsidRDefault="00E45178" w:rsidP="00A43BF7">
            <w:pPr>
              <w:spacing w:after="240"/>
              <w:jc w:val="both"/>
              <w:rPr>
                <w:rFonts w:ascii="Arial" w:hAnsi="Arial" w:cs="Arial"/>
                <w:sz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E45178" w:rsidRPr="00062E67" w:rsidRDefault="00E45178" w:rsidP="006672EA">
            <w:pPr>
              <w:spacing w:after="240"/>
              <w:jc w:val="both"/>
              <w:rPr>
                <w:rFonts w:ascii="Arial" w:hAnsi="Arial" w:cs="Arial"/>
                <w:b/>
                <w:sz w:val="20"/>
                <w:u w:val="single"/>
              </w:rPr>
            </w:pPr>
          </w:p>
          <w:p w:rsidR="00E45178" w:rsidRPr="00062E67" w:rsidRDefault="00E45178" w:rsidP="006672EA">
            <w:pPr>
              <w:spacing w:after="240"/>
              <w:jc w:val="both"/>
              <w:rPr>
                <w:rFonts w:ascii="Arial" w:hAnsi="Arial" w:cs="Arial"/>
                <w:sz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E45178" w:rsidRPr="00062E67" w:rsidRDefault="00E45178" w:rsidP="006672EA">
            <w:pPr>
              <w:pStyle w:val="AuditProcedureHeading"/>
              <w:spacing w:after="240"/>
              <w:jc w:val="both"/>
              <w:rPr>
                <w:rFonts w:cs="Arial"/>
                <w:b/>
                <w:bCs/>
                <w:szCs w:val="20"/>
                <w:u w:val="single"/>
              </w:rPr>
            </w:pPr>
          </w:p>
          <w:p w:rsidR="00B024F0" w:rsidRPr="00062E67" w:rsidRDefault="00B024F0" w:rsidP="00B024F0">
            <w:pPr>
              <w:pStyle w:val="AuditProcedureHeading"/>
              <w:spacing w:after="240"/>
              <w:jc w:val="both"/>
              <w:rPr>
                <w:rFonts w:cs="Arial"/>
                <w:b/>
                <w:bCs/>
                <w:szCs w:val="20"/>
                <w:u w:val="single"/>
              </w:rPr>
            </w:pPr>
            <w:r w:rsidRPr="00062E67">
              <w:rPr>
                <w:rFonts w:cs="Arial"/>
                <w:b/>
                <w:bCs/>
                <w:szCs w:val="20"/>
                <w:highlight w:val="cyan"/>
                <w:u w:val="single"/>
              </w:rPr>
              <w:t>Here are some questions that can help in documenting the above control requirements:</w:t>
            </w:r>
          </w:p>
          <w:p w:rsidR="00B024F0" w:rsidRPr="00062E67" w:rsidRDefault="00B024F0" w:rsidP="00B024F0">
            <w:pPr>
              <w:pStyle w:val="AuditProcedureHeading"/>
              <w:spacing w:after="240"/>
              <w:jc w:val="both"/>
              <w:rPr>
                <w:rFonts w:cs="Arial"/>
                <w:b/>
                <w:szCs w:val="20"/>
              </w:rPr>
            </w:pPr>
            <w:r w:rsidRPr="00062E67">
              <w:rPr>
                <w:rFonts w:cs="Arial"/>
                <w:b/>
                <w:szCs w:val="20"/>
              </w:rPr>
              <w:t>(Note: County/District JFS policies should document controls for meeting compliance requirements.  Auditors should review the information provided by the County/District JFS to gain an understanding of the procedures in place.)</w:t>
            </w:r>
          </w:p>
          <w:p w:rsidR="00B024F0" w:rsidRPr="00062E67" w:rsidRDefault="00B024F0" w:rsidP="00B024F0">
            <w:pPr>
              <w:pStyle w:val="Default"/>
              <w:numPr>
                <w:ilvl w:val="0"/>
                <w:numId w:val="67"/>
              </w:numPr>
              <w:spacing w:after="240"/>
              <w:ind w:hanging="720"/>
              <w:jc w:val="both"/>
              <w:rPr>
                <w:rFonts w:ascii="Arial" w:hAnsi="Arial" w:cs="Arial"/>
                <w:sz w:val="20"/>
                <w:szCs w:val="20"/>
              </w:rPr>
            </w:pPr>
            <w:r w:rsidRPr="00062E67">
              <w:rPr>
                <w:rFonts w:ascii="Arial" w:hAnsi="Arial" w:cs="Arial"/>
                <w:sz w:val="20"/>
                <w:szCs w:val="20"/>
              </w:rPr>
              <w:t xml:space="preserve">Are policies and procedures in place to establish responsibility for the required recordkeeping for equipment? </w:t>
            </w:r>
          </w:p>
          <w:p w:rsidR="00B024F0" w:rsidRPr="00062E67" w:rsidRDefault="00B024F0" w:rsidP="00B024F0">
            <w:pPr>
              <w:pStyle w:val="Default"/>
              <w:numPr>
                <w:ilvl w:val="0"/>
                <w:numId w:val="67"/>
              </w:numPr>
              <w:spacing w:after="240"/>
              <w:ind w:hanging="720"/>
              <w:jc w:val="both"/>
              <w:rPr>
                <w:rFonts w:ascii="Arial" w:hAnsi="Arial" w:cs="Arial"/>
                <w:sz w:val="20"/>
                <w:szCs w:val="20"/>
              </w:rPr>
            </w:pPr>
            <w:r w:rsidRPr="00062E67">
              <w:rPr>
                <w:rFonts w:ascii="Arial" w:hAnsi="Arial" w:cs="Arial"/>
                <w:sz w:val="20"/>
                <w:szCs w:val="20"/>
              </w:rPr>
              <w:t xml:space="preserve">Are policies and procedures in place to ensure the maintenance of property records including the following information for federally funded equipment: </w:t>
            </w:r>
          </w:p>
          <w:p w:rsidR="00B024F0" w:rsidRPr="00062E67" w:rsidRDefault="00B024F0" w:rsidP="00B024F0">
            <w:pPr>
              <w:pStyle w:val="Default"/>
              <w:spacing w:after="240"/>
              <w:ind w:left="720"/>
              <w:jc w:val="both"/>
              <w:rPr>
                <w:rFonts w:ascii="Arial" w:hAnsi="Arial" w:cs="Arial"/>
                <w:sz w:val="20"/>
                <w:szCs w:val="20"/>
              </w:rPr>
            </w:pPr>
            <w:r w:rsidRPr="00062E67">
              <w:rPr>
                <w:rFonts w:ascii="Arial" w:hAnsi="Arial" w:cs="Arial"/>
                <w:sz w:val="20"/>
                <w:szCs w:val="20"/>
              </w:rPr>
              <w:t xml:space="preserve">• Description of the property; </w:t>
            </w:r>
          </w:p>
          <w:p w:rsidR="00B024F0" w:rsidRPr="00062E67" w:rsidRDefault="00B024F0" w:rsidP="00B024F0">
            <w:pPr>
              <w:pStyle w:val="Default"/>
              <w:spacing w:after="240"/>
              <w:ind w:left="720"/>
              <w:jc w:val="both"/>
              <w:rPr>
                <w:rFonts w:ascii="Arial" w:hAnsi="Arial" w:cs="Arial"/>
                <w:sz w:val="20"/>
                <w:szCs w:val="20"/>
              </w:rPr>
            </w:pPr>
            <w:r w:rsidRPr="00062E67">
              <w:rPr>
                <w:rFonts w:ascii="Arial" w:hAnsi="Arial" w:cs="Arial"/>
                <w:sz w:val="20"/>
                <w:szCs w:val="20"/>
              </w:rPr>
              <w:t xml:space="preserve">• Serial number or other identifying number; </w:t>
            </w:r>
          </w:p>
          <w:p w:rsidR="00B024F0" w:rsidRPr="00062E67" w:rsidRDefault="00B024F0" w:rsidP="00B024F0">
            <w:pPr>
              <w:pStyle w:val="Default"/>
              <w:spacing w:after="240"/>
              <w:ind w:left="720"/>
              <w:jc w:val="both"/>
              <w:rPr>
                <w:rFonts w:ascii="Arial" w:hAnsi="Arial" w:cs="Arial"/>
                <w:sz w:val="20"/>
                <w:szCs w:val="20"/>
              </w:rPr>
            </w:pPr>
            <w:r w:rsidRPr="00062E67">
              <w:rPr>
                <w:rFonts w:ascii="Arial" w:hAnsi="Arial" w:cs="Arial"/>
                <w:sz w:val="20"/>
                <w:szCs w:val="20"/>
              </w:rPr>
              <w:t xml:space="preserve">• Source of the property; </w:t>
            </w:r>
          </w:p>
          <w:p w:rsidR="00B024F0" w:rsidRPr="00062E67" w:rsidRDefault="00B024F0" w:rsidP="00B024F0">
            <w:pPr>
              <w:pStyle w:val="Default"/>
              <w:spacing w:after="240"/>
              <w:ind w:left="720"/>
              <w:jc w:val="both"/>
              <w:rPr>
                <w:rFonts w:ascii="Arial" w:hAnsi="Arial" w:cs="Arial"/>
                <w:sz w:val="20"/>
                <w:szCs w:val="20"/>
              </w:rPr>
            </w:pPr>
            <w:r w:rsidRPr="00062E67">
              <w:rPr>
                <w:rFonts w:ascii="Arial" w:hAnsi="Arial" w:cs="Arial"/>
                <w:sz w:val="20"/>
                <w:szCs w:val="20"/>
              </w:rPr>
              <w:t xml:space="preserve">• Who holds title to the property; </w:t>
            </w:r>
          </w:p>
          <w:p w:rsidR="00B024F0" w:rsidRPr="00062E67" w:rsidRDefault="00B024F0" w:rsidP="00B024F0">
            <w:pPr>
              <w:pStyle w:val="Default"/>
              <w:spacing w:after="240"/>
              <w:ind w:left="720"/>
              <w:jc w:val="both"/>
              <w:rPr>
                <w:rFonts w:ascii="Arial" w:hAnsi="Arial" w:cs="Arial"/>
                <w:sz w:val="20"/>
                <w:szCs w:val="20"/>
              </w:rPr>
            </w:pPr>
            <w:r w:rsidRPr="00062E67">
              <w:rPr>
                <w:rFonts w:ascii="Arial" w:hAnsi="Arial" w:cs="Arial"/>
                <w:sz w:val="20"/>
                <w:szCs w:val="20"/>
              </w:rPr>
              <w:t xml:space="preserve">• Acquisition date of the property; </w:t>
            </w:r>
          </w:p>
          <w:p w:rsidR="00B024F0" w:rsidRPr="00062E67" w:rsidRDefault="00B024F0" w:rsidP="00B024F0">
            <w:pPr>
              <w:pStyle w:val="Default"/>
              <w:spacing w:after="240"/>
              <w:ind w:left="720"/>
              <w:jc w:val="both"/>
              <w:rPr>
                <w:rFonts w:ascii="Arial" w:hAnsi="Arial" w:cs="Arial"/>
                <w:sz w:val="20"/>
                <w:szCs w:val="20"/>
              </w:rPr>
            </w:pPr>
            <w:r w:rsidRPr="00062E67">
              <w:rPr>
                <w:rFonts w:ascii="Arial" w:hAnsi="Arial" w:cs="Arial"/>
                <w:sz w:val="20"/>
                <w:szCs w:val="20"/>
              </w:rPr>
              <w:t xml:space="preserve">• Cost of the property; </w:t>
            </w:r>
          </w:p>
          <w:p w:rsidR="00B024F0" w:rsidRPr="00062E67" w:rsidRDefault="00B024F0" w:rsidP="00B024F0">
            <w:pPr>
              <w:pStyle w:val="Default"/>
              <w:spacing w:after="240"/>
              <w:ind w:left="720"/>
              <w:jc w:val="both"/>
              <w:rPr>
                <w:rFonts w:ascii="Arial" w:hAnsi="Arial" w:cs="Arial"/>
                <w:sz w:val="20"/>
                <w:szCs w:val="20"/>
              </w:rPr>
            </w:pPr>
            <w:r w:rsidRPr="00062E67">
              <w:rPr>
                <w:rFonts w:ascii="Arial" w:hAnsi="Arial" w:cs="Arial"/>
                <w:sz w:val="20"/>
                <w:szCs w:val="20"/>
              </w:rPr>
              <w:t xml:space="preserve">• The percentage of federal participation in the cost of the property (if property records indicate the original coding of the cost upon acquisition, this should be sufficient); </w:t>
            </w:r>
          </w:p>
          <w:p w:rsidR="00B024F0" w:rsidRPr="00062E67" w:rsidRDefault="00B024F0" w:rsidP="00B024F0">
            <w:pPr>
              <w:pStyle w:val="Default"/>
              <w:spacing w:after="240"/>
              <w:ind w:left="720"/>
              <w:jc w:val="both"/>
              <w:rPr>
                <w:rFonts w:ascii="Arial" w:hAnsi="Arial" w:cs="Arial"/>
                <w:sz w:val="20"/>
                <w:szCs w:val="20"/>
              </w:rPr>
            </w:pPr>
            <w:r w:rsidRPr="00062E67">
              <w:rPr>
                <w:rFonts w:ascii="Arial" w:hAnsi="Arial" w:cs="Arial"/>
                <w:sz w:val="20"/>
                <w:szCs w:val="20"/>
              </w:rPr>
              <w:t xml:space="preserve">• Location, use and condition of the property; and </w:t>
            </w:r>
          </w:p>
          <w:p w:rsidR="00B024F0" w:rsidRPr="00062E67" w:rsidRDefault="00B024F0" w:rsidP="00B024F0">
            <w:pPr>
              <w:pStyle w:val="Default"/>
              <w:spacing w:after="240"/>
              <w:ind w:left="720"/>
              <w:jc w:val="both"/>
              <w:rPr>
                <w:rFonts w:ascii="Arial" w:hAnsi="Arial" w:cs="Arial"/>
                <w:sz w:val="20"/>
                <w:szCs w:val="20"/>
              </w:rPr>
            </w:pPr>
            <w:r w:rsidRPr="00062E67">
              <w:rPr>
                <w:rFonts w:ascii="Arial" w:hAnsi="Arial" w:cs="Arial"/>
                <w:sz w:val="20"/>
                <w:szCs w:val="20"/>
              </w:rPr>
              <w:lastRenderedPageBreak/>
              <w:t xml:space="preserve">• Disposition of the property, including the date of disposal and the sale price. </w:t>
            </w:r>
          </w:p>
          <w:p w:rsidR="00B024F0" w:rsidRPr="00062E67" w:rsidRDefault="00B024F0" w:rsidP="00B024F0">
            <w:pPr>
              <w:pStyle w:val="Default"/>
              <w:numPr>
                <w:ilvl w:val="0"/>
                <w:numId w:val="67"/>
              </w:numPr>
              <w:spacing w:after="240"/>
              <w:ind w:hanging="720"/>
              <w:jc w:val="both"/>
              <w:rPr>
                <w:rFonts w:ascii="Arial" w:hAnsi="Arial" w:cs="Arial"/>
                <w:sz w:val="20"/>
                <w:szCs w:val="20"/>
              </w:rPr>
            </w:pPr>
            <w:r w:rsidRPr="00062E67">
              <w:rPr>
                <w:rFonts w:ascii="Arial" w:hAnsi="Arial" w:cs="Arial"/>
                <w:sz w:val="20"/>
                <w:szCs w:val="20"/>
              </w:rPr>
              <w:t xml:space="preserve">Did the County/district JFS develop a written policy as required for the reimbursement of costs of local agency/area assets that complies with state, federal, and local requirements and includes asset classification standards and a useful life schedule in accordance? </w:t>
            </w:r>
          </w:p>
          <w:p w:rsidR="00B024F0" w:rsidRPr="00062E67" w:rsidRDefault="00B024F0" w:rsidP="00B024F0">
            <w:pPr>
              <w:pStyle w:val="Default"/>
              <w:numPr>
                <w:ilvl w:val="0"/>
                <w:numId w:val="67"/>
              </w:numPr>
              <w:spacing w:after="240"/>
              <w:ind w:hanging="720"/>
              <w:jc w:val="both"/>
              <w:rPr>
                <w:rFonts w:ascii="Arial" w:hAnsi="Arial" w:cs="Arial"/>
                <w:sz w:val="20"/>
                <w:szCs w:val="20"/>
              </w:rPr>
            </w:pPr>
            <w:r w:rsidRPr="00062E67">
              <w:rPr>
                <w:rFonts w:ascii="Arial" w:hAnsi="Arial" w:cs="Arial"/>
                <w:sz w:val="20"/>
                <w:szCs w:val="20"/>
              </w:rPr>
              <w:t>Are there policies and procedures in place for the disposition of equipment in accordance with the federal requirements?</w:t>
            </w:r>
          </w:p>
          <w:p w:rsidR="00B024F0" w:rsidRPr="00062E67" w:rsidRDefault="00B024F0" w:rsidP="00B024F0">
            <w:pPr>
              <w:pStyle w:val="Default"/>
              <w:numPr>
                <w:ilvl w:val="0"/>
                <w:numId w:val="67"/>
              </w:numPr>
              <w:spacing w:after="240"/>
              <w:ind w:hanging="720"/>
              <w:jc w:val="both"/>
              <w:rPr>
                <w:rFonts w:ascii="Arial" w:hAnsi="Arial" w:cs="Arial"/>
                <w:sz w:val="20"/>
                <w:szCs w:val="20"/>
              </w:rPr>
            </w:pPr>
            <w:r w:rsidRPr="00062E67">
              <w:rPr>
                <w:rFonts w:ascii="Arial" w:hAnsi="Arial" w:cs="Arial"/>
                <w:sz w:val="20"/>
                <w:szCs w:val="20"/>
              </w:rPr>
              <w:t>Were the County Commissioners/Governing Board notified of the need for the disposal of the asset?</w:t>
            </w:r>
          </w:p>
          <w:p w:rsidR="00B024F0" w:rsidRPr="00062E67" w:rsidRDefault="00B024F0" w:rsidP="00B024F0">
            <w:pPr>
              <w:pStyle w:val="Default"/>
              <w:numPr>
                <w:ilvl w:val="0"/>
                <w:numId w:val="67"/>
              </w:numPr>
              <w:spacing w:after="240"/>
              <w:ind w:hanging="720"/>
              <w:jc w:val="both"/>
              <w:rPr>
                <w:rFonts w:ascii="Arial" w:hAnsi="Arial" w:cs="Arial"/>
                <w:sz w:val="20"/>
                <w:szCs w:val="20"/>
              </w:rPr>
            </w:pPr>
            <w:r w:rsidRPr="00062E67">
              <w:rPr>
                <w:rFonts w:ascii="Arial" w:hAnsi="Arial" w:cs="Arial"/>
                <w:sz w:val="20"/>
                <w:szCs w:val="20"/>
              </w:rPr>
              <w:t xml:space="preserve">Are there policies and procedures in place for remitting to the federal government their share of the proceeds of amounts received from the sale or other disposition of equipment? </w:t>
            </w:r>
          </w:p>
          <w:p w:rsidR="00B024F0" w:rsidRPr="00062E67" w:rsidRDefault="00B024F0" w:rsidP="00B024F0">
            <w:pPr>
              <w:pStyle w:val="Default"/>
              <w:numPr>
                <w:ilvl w:val="0"/>
                <w:numId w:val="67"/>
              </w:numPr>
              <w:spacing w:after="240"/>
              <w:ind w:hanging="720"/>
              <w:jc w:val="both"/>
              <w:rPr>
                <w:rFonts w:ascii="Arial" w:eastAsiaTheme="minorHAnsi" w:hAnsi="Arial" w:cs="Arial"/>
              </w:rPr>
            </w:pPr>
            <w:r w:rsidRPr="00062E67">
              <w:rPr>
                <w:rFonts w:ascii="Arial" w:hAnsi="Arial" w:cs="Arial"/>
                <w:sz w:val="20"/>
                <w:szCs w:val="20"/>
              </w:rPr>
              <w:t xml:space="preserve">How do you ensure that such policies and procedures are in place and operating as planned? </w:t>
            </w:r>
          </w:p>
          <w:p w:rsidR="00E45178" w:rsidRPr="00062E67" w:rsidRDefault="00B024F0" w:rsidP="00B024F0">
            <w:pPr>
              <w:pStyle w:val="Default"/>
              <w:numPr>
                <w:ilvl w:val="0"/>
                <w:numId w:val="67"/>
              </w:numPr>
              <w:spacing w:after="240"/>
              <w:ind w:hanging="720"/>
              <w:jc w:val="both"/>
              <w:rPr>
                <w:rFonts w:ascii="Arial" w:eastAsiaTheme="minorHAnsi" w:hAnsi="Arial" w:cs="Arial"/>
              </w:rPr>
            </w:pPr>
            <w:r w:rsidRPr="00062E67">
              <w:rPr>
                <w:rFonts w:ascii="Arial" w:hAnsi="Arial" w:cs="Arial"/>
                <w:sz w:val="20"/>
                <w:szCs w:val="22"/>
              </w:rPr>
              <w:t>Are there policies and procedures in place to follow federal, state, and local regulations when seeking federal financial participation (FFP) for the costs associated with the rent or lease of property or equipment?</w:t>
            </w:r>
          </w:p>
        </w:tc>
      </w:tr>
    </w:tbl>
    <w:p w:rsidR="00EE31FB" w:rsidRPr="00062E67" w:rsidRDefault="00EE31FB" w:rsidP="00A43BF7">
      <w:pPr>
        <w:jc w:val="both"/>
        <w:rPr>
          <w:rFonts w:ascii="Arial" w:hAnsi="Arial" w:cs="Arial"/>
        </w:rPr>
      </w:pPr>
    </w:p>
    <w:p w:rsidR="00D76F2F" w:rsidRPr="00062E67" w:rsidRDefault="00D76F2F" w:rsidP="006672EA">
      <w:pPr>
        <w:jc w:val="both"/>
        <w:rPr>
          <w:rFonts w:ascii="Arial" w:hAnsi="Arial" w:cs="Arial"/>
          <w:sz w:val="20"/>
        </w:rPr>
        <w:sectPr w:rsidR="00D76F2F" w:rsidRPr="00062E67" w:rsidSect="00257772">
          <w:headerReference w:type="default" r:id="rId226"/>
          <w:pgSz w:w="12240" w:h="15840" w:code="1"/>
          <w:pgMar w:top="1440" w:right="1440" w:bottom="1440" w:left="1440" w:header="720" w:footer="720" w:gutter="0"/>
          <w:cols w:space="720"/>
          <w:noEndnote/>
        </w:sectPr>
      </w:pPr>
    </w:p>
    <w:p w:rsidR="00B720F6" w:rsidRPr="00062E67" w:rsidRDefault="00B720F6" w:rsidP="006672EA">
      <w:pPr>
        <w:pStyle w:val="Heading3"/>
        <w:jc w:val="both"/>
        <w:rPr>
          <w:rFonts w:cs="Arial"/>
        </w:rPr>
      </w:pPr>
      <w:bookmarkStart w:id="66" w:name="_Toc2780882"/>
      <w:r w:rsidRPr="00062E67">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E45178" w:rsidRPr="00062E67" w:rsidTr="00E0350C">
        <w:tc>
          <w:tcPr>
            <w:tcW w:w="5000" w:type="pct"/>
            <w:shd w:val="clear" w:color="auto" w:fill="548DD4" w:themeFill="text2" w:themeFillTint="99"/>
          </w:tcPr>
          <w:p w:rsidR="00E45178" w:rsidRPr="00062E67" w:rsidRDefault="00E45178" w:rsidP="006672EA">
            <w:pPr>
              <w:pStyle w:val="AuditProcedureHeading"/>
              <w:jc w:val="both"/>
              <w:rPr>
                <w:rFonts w:cs="Arial"/>
                <w:sz w:val="28"/>
                <w:szCs w:val="28"/>
              </w:rPr>
            </w:pPr>
            <w:r w:rsidRPr="00062E67">
              <w:rPr>
                <w:rFonts w:cs="Arial"/>
                <w:b/>
                <w:sz w:val="28"/>
                <w:szCs w:val="28"/>
              </w:rPr>
              <w:t>Suggested Audit Procedures – Compliance (Substantive Tests)</w:t>
            </w:r>
          </w:p>
          <w:p w:rsidR="00E45178" w:rsidRPr="00062E67" w:rsidRDefault="00E45178"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E45178" w:rsidRPr="00062E67" w:rsidTr="00E0350C">
        <w:tc>
          <w:tcPr>
            <w:tcW w:w="5000" w:type="pct"/>
          </w:tcPr>
          <w:p w:rsidR="002B2439" w:rsidRPr="00062E67" w:rsidRDefault="00135501" w:rsidP="006672EA">
            <w:pPr>
              <w:spacing w:after="240"/>
              <w:jc w:val="both"/>
              <w:rPr>
                <w:rFonts w:ascii="Arial" w:hAnsi="Arial" w:cs="Arial"/>
                <w:b/>
                <w:sz w:val="20"/>
                <w:szCs w:val="20"/>
              </w:rPr>
            </w:pPr>
            <w:r w:rsidRPr="00062E67">
              <w:rPr>
                <w:rFonts w:ascii="Arial" w:hAnsi="Arial" w:cs="Arial"/>
                <w:b/>
                <w:sz w:val="20"/>
                <w:szCs w:val="20"/>
              </w:rPr>
              <w:t>This FACCR was written for grants required to be tested under the UG, however if you have</w:t>
            </w:r>
            <w:r w:rsidRPr="00D20F62">
              <w:rPr>
                <w:rFonts w:ascii="Arial" w:hAnsi="Arial" w:cs="Arial"/>
                <w:b/>
                <w:sz w:val="20"/>
                <w:szCs w:val="20"/>
              </w:rPr>
              <w:t xml:space="preserve"> material non-UG transactions, </w:t>
            </w:r>
            <w:r w:rsidR="00D20F62" w:rsidRPr="00D20F62">
              <w:rPr>
                <w:rFonts w:ascii="Arial" w:hAnsi="Arial" w:cs="Arial"/>
                <w:b/>
                <w:sz w:val="20"/>
                <w:szCs w:val="20"/>
              </w:rPr>
              <w:t xml:space="preserve">please contact CFAE via the FACCR Inbox </w:t>
            </w:r>
            <w:hyperlink r:id="rId227" w:history="1">
              <w:r w:rsidR="00D20F62" w:rsidRPr="00D20F62">
                <w:rPr>
                  <w:rStyle w:val="Hyperlink"/>
                  <w:rFonts w:ascii="Arial" w:hAnsi="Arial" w:cs="Arial"/>
                  <w:b/>
                  <w:sz w:val="20"/>
                  <w:szCs w:val="20"/>
                </w:rPr>
                <w:t>FACCR@ohioauditor.gov</w:t>
              </w:r>
            </w:hyperlink>
            <w:r w:rsidR="00D20F62" w:rsidRPr="00D20F62">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062E67" w:rsidTr="00E0350C">
        <w:tc>
          <w:tcPr>
            <w:tcW w:w="5000" w:type="pct"/>
          </w:tcPr>
          <w:p w:rsidR="00E45178" w:rsidRPr="00062E67"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062E67">
              <w:rPr>
                <w:rFonts w:ascii="Arial" w:hAnsi="Arial" w:cs="Arial"/>
                <w:sz w:val="20"/>
              </w:rPr>
              <w:t>1.</w:t>
            </w:r>
            <w:r w:rsidRPr="00062E67">
              <w:rPr>
                <w:rFonts w:ascii="Arial" w:hAnsi="Arial" w:cs="Arial"/>
                <w:sz w:val="20"/>
              </w:rPr>
              <w:tab/>
            </w:r>
            <w:r w:rsidRPr="00062E67">
              <w:rPr>
                <w:rFonts w:ascii="Arial" w:hAnsi="Arial" w:cs="Arial"/>
                <w:sz w:val="20"/>
                <w:u w:val="single"/>
              </w:rPr>
              <w:t xml:space="preserve">Inventory </w:t>
            </w:r>
            <w:r w:rsidRPr="00062E67">
              <w:rPr>
                <w:rFonts w:ascii="Arial" w:hAnsi="Arial" w:cs="Arial"/>
                <w:iCs/>
                <w:sz w:val="20"/>
                <w:u w:val="single"/>
              </w:rPr>
              <w:t>Management of Equipment Acquired Under Federal Awards</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062E67">
              <w:rPr>
                <w:rFonts w:ascii="Arial" w:hAnsi="Arial" w:cs="Arial"/>
                <w:sz w:val="20"/>
              </w:rPr>
              <w:t>a.</w:t>
            </w:r>
            <w:r w:rsidRPr="00062E67">
              <w:rPr>
                <w:rFonts w:ascii="Arial" w:hAnsi="Arial" w:cs="Arial"/>
                <w:sz w:val="20"/>
              </w:rPr>
              <w:tab/>
              <w:t xml:space="preserve">Identify equipment acquired and trace selected purchases to the property records.  Verify that the property records contain the required information. </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062E67">
              <w:rPr>
                <w:rFonts w:ascii="Arial" w:hAnsi="Arial" w:cs="Arial"/>
                <w:sz w:val="20"/>
              </w:rPr>
              <w:t>b.</w:t>
            </w:r>
            <w:r w:rsidRPr="00062E67">
              <w:rPr>
                <w:rFonts w:ascii="Arial" w:hAnsi="Arial" w:cs="Arial"/>
                <w:sz w:val="20"/>
              </w:rPr>
              <w:tab/>
              <w:t>Verify that the required physical inventory of equipment was performed.  Test whether any differences between the physical inventory and equipment records were resolved.</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062E67">
              <w:rPr>
                <w:rFonts w:ascii="Arial" w:hAnsi="Arial" w:cs="Arial"/>
                <w:sz w:val="20"/>
              </w:rPr>
              <w:t>c.</w:t>
            </w:r>
            <w:r w:rsidRPr="00062E67">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rsidR="00E45178" w:rsidRPr="00062E67"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062E67">
              <w:rPr>
                <w:rFonts w:ascii="Arial" w:hAnsi="Arial" w:cs="Arial"/>
                <w:sz w:val="20"/>
              </w:rPr>
              <w:t>2.</w:t>
            </w:r>
            <w:r w:rsidRPr="00062E67">
              <w:rPr>
                <w:rFonts w:ascii="Arial" w:hAnsi="Arial" w:cs="Arial"/>
                <w:sz w:val="20"/>
              </w:rPr>
              <w:tab/>
            </w:r>
            <w:r w:rsidRPr="00062E67">
              <w:rPr>
                <w:rFonts w:ascii="Arial" w:hAnsi="Arial" w:cs="Arial"/>
                <w:iCs/>
                <w:sz w:val="20"/>
                <w:u w:val="single"/>
              </w:rPr>
              <w:t>Disposition of Equipment Acquired Under Federal Awards</w:t>
            </w:r>
          </w:p>
          <w:p w:rsidR="00E45178" w:rsidRPr="00062E67"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062E67">
              <w:rPr>
                <w:rFonts w:ascii="Arial" w:hAnsi="Arial" w:cs="Arial"/>
                <w:sz w:val="20"/>
              </w:rPr>
              <w:t>a.</w:t>
            </w:r>
            <w:r w:rsidRPr="00062E67">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062E67">
              <w:rPr>
                <w:rFonts w:ascii="Arial" w:hAnsi="Arial" w:cs="Arial"/>
                <w:sz w:val="20"/>
              </w:rPr>
              <w:t>b.</w:t>
            </w:r>
            <w:r w:rsidRPr="00062E67">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062E67">
              <w:rPr>
                <w:rFonts w:ascii="Arial" w:hAnsi="Arial" w:cs="Arial"/>
                <w:sz w:val="20"/>
              </w:rPr>
              <w:t>c.</w:t>
            </w:r>
            <w:r w:rsidRPr="00062E67">
              <w:rPr>
                <w:rFonts w:ascii="Arial" w:hAnsi="Arial" w:cs="Arial"/>
                <w:sz w:val="20"/>
              </w:rPr>
              <w:tab/>
              <w:t xml:space="preserve">For dispositions of equipment acquired under cost-reimbursement contracts, verify that the non-Federal entity followed Federal awarding agency disposition instructions. </w:t>
            </w:r>
          </w:p>
          <w:p w:rsidR="00E45178" w:rsidRPr="00062E67"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062E67">
              <w:rPr>
                <w:rFonts w:ascii="Arial" w:hAnsi="Arial" w:cs="Arial"/>
                <w:sz w:val="20"/>
              </w:rPr>
              <w:t>3.</w:t>
            </w:r>
            <w:r w:rsidRPr="00062E67">
              <w:rPr>
                <w:rFonts w:ascii="Arial" w:hAnsi="Arial" w:cs="Arial"/>
                <w:sz w:val="20"/>
              </w:rPr>
              <w:tab/>
            </w:r>
            <w:r w:rsidRPr="00062E67">
              <w:rPr>
                <w:rFonts w:ascii="Arial" w:hAnsi="Arial" w:cs="Arial"/>
                <w:iCs/>
                <w:sz w:val="20"/>
                <w:u w:val="single"/>
              </w:rPr>
              <w:t>Disposition of Real Property Acquired Under Federal Awards</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062E67">
              <w:rPr>
                <w:rFonts w:ascii="Arial" w:hAnsi="Arial" w:cs="Arial"/>
                <w:sz w:val="20"/>
              </w:rPr>
              <w:t>a.</w:t>
            </w:r>
            <w:r w:rsidRPr="00062E67">
              <w:rPr>
                <w:rFonts w:ascii="Arial" w:hAnsi="Arial" w:cs="Arial"/>
                <w:sz w:val="20"/>
              </w:rPr>
              <w:tab/>
              <w:t>Identify real property dispositions for the audit period and determine whether such real property was acquired or improved under Federal awards.</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062E67">
              <w:rPr>
                <w:rFonts w:ascii="Arial" w:hAnsi="Arial" w:cs="Arial"/>
                <w:sz w:val="20"/>
              </w:rPr>
              <w:t>b.</w:t>
            </w:r>
            <w:r w:rsidRPr="00062E67">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rsidR="00693D5C" w:rsidRPr="00062E67" w:rsidRDefault="00693D5C" w:rsidP="00155515">
      <w:pPr>
        <w:rPr>
          <w:rFonts w:ascii="Arial" w:hAnsi="Arial" w:cs="Arial"/>
        </w:rPr>
      </w:pPr>
    </w:p>
    <w:p w:rsidR="00155515" w:rsidRPr="00062E67" w:rsidRDefault="00155515" w:rsidP="00155515">
      <w:pPr>
        <w:rPr>
          <w:rFonts w:ascii="Arial" w:hAnsi="Arial" w:cs="Arial"/>
        </w:rPr>
        <w:sectPr w:rsidR="00155515" w:rsidRPr="00062E67" w:rsidSect="00257772">
          <w:headerReference w:type="default" r:id="rId228"/>
          <w:pgSz w:w="12240" w:h="15840" w:code="1"/>
          <w:pgMar w:top="1440" w:right="1440" w:bottom="1440" w:left="1440" w:header="720" w:footer="720" w:gutter="0"/>
          <w:cols w:space="720"/>
          <w:noEndnote/>
        </w:sectPr>
      </w:pPr>
    </w:p>
    <w:p w:rsidR="005578EC" w:rsidRPr="00062E67" w:rsidRDefault="005578EC" w:rsidP="006672EA">
      <w:pPr>
        <w:pStyle w:val="Heading3"/>
        <w:jc w:val="both"/>
        <w:rPr>
          <w:rFonts w:cs="Arial"/>
          <w:b w:val="0"/>
          <w:szCs w:val="24"/>
        </w:rPr>
      </w:pPr>
      <w:bookmarkStart w:id="67" w:name="_Toc2780883"/>
      <w:r w:rsidRPr="00062E67">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5578EC" w:rsidRPr="00062E67" w:rsidTr="00E0350C">
        <w:tc>
          <w:tcPr>
            <w:tcW w:w="5000" w:type="pct"/>
            <w:shd w:val="clear" w:color="auto" w:fill="548DD4" w:themeFill="text2" w:themeFillTint="99"/>
          </w:tcPr>
          <w:p w:rsidR="005578EC" w:rsidRPr="00062E67" w:rsidRDefault="005578EC"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5578EC" w:rsidRPr="00062E67" w:rsidTr="00E0350C">
        <w:tc>
          <w:tcPr>
            <w:tcW w:w="5000" w:type="pct"/>
          </w:tcPr>
          <w:p w:rsidR="005578EC" w:rsidRPr="00062E67" w:rsidRDefault="005578EC" w:rsidP="00B024F0">
            <w:pPr>
              <w:widowControl w:val="0"/>
              <w:numPr>
                <w:ilvl w:val="0"/>
                <w:numId w:val="34"/>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5578EC" w:rsidRPr="00062E67" w:rsidRDefault="005578EC" w:rsidP="006672EA">
            <w:pPr>
              <w:widowControl w:val="0"/>
              <w:spacing w:after="240"/>
              <w:ind w:left="720"/>
              <w:jc w:val="both"/>
              <w:rPr>
                <w:rFonts w:ascii="Arial" w:hAnsi="Arial" w:cs="Arial"/>
                <w:b/>
                <w:sz w:val="20"/>
              </w:rPr>
            </w:pPr>
          </w:p>
          <w:p w:rsidR="005578EC" w:rsidRPr="00062E67" w:rsidRDefault="005578EC" w:rsidP="00B024F0">
            <w:pPr>
              <w:widowControl w:val="0"/>
              <w:numPr>
                <w:ilvl w:val="0"/>
                <w:numId w:val="34"/>
              </w:numPr>
              <w:spacing w:after="240"/>
              <w:jc w:val="both"/>
              <w:rPr>
                <w:rFonts w:ascii="Arial" w:eastAsiaTheme="minorHAnsi" w:hAnsi="Arial" w:cs="Arial"/>
                <w:b/>
                <w:sz w:val="20"/>
              </w:rPr>
            </w:pPr>
            <w:r w:rsidRPr="00062E67">
              <w:rPr>
                <w:rFonts w:ascii="Arial" w:hAnsi="Arial" w:cs="Arial"/>
                <w:b/>
                <w:sz w:val="20"/>
              </w:rPr>
              <w:t>Assessment of Control Risk:</w:t>
            </w:r>
          </w:p>
          <w:p w:rsidR="005578EC" w:rsidRPr="00062E67" w:rsidRDefault="005578EC" w:rsidP="006672EA">
            <w:pPr>
              <w:pStyle w:val="ListParagraph"/>
              <w:spacing w:after="240"/>
              <w:jc w:val="both"/>
              <w:rPr>
                <w:rFonts w:ascii="Arial" w:hAnsi="Arial" w:cs="Arial"/>
                <w:b/>
              </w:rPr>
            </w:pPr>
          </w:p>
          <w:p w:rsidR="005578EC" w:rsidRPr="00062E67" w:rsidRDefault="005578EC" w:rsidP="00B024F0">
            <w:pPr>
              <w:widowControl w:val="0"/>
              <w:numPr>
                <w:ilvl w:val="0"/>
                <w:numId w:val="34"/>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5578EC" w:rsidRPr="00062E67" w:rsidRDefault="005578EC" w:rsidP="006672EA">
            <w:pPr>
              <w:pStyle w:val="ListParagraph"/>
              <w:spacing w:after="240"/>
              <w:jc w:val="both"/>
              <w:rPr>
                <w:rFonts w:ascii="Arial" w:hAnsi="Arial" w:cs="Arial"/>
                <w:b/>
              </w:rPr>
            </w:pPr>
          </w:p>
          <w:p w:rsidR="005578EC" w:rsidRPr="00062E67" w:rsidRDefault="005578EC" w:rsidP="00B024F0">
            <w:pPr>
              <w:widowControl w:val="0"/>
              <w:numPr>
                <w:ilvl w:val="0"/>
                <w:numId w:val="34"/>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5578EC" w:rsidRPr="00062E67" w:rsidRDefault="005578EC" w:rsidP="006672EA">
            <w:pPr>
              <w:pStyle w:val="ListParagraph"/>
              <w:spacing w:after="240"/>
              <w:jc w:val="both"/>
              <w:rPr>
                <w:rFonts w:ascii="Arial" w:hAnsi="Arial" w:cs="Arial"/>
                <w:b/>
              </w:rPr>
            </w:pPr>
          </w:p>
          <w:p w:rsidR="005578EC" w:rsidRPr="00062E67" w:rsidRDefault="005578EC" w:rsidP="00B024F0">
            <w:pPr>
              <w:widowControl w:val="0"/>
              <w:numPr>
                <w:ilvl w:val="0"/>
                <w:numId w:val="34"/>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5578EC" w:rsidRPr="00062E67" w:rsidRDefault="005578EC" w:rsidP="006672EA">
            <w:pPr>
              <w:pStyle w:val="APStepItem"/>
              <w:numPr>
                <w:ilvl w:val="0"/>
                <w:numId w:val="0"/>
              </w:numPr>
              <w:spacing w:after="240"/>
              <w:rPr>
                <w:rFonts w:cs="Arial"/>
                <w:b/>
                <w:szCs w:val="20"/>
              </w:rPr>
            </w:pPr>
          </w:p>
        </w:tc>
      </w:tr>
    </w:tbl>
    <w:p w:rsidR="007E5B12"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062E67" w:rsidRPr="00062E67" w:rsidRDefault="00062E6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62E67" w:rsidRPr="00062E67" w:rsidSect="00257772">
          <w:pgSz w:w="12240" w:h="15840" w:code="1"/>
          <w:pgMar w:top="1440" w:right="1440" w:bottom="1440" w:left="1440" w:header="720" w:footer="720" w:gutter="0"/>
          <w:cols w:space="720"/>
          <w:noEndnote/>
        </w:sectPr>
      </w:pPr>
    </w:p>
    <w:p w:rsidR="007E5B12" w:rsidRPr="00062E67" w:rsidRDefault="007E5B12" w:rsidP="006672EA">
      <w:pPr>
        <w:pStyle w:val="Heading2"/>
        <w:jc w:val="both"/>
        <w:rPr>
          <w:rFonts w:cs="Arial"/>
        </w:rPr>
      </w:pPr>
      <w:bookmarkStart w:id="68" w:name="_Toc2780884"/>
      <w:r w:rsidRPr="00062E67">
        <w:rPr>
          <w:rFonts w:cs="Arial"/>
        </w:rPr>
        <w:lastRenderedPageBreak/>
        <w:t xml:space="preserve">G.  </w:t>
      </w:r>
      <w:bookmarkStart w:id="69" w:name="_Toc442267697"/>
      <w:r w:rsidRPr="00062E67">
        <w:rPr>
          <w:rFonts w:cs="Arial"/>
        </w:rPr>
        <w:t>MATCHING, LEVEL OF EFFORT, EARMARKING</w:t>
      </w:r>
      <w:bookmarkEnd w:id="69"/>
      <w:bookmarkEnd w:id="68"/>
    </w:p>
    <w:p w:rsidR="00CF4CC9" w:rsidRPr="00062E67" w:rsidRDefault="00805DDB" w:rsidP="006672EA">
      <w:pPr>
        <w:spacing w:after="240"/>
        <w:jc w:val="both"/>
        <w:rPr>
          <w:rFonts w:ascii="Arial" w:hAnsi="Arial" w:cs="Arial"/>
          <w:b/>
          <w:sz w:val="20"/>
        </w:rPr>
      </w:pPr>
      <w:r w:rsidRPr="00062E6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9" w:history="1">
        <w:r w:rsidRPr="00062E67">
          <w:rPr>
            <w:rStyle w:val="Hyperlink"/>
            <w:rFonts w:ascii="Arial" w:hAnsi="Arial" w:cs="Arial"/>
            <w:b/>
            <w:sz w:val="20"/>
          </w:rPr>
          <w:t xml:space="preserve">link </w:t>
        </w:r>
      </w:hyperlink>
      <w:r w:rsidRPr="00062E67">
        <w:rPr>
          <w:rFonts w:ascii="Arial" w:hAnsi="Arial" w:cs="Arial"/>
          <w:b/>
          <w:sz w:val="20"/>
        </w:rPr>
        <w:t xml:space="preserve">for a full discussion of agency adoption of the UG and how to cite non-compliance exceptions.  </w:t>
      </w:r>
      <w:r w:rsidRPr="00062E67">
        <w:rPr>
          <w:rFonts w:ascii="Arial" w:hAnsi="Arial" w:cs="Arial"/>
          <w:b/>
          <w:sz w:val="20"/>
          <w:highlight w:val="yellow"/>
        </w:rPr>
        <w:t>Auditors will need to start with the agency codification of the UG when citing exceptions.</w:t>
      </w:r>
    </w:p>
    <w:p w:rsidR="00223898" w:rsidRPr="00062E67" w:rsidRDefault="004655E0" w:rsidP="006672EA">
      <w:pPr>
        <w:pStyle w:val="Heading3"/>
        <w:jc w:val="both"/>
        <w:rPr>
          <w:rFonts w:cs="Arial"/>
        </w:rPr>
      </w:pPr>
      <w:bookmarkStart w:id="70" w:name="_Toc2780885"/>
      <w:r w:rsidRPr="00062E67">
        <w:rPr>
          <w:rFonts w:cs="Arial"/>
        </w:rPr>
        <w:t xml:space="preserve">OMB </w:t>
      </w:r>
      <w:r w:rsidR="00223898" w:rsidRPr="00062E67">
        <w:rPr>
          <w:rFonts w:cs="Arial"/>
        </w:rPr>
        <w:t>Compliance Requirements</w:t>
      </w:r>
      <w:bookmarkEnd w:id="70"/>
    </w:p>
    <w:p w:rsidR="00223898" w:rsidRPr="00062E67"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The specific requirements for matching, level of effort, and earmarking are unique to each Federal program and are found in the statutes, regulations, and the </w:t>
      </w:r>
      <w:r w:rsidR="007C33DF" w:rsidRPr="00062E67">
        <w:rPr>
          <w:rFonts w:ascii="Arial" w:hAnsi="Arial" w:cs="Arial"/>
          <w:sz w:val="20"/>
        </w:rPr>
        <w:t xml:space="preserve">terms and conditions </w:t>
      </w:r>
      <w:r w:rsidRPr="00062E67">
        <w:rPr>
          <w:rFonts w:ascii="Arial" w:hAnsi="Arial" w:cs="Arial"/>
          <w:sz w:val="20"/>
        </w:rPr>
        <w:t>of awards pertaining to the program.  For programs listed in this Supplement, these specific requirements are in Part 4, “Agency Program Requirements,” or Part 5, “Clusters of Programs,” as applicable.</w:t>
      </w:r>
    </w:p>
    <w:p w:rsidR="00223898" w:rsidRPr="00062E67"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However, for matching, </w:t>
      </w:r>
      <w:hyperlink r:id="rId230" w:history="1">
        <w:r w:rsidR="00223898" w:rsidRPr="00062E67">
          <w:rPr>
            <w:rStyle w:val="Hyperlink"/>
            <w:rFonts w:ascii="Arial" w:hAnsi="Arial" w:cs="Arial"/>
            <w:sz w:val="20"/>
          </w:rPr>
          <w:t>2 CFR section 200.306</w:t>
        </w:r>
      </w:hyperlink>
      <w:r w:rsidR="00223898" w:rsidRPr="00062E67">
        <w:rPr>
          <w:rFonts w:ascii="Arial" w:hAnsi="Arial" w:cs="Arial"/>
          <w:sz w:val="20"/>
        </w:rPr>
        <w:t xml:space="preserve"> provides detailed criteria for acceptable costs and contributions.  The following is a list of the basic criteria for acceptable matching:</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Are verifiable from the non-Federal entity’s records;</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 xml:space="preserve">Are not included </w:t>
      </w:r>
      <w:r w:rsidR="00CA0C83" w:rsidRPr="00062E67">
        <w:rPr>
          <w:rFonts w:ascii="Arial" w:hAnsi="Arial" w:cs="Arial"/>
          <w:sz w:val="20"/>
        </w:rPr>
        <w:t>as contributions for any other F</w:t>
      </w:r>
      <w:r w:rsidRPr="00062E67">
        <w:rPr>
          <w:rFonts w:ascii="Arial" w:hAnsi="Arial" w:cs="Arial"/>
          <w:sz w:val="20"/>
        </w:rPr>
        <w:t>ederal award;</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 xml:space="preserve">Are necessary and reasonable for accomplishment of project or program objectives; </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Are allowed under</w:t>
      </w:r>
      <w:hyperlink r:id="rId231" w:history="1">
        <w:r w:rsidRPr="00062E67">
          <w:rPr>
            <w:rStyle w:val="Hyperlink"/>
            <w:rFonts w:ascii="Arial" w:hAnsi="Arial" w:cs="Arial"/>
            <w:sz w:val="20"/>
          </w:rPr>
          <w:t xml:space="preserve"> 2 CFR part 200, </w:t>
        </w:r>
        <w:r w:rsidR="005431EE" w:rsidRPr="00062E67">
          <w:rPr>
            <w:rStyle w:val="Hyperlink"/>
            <w:rFonts w:ascii="Arial" w:hAnsi="Arial" w:cs="Arial"/>
            <w:sz w:val="20"/>
          </w:rPr>
          <w:t>subpart E</w:t>
        </w:r>
      </w:hyperlink>
      <w:r w:rsidR="005431EE" w:rsidRPr="00062E67">
        <w:rPr>
          <w:rFonts w:ascii="Arial" w:hAnsi="Arial" w:cs="Arial"/>
          <w:sz w:val="20"/>
        </w:rPr>
        <w:t xml:space="preserve"> (Cost Principles)</w:t>
      </w:r>
      <w:r w:rsidRPr="00062E67">
        <w:rPr>
          <w:rFonts w:ascii="Arial" w:hAnsi="Arial" w:cs="Arial"/>
          <w:sz w:val="20"/>
        </w:rPr>
        <w:t>;</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t xml:space="preserve">Are not paid by the Federal </w:t>
      </w:r>
      <w:r w:rsidR="005431EE" w:rsidRPr="00062E67">
        <w:rPr>
          <w:rFonts w:ascii="Arial" w:hAnsi="Arial" w:cs="Arial"/>
          <w:sz w:val="20"/>
        </w:rPr>
        <w:t>G</w:t>
      </w:r>
      <w:r w:rsidRPr="00062E67">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062E67">
        <w:rPr>
          <w:rFonts w:ascii="Arial" w:hAnsi="Arial" w:cs="Arial"/>
          <w:sz w:val="20"/>
        </w:rPr>
        <w:t>-</w:t>
      </w:r>
      <w:r w:rsidRPr="00062E67">
        <w:rPr>
          <w:rFonts w:ascii="Arial" w:hAnsi="Arial" w:cs="Arial"/>
          <w:sz w:val="20"/>
        </w:rPr>
        <w:tab/>
        <w:t>Are provided for in the approved budget when required by the Federal awarding agency; and</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062E67">
        <w:rPr>
          <w:rFonts w:ascii="Arial" w:hAnsi="Arial" w:cs="Arial"/>
          <w:sz w:val="20"/>
        </w:rPr>
        <w:t>-</w:t>
      </w:r>
      <w:r w:rsidRPr="00062E67">
        <w:rPr>
          <w:rFonts w:ascii="Arial" w:hAnsi="Arial" w:cs="Arial"/>
          <w:sz w:val="20"/>
        </w:rPr>
        <w:tab/>
        <w:t>Conform to other provisions of this part, as applicable.</w:t>
      </w:r>
    </w:p>
    <w:p w:rsidR="00223898" w:rsidRPr="00062E67"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w:t>
      </w:r>
      <w:r w:rsidR="00223898" w:rsidRPr="00062E67">
        <w:rPr>
          <w:rFonts w:ascii="Arial" w:hAnsi="Arial" w:cs="Arial"/>
          <w:sz w:val="20"/>
        </w:rPr>
        <w:t>Matching,</w:t>
      </w:r>
      <w:r w:rsidRPr="00062E67">
        <w:rPr>
          <w:rFonts w:ascii="Arial" w:hAnsi="Arial" w:cs="Arial"/>
          <w:sz w:val="20"/>
        </w:rPr>
        <w:t>”</w:t>
      </w:r>
      <w:r w:rsidR="00223898" w:rsidRPr="00062E67">
        <w:rPr>
          <w:rFonts w:ascii="Arial" w:hAnsi="Arial" w:cs="Arial"/>
          <w:sz w:val="20"/>
        </w:rPr>
        <w:t xml:space="preserve"> </w:t>
      </w:r>
      <w:r w:rsidRPr="00062E67">
        <w:rPr>
          <w:rFonts w:ascii="Arial" w:hAnsi="Arial" w:cs="Arial"/>
          <w:sz w:val="20"/>
        </w:rPr>
        <w:t>“</w:t>
      </w:r>
      <w:r w:rsidR="00223898" w:rsidRPr="00062E67">
        <w:rPr>
          <w:rFonts w:ascii="Arial" w:hAnsi="Arial" w:cs="Arial"/>
          <w:sz w:val="20"/>
        </w:rPr>
        <w:t>level of effort,</w:t>
      </w:r>
      <w:r w:rsidRPr="00062E67">
        <w:rPr>
          <w:rFonts w:ascii="Arial" w:hAnsi="Arial" w:cs="Arial"/>
          <w:sz w:val="20"/>
        </w:rPr>
        <w:t>”</w:t>
      </w:r>
      <w:r w:rsidR="00223898" w:rsidRPr="00062E67">
        <w:rPr>
          <w:rFonts w:ascii="Arial" w:hAnsi="Arial" w:cs="Arial"/>
          <w:sz w:val="20"/>
        </w:rPr>
        <w:t xml:space="preserve"> and </w:t>
      </w:r>
      <w:r w:rsidRPr="00062E67">
        <w:rPr>
          <w:rFonts w:ascii="Arial" w:hAnsi="Arial" w:cs="Arial"/>
          <w:sz w:val="20"/>
        </w:rPr>
        <w:t>“</w:t>
      </w:r>
      <w:r w:rsidR="00223898" w:rsidRPr="00062E67">
        <w:rPr>
          <w:rFonts w:ascii="Arial" w:hAnsi="Arial" w:cs="Arial"/>
          <w:sz w:val="20"/>
        </w:rPr>
        <w:t>earmarking</w:t>
      </w:r>
      <w:r w:rsidRPr="00062E67">
        <w:rPr>
          <w:rFonts w:ascii="Arial" w:hAnsi="Arial" w:cs="Arial"/>
          <w:sz w:val="20"/>
        </w:rPr>
        <w:t>”</w:t>
      </w:r>
      <w:r w:rsidR="00223898" w:rsidRPr="00062E67">
        <w:rPr>
          <w:rFonts w:ascii="Arial" w:hAnsi="Arial" w:cs="Arial"/>
          <w:sz w:val="20"/>
        </w:rPr>
        <w:t xml:space="preserve"> are defined as follows:</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062E67">
        <w:rPr>
          <w:rFonts w:ascii="Arial" w:hAnsi="Arial" w:cs="Arial"/>
          <w:sz w:val="20"/>
        </w:rPr>
        <w:t>1.</w:t>
      </w:r>
      <w:r w:rsidRPr="00062E67">
        <w:rPr>
          <w:rFonts w:ascii="Arial" w:hAnsi="Arial" w:cs="Arial"/>
          <w:sz w:val="20"/>
        </w:rPr>
        <w:tab/>
      </w:r>
      <w:r w:rsidRPr="00062E67">
        <w:rPr>
          <w:rFonts w:ascii="Arial" w:hAnsi="Arial" w:cs="Arial"/>
          <w:i/>
          <w:iCs/>
          <w:sz w:val="20"/>
        </w:rPr>
        <w:t>Matching</w:t>
      </w:r>
      <w:r w:rsidRPr="00062E67">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062E67">
        <w:rPr>
          <w:rFonts w:ascii="Arial" w:hAnsi="Arial" w:cs="Arial"/>
          <w:sz w:val="20"/>
        </w:rPr>
        <w:t>2.</w:t>
      </w:r>
      <w:r w:rsidRPr="00062E67">
        <w:rPr>
          <w:rFonts w:ascii="Arial" w:hAnsi="Arial" w:cs="Arial"/>
          <w:sz w:val="20"/>
        </w:rPr>
        <w:tab/>
      </w:r>
      <w:r w:rsidRPr="00062E67">
        <w:rPr>
          <w:rFonts w:ascii="Arial" w:hAnsi="Arial" w:cs="Arial"/>
          <w:i/>
          <w:iCs/>
          <w:sz w:val="20"/>
        </w:rPr>
        <w:t>Level of effort</w:t>
      </w:r>
      <w:r w:rsidRPr="00062E67">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062E67">
        <w:rPr>
          <w:rFonts w:ascii="Arial" w:hAnsi="Arial" w:cs="Arial"/>
          <w:sz w:val="20"/>
        </w:rPr>
        <w:t>3.</w:t>
      </w:r>
      <w:r w:rsidRPr="00062E67">
        <w:rPr>
          <w:rFonts w:ascii="Arial" w:hAnsi="Arial" w:cs="Arial"/>
          <w:sz w:val="20"/>
        </w:rPr>
        <w:tab/>
      </w:r>
      <w:r w:rsidRPr="00062E67">
        <w:rPr>
          <w:rFonts w:ascii="Arial" w:hAnsi="Arial" w:cs="Arial"/>
          <w:i/>
          <w:iCs/>
          <w:sz w:val="20"/>
        </w:rPr>
        <w:t>Earmarking</w:t>
      </w:r>
      <w:r w:rsidRPr="00062E67">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rsidR="00223898" w:rsidRPr="00062E67" w:rsidRDefault="00223898" w:rsidP="00155515">
      <w:pPr>
        <w:rPr>
          <w:rFonts w:ascii="Arial" w:hAnsi="Arial" w:cs="Arial"/>
          <w:b/>
          <w:sz w:val="20"/>
        </w:rPr>
      </w:pPr>
      <w:r w:rsidRPr="00062E67">
        <w:rPr>
          <w:rFonts w:ascii="Arial" w:hAnsi="Arial" w:cs="Arial"/>
          <w:b/>
          <w:sz w:val="20"/>
        </w:rPr>
        <w:t>Source of Governing Requirements</w:t>
      </w:r>
    </w:p>
    <w:p w:rsidR="00223898" w:rsidRPr="00062E67"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062E67">
        <w:rPr>
          <w:rFonts w:ascii="Arial" w:hAnsi="Arial" w:cs="Arial"/>
          <w:sz w:val="20"/>
        </w:rPr>
        <w:lastRenderedPageBreak/>
        <w:t>The requirements for matching are contained in</w:t>
      </w:r>
      <w:hyperlink r:id="rId232" w:history="1">
        <w:r w:rsidRPr="00062E67">
          <w:rPr>
            <w:rStyle w:val="Hyperlink"/>
            <w:rFonts w:ascii="Arial" w:hAnsi="Arial" w:cs="Arial"/>
            <w:sz w:val="20"/>
          </w:rPr>
          <w:t xml:space="preserve"> 2 CFR section 200.306,</w:t>
        </w:r>
      </w:hyperlink>
      <w:r w:rsidRPr="00062E67">
        <w:rPr>
          <w:rFonts w:ascii="Arial" w:hAnsi="Arial" w:cs="Arial"/>
          <w:sz w:val="20"/>
        </w:rPr>
        <w:t xml:space="preserve"> program legislation, Federal awarding agency regulations, and the terms and conditions of the award. </w:t>
      </w:r>
      <w:r w:rsidR="005431EE" w:rsidRPr="00062E67">
        <w:rPr>
          <w:rFonts w:ascii="Arial" w:hAnsi="Arial" w:cs="Arial"/>
          <w:sz w:val="20"/>
        </w:rPr>
        <w:t xml:space="preserve"> </w:t>
      </w:r>
      <w:r w:rsidRPr="00062E67">
        <w:rPr>
          <w:rFonts w:ascii="Arial" w:hAnsi="Arial" w:cs="Arial"/>
          <w:sz w:val="20"/>
        </w:rPr>
        <w:t>The requirements for level of effort and earmarking are contained in program legislation, Federal awarding agency regulations, and the terms and conditions of the award.</w:t>
      </w:r>
    </w:p>
    <w:p w:rsidR="009A0331" w:rsidRPr="00062E67" w:rsidRDefault="006230CF" w:rsidP="006672EA">
      <w:pPr>
        <w:spacing w:after="240"/>
        <w:jc w:val="both"/>
        <w:rPr>
          <w:rFonts w:ascii="Arial" w:hAnsi="Arial" w:cs="Arial"/>
          <w:i/>
          <w:sz w:val="20"/>
        </w:rPr>
      </w:pPr>
      <w:r w:rsidRPr="00062E67">
        <w:rPr>
          <w:rFonts w:ascii="Arial" w:hAnsi="Arial" w:cs="Arial"/>
          <w:i/>
          <w:sz w:val="20"/>
        </w:rPr>
        <w:t xml:space="preserve">(Source: </w:t>
      </w:r>
      <w:r w:rsidR="00091170" w:rsidRPr="00062E67">
        <w:rPr>
          <w:rFonts w:ascii="Arial" w:hAnsi="Arial" w:cs="Arial"/>
          <w:i/>
          <w:sz w:val="20"/>
        </w:rPr>
        <w:t xml:space="preserve">2017 </w:t>
      </w:r>
      <w:r w:rsidR="00A95D9B" w:rsidRPr="00062E67">
        <w:rPr>
          <w:rFonts w:ascii="Arial" w:hAnsi="Arial" w:cs="Arial"/>
          <w:i/>
          <w:sz w:val="20"/>
        </w:rPr>
        <w:t>OMB Compliance Supplement</w:t>
      </w:r>
      <w:r w:rsidRPr="00062E67">
        <w:rPr>
          <w:rFonts w:ascii="Arial" w:hAnsi="Arial" w:cs="Arial"/>
          <w:i/>
          <w:sz w:val="20"/>
        </w:rPr>
        <w:t xml:space="preserve"> 3.2)</w:t>
      </w:r>
    </w:p>
    <w:p w:rsidR="0092446F" w:rsidRPr="00062E67" w:rsidRDefault="0092446F" w:rsidP="006672EA">
      <w:pPr>
        <w:spacing w:after="240"/>
        <w:jc w:val="both"/>
        <w:rPr>
          <w:rFonts w:ascii="Arial" w:hAnsi="Arial" w:cs="Arial"/>
          <w:b/>
          <w:szCs w:val="24"/>
        </w:rPr>
      </w:pPr>
      <w:r w:rsidRPr="00062E67">
        <w:rPr>
          <w:rFonts w:ascii="Arial" w:hAnsi="Arial" w:cs="Arial"/>
          <w:b/>
          <w:szCs w:val="24"/>
        </w:rPr>
        <w:t>Agency Codification Adjustments/Exceptions:</w:t>
      </w:r>
    </w:p>
    <w:p w:rsidR="009A0331" w:rsidRPr="00062E67" w:rsidRDefault="0092446F" w:rsidP="00B024F0">
      <w:pPr>
        <w:pStyle w:val="ListParagraph"/>
        <w:numPr>
          <w:ilvl w:val="0"/>
          <w:numId w:val="47"/>
        </w:numPr>
        <w:spacing w:after="240"/>
        <w:jc w:val="both"/>
        <w:rPr>
          <w:rFonts w:ascii="Arial" w:hAnsi="Arial" w:cs="Arial"/>
        </w:rPr>
      </w:pPr>
      <w:r w:rsidRPr="00062E67">
        <w:rPr>
          <w:rFonts w:ascii="Arial" w:hAnsi="Arial" w:cs="Arial"/>
        </w:rPr>
        <w:t>USDA, HUD, DOT, HHS and EPA have not made any adjustments or exceptions that directly impact references within this compliance requirement.</w:t>
      </w:r>
    </w:p>
    <w:p w:rsidR="009F5C5E" w:rsidRPr="00062E67" w:rsidRDefault="009F5C5E" w:rsidP="006672EA">
      <w:pPr>
        <w:spacing w:after="240"/>
        <w:jc w:val="both"/>
        <w:rPr>
          <w:rFonts w:ascii="Arial" w:hAnsi="Arial" w:cs="Arial"/>
          <w:b/>
        </w:rPr>
      </w:pPr>
      <w:r w:rsidRPr="00062E67">
        <w:rPr>
          <w:rFonts w:ascii="Arial" w:hAnsi="Arial" w:cs="Arial"/>
          <w:b/>
        </w:rPr>
        <w:t>Part 4 OMB Program Specific Requirements</w:t>
      </w:r>
    </w:p>
    <w:p w:rsidR="00B024F0" w:rsidRPr="00062E67" w:rsidRDefault="00B024F0" w:rsidP="00B024F0">
      <w:pPr>
        <w:spacing w:after="240"/>
        <w:jc w:val="both"/>
        <w:rPr>
          <w:rFonts w:ascii="Arial" w:hAnsi="Arial" w:cs="Arial"/>
          <w:spacing w:val="-1"/>
          <w:sz w:val="20"/>
        </w:rPr>
      </w:pPr>
      <w:r w:rsidRPr="00062E67">
        <w:rPr>
          <w:rFonts w:ascii="Arial" w:hAnsi="Arial" w:cs="Arial"/>
          <w:sz w:val="20"/>
        </w:rPr>
        <w:t>There are no Program Specific requirements for this compliance requirement at the Local Level. However, in order for ODJFS to comply with the state requirements, Counties do need to follow in the next section – Additional Program Specific Information - ODJFS Compliance Requirements.</w:t>
      </w:r>
      <w:r w:rsidRPr="00062E67" w:rsidDel="00AC6014">
        <w:rPr>
          <w:rFonts w:ascii="Arial" w:hAnsi="Arial" w:cs="Arial"/>
          <w:b/>
          <w:bCs/>
          <w:sz w:val="20"/>
        </w:rPr>
        <w:t xml:space="preserve"> </w:t>
      </w:r>
    </w:p>
    <w:p w:rsidR="00FC7102"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062E67">
        <w:rPr>
          <w:rFonts w:ascii="Arial" w:hAnsi="Arial" w:cs="Arial"/>
          <w:bCs/>
          <w:i/>
          <w:sz w:val="20"/>
        </w:rPr>
        <w:t>(Source: 2017 OMB Compliance Supplement, Part 4, Department of Agriculture CDFA 10.551 and 10.561 SNAP)</w:t>
      </w:r>
    </w:p>
    <w:p w:rsidR="00FC7102" w:rsidRPr="00062E67" w:rsidRDefault="00FC7102" w:rsidP="006672EA">
      <w:pPr>
        <w:pStyle w:val="Heading3"/>
        <w:jc w:val="both"/>
        <w:rPr>
          <w:rFonts w:cs="Arial"/>
        </w:rPr>
      </w:pPr>
      <w:bookmarkStart w:id="71" w:name="_Toc2780886"/>
      <w:r w:rsidRPr="00062E67">
        <w:rPr>
          <w:rFonts w:cs="Arial"/>
        </w:rPr>
        <w:t>Additional Program Specific Information</w:t>
      </w:r>
      <w:bookmarkEnd w:id="71"/>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ODJFS Compliance Requirements</w:t>
      </w:r>
    </w:p>
    <w:p w:rsidR="00B024F0" w:rsidRPr="00062E67" w:rsidRDefault="007E29CA" w:rsidP="00B024F0">
      <w:pPr>
        <w:spacing w:after="240"/>
        <w:jc w:val="both"/>
        <w:rPr>
          <w:rFonts w:ascii="Arial" w:hAnsi="Arial" w:cs="Arial"/>
          <w:sz w:val="20"/>
        </w:rPr>
      </w:pPr>
      <w:hyperlink r:id="rId233" w:history="1">
        <w:r w:rsidR="00B024F0" w:rsidRPr="00062E67">
          <w:rPr>
            <w:rStyle w:val="Hyperlink"/>
            <w:rFonts w:ascii="Arial" w:hAnsi="Arial" w:cs="Arial"/>
            <w:sz w:val="20"/>
          </w:rPr>
          <w:t>BCFTA update 2013-13</w:t>
        </w:r>
      </w:hyperlink>
      <w:r w:rsidR="00B024F0" w:rsidRPr="00062E67">
        <w:rPr>
          <w:rFonts w:ascii="Arial" w:hAnsi="Arial" w:cs="Arial"/>
          <w:sz w:val="20"/>
        </w:rPr>
        <w:t xml:space="preserve"> and </w:t>
      </w:r>
      <w:hyperlink r:id="rId234" w:history="1">
        <w:r w:rsidR="00B024F0" w:rsidRPr="00062E67">
          <w:rPr>
            <w:rStyle w:val="Hyperlink"/>
            <w:rFonts w:ascii="Arial" w:hAnsi="Arial" w:cs="Arial"/>
            <w:sz w:val="20"/>
          </w:rPr>
          <w:t>BCFTA Update 2017-01</w:t>
        </w:r>
      </w:hyperlink>
      <w:r w:rsidR="00B024F0" w:rsidRPr="00062E67">
        <w:rPr>
          <w:rFonts w:ascii="Arial" w:hAnsi="Arial" w:cs="Arial"/>
          <w:sz w:val="20"/>
        </w:rPr>
        <w:t xml:space="preserve"> outline changes to the FAET funding.  Additional funding streams were added and as a result there were changes and or additions to the FAET financial coding and FAET RMS coding.  The financial coding changes were effective 10-1-12 and the RMS coding changes on 12-1-12.  As a result of the changes, a portion of the FAET allocations will be 100% federal and another 50% with a 50% match.  The existing allocation is 100%.  The FAET operating and participant allocations will be 50% federal and 50% state.  Counties should exhaust the regular FAET before using the additional funding streams.  Auditors should review the BCFTA update for financial and RMS codes. </w:t>
      </w:r>
      <w:hyperlink r:id="rId235" w:history="1">
        <w:r w:rsidR="00B024F0" w:rsidRPr="00062E67">
          <w:rPr>
            <w:rStyle w:val="Hyperlink"/>
            <w:rFonts w:ascii="Arial" w:hAnsi="Arial" w:cs="Arial"/>
            <w:sz w:val="20"/>
          </w:rPr>
          <w:t>BCFTA Update 2016-04</w:t>
        </w:r>
      </w:hyperlink>
      <w:r w:rsidR="00B024F0" w:rsidRPr="00062E67">
        <w:rPr>
          <w:rFonts w:ascii="Arial" w:hAnsi="Arial" w:cs="Arial"/>
          <w:sz w:val="20"/>
        </w:rPr>
        <w:t xml:space="preserve"> should be reviewed for additional clarification of Direct Costs and RMS Costs. </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For SNAP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rsidR="00FC7102" w:rsidRPr="00062E67"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5B7E71" w:rsidRPr="00062E67"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062E67" w:rsidSect="00257772">
          <w:headerReference w:type="default" r:id="rId236"/>
          <w:pgSz w:w="12240" w:h="15840" w:code="1"/>
          <w:pgMar w:top="1440" w:right="1440" w:bottom="1440" w:left="1440" w:header="720" w:footer="720" w:gutter="0"/>
          <w:cols w:space="720"/>
          <w:noEndnote/>
        </w:sectPr>
      </w:pPr>
    </w:p>
    <w:p w:rsidR="0038712E" w:rsidRPr="00062E67" w:rsidRDefault="00205793" w:rsidP="006672EA">
      <w:pPr>
        <w:pStyle w:val="Heading3"/>
        <w:jc w:val="both"/>
        <w:rPr>
          <w:rFonts w:cs="Arial"/>
          <w:bCs/>
        </w:rPr>
      </w:pPr>
      <w:bookmarkStart w:id="72" w:name="_Toc2780887"/>
      <w:r w:rsidRPr="00062E67">
        <w:rPr>
          <w:rFonts w:cs="Arial"/>
        </w:rPr>
        <w:lastRenderedPageBreak/>
        <w:t xml:space="preserve">Audit Objectives </w:t>
      </w:r>
      <w:r w:rsidR="0038712E" w:rsidRPr="00062E67">
        <w:rPr>
          <w:rFonts w:cs="Arial"/>
        </w:rPr>
        <w:t>and Control Testing</w:t>
      </w:r>
      <w:bookmarkEnd w:id="72"/>
    </w:p>
    <w:p w:rsidR="008B2043" w:rsidRPr="00062E67" w:rsidRDefault="007E29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7" w:history="1">
        <w:r w:rsidR="0038712E" w:rsidRPr="00062E67">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062E67" w:rsidTr="00E0350C">
        <w:tc>
          <w:tcPr>
            <w:tcW w:w="5000" w:type="pct"/>
            <w:shd w:val="clear" w:color="auto" w:fill="548DD4" w:themeFill="text2" w:themeFillTint="99"/>
          </w:tcPr>
          <w:p w:rsidR="00E45178" w:rsidRPr="00062E67" w:rsidRDefault="00E45178"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E45178" w:rsidRPr="00062E67" w:rsidTr="00E0350C">
        <w:tc>
          <w:tcPr>
            <w:tcW w:w="5000" w:type="pct"/>
          </w:tcPr>
          <w:p w:rsidR="00E45178" w:rsidRPr="00062E67" w:rsidRDefault="00E45178" w:rsidP="00A43BF7">
            <w:pPr>
              <w:spacing w:after="240"/>
              <w:jc w:val="both"/>
              <w:rPr>
                <w:rFonts w:ascii="Arial" w:hAnsi="Arial" w:cs="Arial"/>
                <w:sz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E45178" w:rsidRPr="00062E67" w:rsidRDefault="00E45178" w:rsidP="006672EA">
            <w:pPr>
              <w:pStyle w:val="AuditProcedureHeading"/>
              <w:spacing w:after="240"/>
              <w:jc w:val="both"/>
              <w:rPr>
                <w:rFonts w:cs="Arial"/>
                <w:b/>
                <w:bCs/>
                <w:szCs w:val="20"/>
                <w:u w:val="single"/>
              </w:rPr>
            </w:pPr>
          </w:p>
          <w:p w:rsidR="00E45178" w:rsidRPr="00062E67" w:rsidRDefault="00E45178" w:rsidP="00A43BF7">
            <w:pPr>
              <w:spacing w:after="240"/>
              <w:jc w:val="both"/>
              <w:rPr>
                <w:rFonts w:ascii="Arial" w:hAnsi="Arial" w:cs="Arial"/>
                <w:b/>
                <w:sz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E45178" w:rsidRPr="00062E67" w:rsidRDefault="00E45178" w:rsidP="006672EA">
            <w:pPr>
              <w:pStyle w:val="AuditProcedureHeading"/>
              <w:spacing w:after="240"/>
              <w:jc w:val="both"/>
              <w:rPr>
                <w:rFonts w:cs="Arial"/>
                <w:b/>
                <w:bCs/>
                <w:szCs w:val="20"/>
                <w:u w:val="single"/>
              </w:rPr>
            </w:pPr>
          </w:p>
          <w:p w:rsidR="00E45178" w:rsidRPr="00062E67" w:rsidRDefault="00E45178" w:rsidP="00A43BF7">
            <w:pPr>
              <w:spacing w:after="240"/>
              <w:jc w:val="both"/>
              <w:rPr>
                <w:rFonts w:ascii="Arial" w:hAnsi="Arial" w:cs="Arial"/>
                <w:sz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E45178" w:rsidRPr="00062E67" w:rsidRDefault="00E45178" w:rsidP="006672EA">
            <w:pPr>
              <w:spacing w:after="240"/>
              <w:jc w:val="both"/>
              <w:rPr>
                <w:rFonts w:ascii="Arial" w:hAnsi="Arial" w:cs="Arial"/>
                <w:b/>
                <w:sz w:val="20"/>
              </w:rPr>
            </w:pPr>
          </w:p>
          <w:p w:rsidR="00E45178" w:rsidRPr="00062E67" w:rsidRDefault="00E45178" w:rsidP="006672EA">
            <w:pPr>
              <w:spacing w:after="240"/>
              <w:jc w:val="both"/>
              <w:rPr>
                <w:rFonts w:ascii="Arial" w:hAnsi="Arial" w:cs="Arial"/>
                <w:sz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E45178" w:rsidRPr="00062E67" w:rsidRDefault="00E45178" w:rsidP="006672EA">
            <w:pPr>
              <w:pStyle w:val="AuditProcedureHeading"/>
              <w:spacing w:after="240"/>
              <w:jc w:val="both"/>
              <w:rPr>
                <w:rFonts w:cs="Arial"/>
                <w:b/>
                <w:bCs/>
                <w:szCs w:val="20"/>
                <w:u w:val="single"/>
              </w:rPr>
            </w:pPr>
          </w:p>
          <w:p w:rsidR="00E45178" w:rsidRPr="00062E67" w:rsidRDefault="00E45178" w:rsidP="006672EA">
            <w:pPr>
              <w:spacing w:after="240"/>
              <w:jc w:val="both"/>
              <w:rPr>
                <w:rFonts w:ascii="Arial" w:eastAsiaTheme="minorHAnsi" w:hAnsi="Arial" w:cs="Arial"/>
                <w:sz w:val="20"/>
              </w:rPr>
            </w:pPr>
          </w:p>
        </w:tc>
      </w:tr>
    </w:tbl>
    <w:p w:rsidR="00EE31FB" w:rsidRPr="00062E67"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062E67" w:rsidSect="00257772">
          <w:pgSz w:w="12240" w:h="15840" w:code="1"/>
          <w:pgMar w:top="1440" w:right="1440" w:bottom="1440" w:left="1440" w:header="720" w:footer="720" w:gutter="0"/>
          <w:cols w:space="720"/>
          <w:noEndnote/>
        </w:sectPr>
      </w:pPr>
    </w:p>
    <w:p w:rsidR="003500CA" w:rsidRPr="00062E67" w:rsidRDefault="003500CA" w:rsidP="006672EA">
      <w:pPr>
        <w:pStyle w:val="Heading3"/>
        <w:jc w:val="both"/>
        <w:rPr>
          <w:rFonts w:cs="Arial"/>
        </w:rPr>
      </w:pPr>
      <w:bookmarkStart w:id="73" w:name="_Toc2780888"/>
      <w:r w:rsidRPr="00062E67">
        <w:rPr>
          <w:rFonts w:cs="Arial"/>
        </w:rPr>
        <w:lastRenderedPageBreak/>
        <w:t>Suggested Audit Procedures – Compliance</w:t>
      </w:r>
      <w:bookmarkEnd w:id="73"/>
    </w:p>
    <w:tbl>
      <w:tblPr>
        <w:tblStyle w:val="TableGrid"/>
        <w:tblW w:w="5000" w:type="pct"/>
        <w:tblLook w:val="04A0" w:firstRow="1" w:lastRow="0" w:firstColumn="1" w:lastColumn="0" w:noHBand="0" w:noVBand="1"/>
      </w:tblPr>
      <w:tblGrid>
        <w:gridCol w:w="9350"/>
      </w:tblGrid>
      <w:tr w:rsidR="00E45178" w:rsidRPr="00062E67" w:rsidTr="00E0350C">
        <w:tc>
          <w:tcPr>
            <w:tcW w:w="5000" w:type="pct"/>
            <w:shd w:val="clear" w:color="auto" w:fill="548DD4" w:themeFill="text2" w:themeFillTint="99"/>
          </w:tcPr>
          <w:p w:rsidR="00E45178" w:rsidRPr="00062E67" w:rsidRDefault="00E45178" w:rsidP="006672EA">
            <w:pPr>
              <w:pStyle w:val="AuditProcedureHeading"/>
              <w:jc w:val="both"/>
              <w:rPr>
                <w:rFonts w:cs="Arial"/>
                <w:sz w:val="28"/>
                <w:szCs w:val="28"/>
              </w:rPr>
            </w:pPr>
            <w:r w:rsidRPr="00062E67">
              <w:rPr>
                <w:rFonts w:cs="Arial"/>
                <w:b/>
                <w:sz w:val="28"/>
                <w:szCs w:val="28"/>
              </w:rPr>
              <w:t>Suggested Audit Procedures – Compliance (Substantive Tests)</w:t>
            </w:r>
          </w:p>
          <w:p w:rsidR="00E45178" w:rsidRPr="00062E67" w:rsidRDefault="00E45178"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E45178" w:rsidRPr="00062E67" w:rsidTr="00E0350C">
        <w:tc>
          <w:tcPr>
            <w:tcW w:w="5000" w:type="pct"/>
          </w:tcPr>
          <w:p w:rsidR="002B2439"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238"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as the basis for determining the nature, timing, and</w:t>
            </w:r>
            <w:r w:rsidR="00337FCB" w:rsidRPr="00062E67">
              <w:rPr>
                <w:rFonts w:ascii="Arial" w:hAnsi="Arial" w:cs="Arial"/>
                <w:b/>
                <w:sz w:val="20"/>
                <w:szCs w:val="20"/>
              </w:rPr>
              <w:t>-</w:t>
            </w:r>
            <w:r w:rsidRPr="00062E67">
              <w:rPr>
                <w:rFonts w:ascii="Arial" w:hAnsi="Arial" w:cs="Arial"/>
                <w:b/>
                <w:sz w:val="20"/>
                <w:szCs w:val="20"/>
              </w:rPr>
              <w:t xml:space="preserve"> extent (e.g., number of transactions to be selected) of substantive tests of compliance.</w:t>
            </w:r>
          </w:p>
        </w:tc>
      </w:tr>
      <w:tr w:rsidR="00E45178" w:rsidRPr="00062E67" w:rsidTr="00E0350C">
        <w:tc>
          <w:tcPr>
            <w:tcW w:w="5000" w:type="pct"/>
          </w:tcPr>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b/>
                <w:sz w:val="20"/>
                <w:szCs w:val="20"/>
              </w:rPr>
              <w:t>1.</w:t>
            </w:r>
            <w:r w:rsidRPr="00062E67">
              <w:rPr>
                <w:rFonts w:ascii="Arial" w:hAnsi="Arial" w:cs="Arial"/>
                <w:sz w:val="20"/>
                <w:szCs w:val="20"/>
              </w:rPr>
              <w:tab/>
            </w:r>
            <w:r w:rsidRPr="00062E67">
              <w:rPr>
                <w:rFonts w:ascii="Arial" w:hAnsi="Arial" w:cs="Arial"/>
                <w:b/>
                <w:bCs/>
                <w:sz w:val="20"/>
                <w:szCs w:val="20"/>
              </w:rPr>
              <w:t>Matching</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a.</w:t>
            </w:r>
            <w:r w:rsidRPr="00062E67">
              <w:rPr>
                <w:rFonts w:ascii="Arial" w:hAnsi="Arial" w:cs="Arial"/>
                <w:sz w:val="20"/>
              </w:rPr>
              <w:tab/>
              <w:t>Perform tests to verify that the required matching contributions were met.</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t>Ascertain the sources of matching contributions and perform tests to verify that they were from an allowable source.</w:t>
            </w:r>
          </w:p>
          <w:p w:rsidR="00E45178" w:rsidRPr="00062E67"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c.</w:t>
            </w:r>
            <w:r w:rsidRPr="00062E67">
              <w:rPr>
                <w:rFonts w:ascii="Arial" w:hAnsi="Arial" w:cs="Arial"/>
                <w:sz w:val="20"/>
              </w:rPr>
              <w:tab/>
              <w:t xml:space="preserve">Test records to corroborate that the values placed on in-kind contributions (including third party in-kind contributions) are in accordance with </w:t>
            </w:r>
            <w:hyperlink r:id="rId239" w:history="1">
              <w:r w:rsidRPr="00062E67">
                <w:rPr>
                  <w:rStyle w:val="Hyperlink"/>
                  <w:rFonts w:ascii="Arial" w:hAnsi="Arial" w:cs="Arial"/>
                  <w:sz w:val="20"/>
                </w:rPr>
                <w:t>2 CFR sections 200.306</w:t>
              </w:r>
            </w:hyperlink>
            <w:r w:rsidRPr="00062E67">
              <w:rPr>
                <w:rFonts w:ascii="Arial" w:hAnsi="Arial" w:cs="Arial"/>
                <w:sz w:val="20"/>
                <w:szCs w:val="20"/>
              </w:rPr>
              <w:t xml:space="preserve">, </w:t>
            </w:r>
            <w:hyperlink r:id="rId240" w:history="1">
              <w:r w:rsidRPr="00062E67">
                <w:rPr>
                  <w:rStyle w:val="Hyperlink"/>
                  <w:rFonts w:ascii="Arial" w:hAnsi="Arial" w:cs="Arial"/>
                  <w:sz w:val="20"/>
                </w:rPr>
                <w:t>200.434</w:t>
              </w:r>
            </w:hyperlink>
            <w:r w:rsidRPr="00062E67">
              <w:rPr>
                <w:rFonts w:ascii="Arial" w:hAnsi="Arial" w:cs="Arial"/>
                <w:sz w:val="20"/>
                <w:szCs w:val="20"/>
              </w:rPr>
              <w:t xml:space="preserve">, and </w:t>
            </w:r>
            <w:hyperlink r:id="rId241" w:history="1">
              <w:r w:rsidRPr="00062E67">
                <w:rPr>
                  <w:rStyle w:val="Hyperlink"/>
                  <w:rFonts w:ascii="Arial" w:hAnsi="Arial" w:cs="Arial"/>
                  <w:sz w:val="20"/>
                </w:rPr>
                <w:t>200.414</w:t>
              </w:r>
            </w:hyperlink>
            <w:r w:rsidRPr="00062E67">
              <w:rPr>
                <w:rFonts w:ascii="Arial" w:hAnsi="Arial" w:cs="Arial"/>
                <w:sz w:val="20"/>
                <w:szCs w:val="20"/>
              </w:rPr>
              <w:t>, and the terms and conditions of the award.</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d.</w:t>
            </w:r>
            <w:r w:rsidRPr="00062E67">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062E67">
              <w:rPr>
                <w:rFonts w:ascii="Arial" w:hAnsi="Arial" w:cs="Arial"/>
                <w:b/>
                <w:sz w:val="20"/>
              </w:rPr>
              <w:t>2.1</w:t>
            </w:r>
            <w:r w:rsidRPr="00062E67">
              <w:rPr>
                <w:rFonts w:ascii="Arial" w:hAnsi="Arial" w:cs="Arial"/>
                <w:sz w:val="20"/>
              </w:rPr>
              <w:tab/>
            </w:r>
            <w:r w:rsidRPr="00062E67">
              <w:rPr>
                <w:rFonts w:ascii="Arial" w:hAnsi="Arial" w:cs="Arial"/>
                <w:b/>
                <w:bCs/>
                <w:sz w:val="20"/>
              </w:rPr>
              <w:t>Level of Effort</w:t>
            </w:r>
            <w:r w:rsidRPr="00062E67">
              <w:rPr>
                <w:rFonts w:ascii="Arial" w:hAnsi="Arial" w:cs="Arial"/>
                <w:sz w:val="20"/>
              </w:rPr>
              <w:t xml:space="preserve"> – </w:t>
            </w:r>
            <w:r w:rsidRPr="00062E67">
              <w:rPr>
                <w:rFonts w:ascii="Arial" w:hAnsi="Arial" w:cs="Arial"/>
                <w:i/>
                <w:iCs/>
                <w:sz w:val="20"/>
              </w:rPr>
              <w:t>Maintenance of Effort</w:t>
            </w:r>
            <w:r w:rsidR="00B024F0" w:rsidRPr="00062E67">
              <w:rPr>
                <w:rFonts w:ascii="Arial" w:hAnsi="Arial" w:cs="Arial"/>
                <w:i/>
                <w:iCs/>
                <w:sz w:val="20"/>
              </w:rPr>
              <w:t xml:space="preserve"> – Not Applicable </w:t>
            </w:r>
          </w:p>
          <w:p w:rsidR="00E45178" w:rsidRPr="00062E6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b/>
                <w:sz w:val="20"/>
              </w:rPr>
              <w:t>2.2</w:t>
            </w:r>
            <w:r w:rsidRPr="00062E67">
              <w:rPr>
                <w:rFonts w:ascii="Arial" w:hAnsi="Arial" w:cs="Arial"/>
                <w:sz w:val="20"/>
              </w:rPr>
              <w:tab/>
            </w:r>
            <w:r w:rsidRPr="00062E67">
              <w:rPr>
                <w:rFonts w:ascii="Arial" w:hAnsi="Arial" w:cs="Arial"/>
                <w:b/>
                <w:bCs/>
                <w:sz w:val="20"/>
              </w:rPr>
              <w:t>Level of Effort</w:t>
            </w:r>
            <w:r w:rsidRPr="00062E67">
              <w:rPr>
                <w:rFonts w:ascii="Arial" w:hAnsi="Arial" w:cs="Arial"/>
                <w:sz w:val="20"/>
              </w:rPr>
              <w:t xml:space="preserve"> – </w:t>
            </w:r>
            <w:r w:rsidRPr="00062E67">
              <w:rPr>
                <w:rFonts w:ascii="Arial" w:hAnsi="Arial" w:cs="Arial"/>
                <w:i/>
                <w:iCs/>
                <w:sz w:val="20"/>
              </w:rPr>
              <w:t>Supplement Not Supplant</w:t>
            </w:r>
            <w:r w:rsidR="00B024F0" w:rsidRPr="00062E67">
              <w:rPr>
                <w:rFonts w:ascii="Arial" w:hAnsi="Arial" w:cs="Arial"/>
                <w:i/>
                <w:iCs/>
                <w:sz w:val="20"/>
              </w:rPr>
              <w:t xml:space="preserve"> – Not Applicable</w:t>
            </w:r>
          </w:p>
          <w:p w:rsidR="00E45178" w:rsidRPr="00062E67" w:rsidRDefault="00E45178" w:rsidP="00062E67">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062E67">
              <w:rPr>
                <w:rFonts w:ascii="Arial" w:hAnsi="Arial" w:cs="Arial"/>
                <w:b/>
                <w:sz w:val="20"/>
              </w:rPr>
              <w:t>3.</w:t>
            </w:r>
            <w:r w:rsidRPr="00062E67">
              <w:rPr>
                <w:rFonts w:ascii="Arial" w:hAnsi="Arial" w:cs="Arial"/>
                <w:b/>
                <w:sz w:val="20"/>
              </w:rPr>
              <w:tab/>
            </w:r>
            <w:r w:rsidRPr="00062E67">
              <w:rPr>
                <w:rFonts w:ascii="Arial" w:hAnsi="Arial" w:cs="Arial"/>
                <w:b/>
                <w:bCs/>
                <w:sz w:val="20"/>
              </w:rPr>
              <w:t>Earmarking</w:t>
            </w:r>
            <w:r w:rsidR="00B024F0" w:rsidRPr="00062E67">
              <w:rPr>
                <w:rFonts w:ascii="Arial" w:hAnsi="Arial" w:cs="Arial"/>
                <w:i/>
                <w:iCs/>
                <w:sz w:val="20"/>
              </w:rPr>
              <w:t xml:space="preserve"> – Not Applicable</w:t>
            </w:r>
          </w:p>
        </w:tc>
      </w:tr>
    </w:tbl>
    <w:p w:rsidR="003500CA" w:rsidRPr="00062E67" w:rsidRDefault="003500CA" w:rsidP="006672EA">
      <w:pPr>
        <w:jc w:val="both"/>
        <w:rPr>
          <w:rFonts w:ascii="Arial" w:hAnsi="Arial" w:cs="Arial"/>
        </w:rPr>
      </w:pPr>
    </w:p>
    <w:p w:rsidR="005578EC" w:rsidRPr="00062E67"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062E67" w:rsidSect="00257772">
          <w:pgSz w:w="12240" w:h="15840" w:code="1"/>
          <w:pgMar w:top="1440" w:right="1440" w:bottom="1440" w:left="1440" w:header="720" w:footer="720" w:gutter="0"/>
          <w:cols w:space="720"/>
          <w:noEndnote/>
        </w:sectPr>
      </w:pPr>
    </w:p>
    <w:p w:rsidR="005578EC" w:rsidRPr="00062E67" w:rsidRDefault="005578EC" w:rsidP="006672EA">
      <w:pPr>
        <w:pStyle w:val="Heading3"/>
        <w:jc w:val="both"/>
        <w:rPr>
          <w:rFonts w:cs="Arial"/>
          <w:b w:val="0"/>
          <w:szCs w:val="24"/>
        </w:rPr>
      </w:pPr>
      <w:bookmarkStart w:id="74" w:name="_Toc2780889"/>
      <w:r w:rsidRPr="00062E67">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5578EC" w:rsidRPr="00062E67" w:rsidTr="00E0350C">
        <w:tc>
          <w:tcPr>
            <w:tcW w:w="5000" w:type="pct"/>
            <w:shd w:val="clear" w:color="auto" w:fill="548DD4" w:themeFill="text2" w:themeFillTint="99"/>
          </w:tcPr>
          <w:p w:rsidR="005578EC" w:rsidRPr="00062E67" w:rsidRDefault="005578EC"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5578EC" w:rsidRPr="00062E67" w:rsidTr="00E0350C">
        <w:tc>
          <w:tcPr>
            <w:tcW w:w="5000" w:type="pct"/>
          </w:tcPr>
          <w:p w:rsidR="005578EC" w:rsidRPr="00062E67" w:rsidRDefault="005578EC" w:rsidP="00B024F0">
            <w:pPr>
              <w:widowControl w:val="0"/>
              <w:numPr>
                <w:ilvl w:val="0"/>
                <w:numId w:val="35"/>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5578EC" w:rsidRPr="00062E67" w:rsidRDefault="005578EC" w:rsidP="006672EA">
            <w:pPr>
              <w:widowControl w:val="0"/>
              <w:spacing w:after="240"/>
              <w:ind w:left="720"/>
              <w:jc w:val="both"/>
              <w:rPr>
                <w:rFonts w:ascii="Arial" w:hAnsi="Arial" w:cs="Arial"/>
                <w:b/>
                <w:sz w:val="20"/>
              </w:rPr>
            </w:pPr>
          </w:p>
          <w:p w:rsidR="005578EC" w:rsidRPr="00062E67" w:rsidRDefault="005578EC" w:rsidP="00B024F0">
            <w:pPr>
              <w:widowControl w:val="0"/>
              <w:numPr>
                <w:ilvl w:val="0"/>
                <w:numId w:val="35"/>
              </w:numPr>
              <w:spacing w:after="240"/>
              <w:jc w:val="both"/>
              <w:rPr>
                <w:rFonts w:ascii="Arial" w:eastAsiaTheme="minorHAnsi" w:hAnsi="Arial" w:cs="Arial"/>
                <w:b/>
                <w:sz w:val="20"/>
              </w:rPr>
            </w:pPr>
            <w:r w:rsidRPr="00062E67">
              <w:rPr>
                <w:rFonts w:ascii="Arial" w:hAnsi="Arial" w:cs="Arial"/>
                <w:b/>
                <w:sz w:val="20"/>
              </w:rPr>
              <w:t>Assessment of Control Risk:</w:t>
            </w:r>
          </w:p>
          <w:p w:rsidR="005578EC" w:rsidRPr="00062E67" w:rsidRDefault="005578EC" w:rsidP="006672EA">
            <w:pPr>
              <w:pStyle w:val="ListParagraph"/>
              <w:spacing w:after="240"/>
              <w:jc w:val="both"/>
              <w:rPr>
                <w:rFonts w:ascii="Arial" w:hAnsi="Arial" w:cs="Arial"/>
                <w:b/>
              </w:rPr>
            </w:pPr>
          </w:p>
          <w:p w:rsidR="005578EC" w:rsidRPr="00062E67" w:rsidRDefault="005578EC" w:rsidP="00B024F0">
            <w:pPr>
              <w:widowControl w:val="0"/>
              <w:numPr>
                <w:ilvl w:val="0"/>
                <w:numId w:val="35"/>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5578EC" w:rsidRPr="00062E67" w:rsidRDefault="005578EC" w:rsidP="006672EA">
            <w:pPr>
              <w:pStyle w:val="ListParagraph"/>
              <w:spacing w:after="240"/>
              <w:jc w:val="both"/>
              <w:rPr>
                <w:rFonts w:ascii="Arial" w:hAnsi="Arial" w:cs="Arial"/>
                <w:b/>
              </w:rPr>
            </w:pPr>
          </w:p>
          <w:p w:rsidR="005578EC" w:rsidRPr="00062E67" w:rsidRDefault="005578EC" w:rsidP="00B024F0">
            <w:pPr>
              <w:widowControl w:val="0"/>
              <w:numPr>
                <w:ilvl w:val="0"/>
                <w:numId w:val="35"/>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5578EC" w:rsidRPr="00062E67" w:rsidRDefault="005578EC" w:rsidP="006672EA">
            <w:pPr>
              <w:pStyle w:val="ListParagraph"/>
              <w:spacing w:after="240"/>
              <w:jc w:val="both"/>
              <w:rPr>
                <w:rFonts w:ascii="Arial" w:hAnsi="Arial" w:cs="Arial"/>
                <w:b/>
              </w:rPr>
            </w:pPr>
          </w:p>
          <w:p w:rsidR="005578EC" w:rsidRPr="00062E67" w:rsidRDefault="005578EC" w:rsidP="00B024F0">
            <w:pPr>
              <w:widowControl w:val="0"/>
              <w:numPr>
                <w:ilvl w:val="0"/>
                <w:numId w:val="35"/>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5578EC" w:rsidRPr="00062E67" w:rsidRDefault="005578EC" w:rsidP="006672EA">
            <w:pPr>
              <w:pStyle w:val="APStepItem"/>
              <w:numPr>
                <w:ilvl w:val="0"/>
                <w:numId w:val="0"/>
              </w:numPr>
              <w:spacing w:after="240"/>
              <w:rPr>
                <w:rFonts w:cs="Arial"/>
                <w:b/>
              </w:rPr>
            </w:pPr>
          </w:p>
        </w:tc>
      </w:tr>
    </w:tbl>
    <w:p w:rsidR="00223898" w:rsidRPr="00062E67"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rsidR="007E5B12" w:rsidRPr="00062E6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062E67"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062E67" w:rsidSect="00257772">
          <w:headerReference w:type="default" r:id="rId242"/>
          <w:pgSz w:w="12240" w:h="15840" w:code="1"/>
          <w:pgMar w:top="1440" w:right="1440" w:bottom="1440" w:left="1440" w:header="720" w:footer="720" w:gutter="0"/>
          <w:cols w:space="720"/>
          <w:noEndnote/>
        </w:sectPr>
      </w:pPr>
    </w:p>
    <w:p w:rsidR="007E5B12" w:rsidRPr="00062E67" w:rsidRDefault="007E5B12" w:rsidP="006672EA">
      <w:pPr>
        <w:pStyle w:val="Heading2"/>
        <w:jc w:val="both"/>
        <w:rPr>
          <w:rFonts w:cs="Arial"/>
        </w:rPr>
      </w:pPr>
      <w:bookmarkStart w:id="75" w:name="_Toc442267698"/>
      <w:bookmarkStart w:id="76" w:name="_Toc2780890"/>
      <w:r w:rsidRPr="00062E67">
        <w:rPr>
          <w:rFonts w:cs="Arial"/>
        </w:rPr>
        <w:lastRenderedPageBreak/>
        <w:t xml:space="preserve">H.  PERIOD </w:t>
      </w:r>
      <w:r w:rsidR="00F12052" w:rsidRPr="00062E67">
        <w:rPr>
          <w:rFonts w:cs="Arial"/>
        </w:rPr>
        <w:t>OF PERFORMANCE</w:t>
      </w:r>
      <w:bookmarkEnd w:id="75"/>
      <w:bookmarkEnd w:id="76"/>
    </w:p>
    <w:p w:rsidR="00CF4CC9" w:rsidRPr="00062E67" w:rsidRDefault="00805DDB" w:rsidP="006672EA">
      <w:pPr>
        <w:spacing w:after="240"/>
        <w:jc w:val="both"/>
        <w:rPr>
          <w:rFonts w:ascii="Arial" w:hAnsi="Arial" w:cs="Arial"/>
          <w:b/>
          <w:sz w:val="20"/>
        </w:rPr>
      </w:pPr>
      <w:r w:rsidRPr="00062E6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3" w:history="1">
        <w:r w:rsidRPr="00062E67">
          <w:rPr>
            <w:rStyle w:val="Hyperlink"/>
            <w:rFonts w:ascii="Arial" w:hAnsi="Arial" w:cs="Arial"/>
            <w:b/>
            <w:sz w:val="20"/>
          </w:rPr>
          <w:t xml:space="preserve">link </w:t>
        </w:r>
      </w:hyperlink>
      <w:r w:rsidRPr="00062E67">
        <w:rPr>
          <w:rFonts w:ascii="Arial" w:hAnsi="Arial" w:cs="Arial"/>
          <w:b/>
          <w:sz w:val="20"/>
        </w:rPr>
        <w:t xml:space="preserve">for a full discussion of agency adoption of the UG and how to cite non-compliance exceptions.  </w:t>
      </w:r>
      <w:r w:rsidRPr="00062E67">
        <w:rPr>
          <w:rFonts w:ascii="Arial" w:hAnsi="Arial" w:cs="Arial"/>
          <w:b/>
          <w:sz w:val="20"/>
          <w:highlight w:val="yellow"/>
        </w:rPr>
        <w:t>Auditors will need to start with the agency codification of the UG when citing exceptions.</w:t>
      </w:r>
    </w:p>
    <w:p w:rsidR="007E5B12" w:rsidRPr="00062E67" w:rsidRDefault="004655E0" w:rsidP="006672EA">
      <w:pPr>
        <w:pStyle w:val="Heading3"/>
        <w:jc w:val="both"/>
        <w:rPr>
          <w:rFonts w:cs="Arial"/>
        </w:rPr>
      </w:pPr>
      <w:bookmarkStart w:id="77" w:name="_Toc2780891"/>
      <w:r w:rsidRPr="00062E67">
        <w:rPr>
          <w:rFonts w:cs="Arial"/>
        </w:rPr>
        <w:t xml:space="preserve">OMB </w:t>
      </w:r>
      <w:r w:rsidR="007E5B12" w:rsidRPr="00062E67">
        <w:rPr>
          <w:rFonts w:cs="Arial"/>
        </w:rPr>
        <w:t>Compliance Requirements</w:t>
      </w:r>
      <w:bookmarkEnd w:id="77"/>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244" w:history="1">
        <w:r w:rsidRPr="00062E67">
          <w:rPr>
            <w:rStyle w:val="Hyperlink"/>
            <w:rFonts w:ascii="Arial" w:hAnsi="Arial" w:cs="Arial"/>
            <w:sz w:val="20"/>
          </w:rPr>
          <w:t>2 CFR section 200.309</w:t>
        </w:r>
      </w:hyperlink>
      <w:r w:rsidRPr="00062E67">
        <w:rPr>
          <w:rFonts w:ascii="Arial" w:hAnsi="Arial" w:cs="Arial"/>
          <w:sz w:val="20"/>
        </w:rPr>
        <w:t>).</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245" w:history="1">
        <w:r w:rsidRPr="00062E67">
          <w:rPr>
            <w:rStyle w:val="Hyperlink"/>
            <w:rFonts w:ascii="Arial" w:hAnsi="Arial" w:cs="Arial"/>
            <w:sz w:val="20"/>
          </w:rPr>
          <w:t>2 CFR section 200.343(b)</w:t>
        </w:r>
      </w:hyperlink>
      <w:r w:rsidRPr="00062E67">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246" w:history="1">
        <w:r w:rsidRPr="00062E67">
          <w:rPr>
            <w:rStyle w:val="Hyperlink"/>
            <w:rFonts w:ascii="Arial" w:hAnsi="Arial" w:cs="Arial"/>
            <w:sz w:val="20"/>
          </w:rPr>
          <w:t>2 CFR section 200.71</w:t>
        </w:r>
      </w:hyperlink>
      <w:r w:rsidRPr="00062E67">
        <w:rPr>
          <w:rFonts w:ascii="Arial" w:hAnsi="Arial" w:cs="Arial"/>
          <w:sz w:val="20"/>
        </w:rPr>
        <w:t>).</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Source of Governing Requirements</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The requirements for the period of performance are contained in 2 CFR section 200.71 (definition of “obligations”),</w:t>
      </w:r>
      <w:hyperlink r:id="rId247" w:history="1">
        <w:r w:rsidRPr="00062E67">
          <w:rPr>
            <w:rStyle w:val="Hyperlink"/>
            <w:rFonts w:ascii="Arial" w:hAnsi="Arial" w:cs="Arial"/>
            <w:sz w:val="20"/>
          </w:rPr>
          <w:t xml:space="preserve"> 2 CFR section 200.77</w:t>
        </w:r>
      </w:hyperlink>
      <w:r w:rsidRPr="00062E67">
        <w:rPr>
          <w:rFonts w:ascii="Arial" w:hAnsi="Arial" w:cs="Arial"/>
          <w:sz w:val="20"/>
        </w:rPr>
        <w:t xml:space="preserve"> (definition of “period of performance”), 2 CFR section 200.309 (period of performance), </w:t>
      </w:r>
      <w:hyperlink r:id="rId248" w:history="1">
        <w:r w:rsidRPr="00062E67">
          <w:rPr>
            <w:rStyle w:val="Hyperlink"/>
            <w:rFonts w:ascii="Arial" w:hAnsi="Arial" w:cs="Arial"/>
            <w:sz w:val="20"/>
          </w:rPr>
          <w:t>2 CFR section 200.343</w:t>
        </w:r>
      </w:hyperlink>
      <w:r w:rsidRPr="00062E67">
        <w:rPr>
          <w:rFonts w:ascii="Arial" w:hAnsi="Arial" w:cs="Arial"/>
          <w:sz w:val="20"/>
        </w:rPr>
        <w:t xml:space="preserve"> (closeout), program</w:t>
      </w:r>
      <w:r w:rsidR="001A2A06" w:rsidRPr="00062E67">
        <w:rPr>
          <w:rFonts w:ascii="Arial" w:hAnsi="Arial" w:cs="Arial"/>
          <w:sz w:val="20"/>
        </w:rPr>
        <w:t xml:space="preserve"> legislation</w:t>
      </w:r>
      <w:r w:rsidRPr="00062E67">
        <w:rPr>
          <w:rFonts w:ascii="Arial" w:hAnsi="Arial" w:cs="Arial"/>
          <w:sz w:val="20"/>
        </w:rPr>
        <w:t>, Federal awarding agency regulations; and the terms and conditions of the award.</w:t>
      </w:r>
    </w:p>
    <w:p w:rsidR="00AA3456" w:rsidRPr="00062E67" w:rsidRDefault="006230CF" w:rsidP="006672EA">
      <w:pPr>
        <w:spacing w:after="240"/>
        <w:jc w:val="both"/>
        <w:rPr>
          <w:rFonts w:ascii="Arial" w:hAnsi="Arial" w:cs="Arial"/>
          <w:i/>
          <w:sz w:val="20"/>
        </w:rPr>
      </w:pPr>
      <w:r w:rsidRPr="00062E67">
        <w:rPr>
          <w:rFonts w:ascii="Arial" w:hAnsi="Arial" w:cs="Arial"/>
          <w:i/>
          <w:sz w:val="20"/>
        </w:rPr>
        <w:t>(Source: 201</w:t>
      </w:r>
      <w:r w:rsidR="00551AC8" w:rsidRPr="00062E67">
        <w:rPr>
          <w:rFonts w:ascii="Arial" w:hAnsi="Arial" w:cs="Arial"/>
          <w:i/>
          <w:sz w:val="20"/>
        </w:rPr>
        <w:t>7</w:t>
      </w:r>
      <w:r w:rsidRPr="00062E67">
        <w:rPr>
          <w:rFonts w:ascii="Arial" w:hAnsi="Arial" w:cs="Arial"/>
          <w:i/>
          <w:sz w:val="20"/>
        </w:rPr>
        <w:t xml:space="preserve"> </w:t>
      </w:r>
      <w:r w:rsidR="00A95D9B" w:rsidRPr="00062E67">
        <w:rPr>
          <w:rFonts w:ascii="Arial" w:hAnsi="Arial" w:cs="Arial"/>
          <w:i/>
          <w:sz w:val="20"/>
        </w:rPr>
        <w:t>OMB Compliance Supplement</w:t>
      </w:r>
      <w:r w:rsidRPr="00062E67">
        <w:rPr>
          <w:rFonts w:ascii="Arial" w:hAnsi="Arial" w:cs="Arial"/>
          <w:i/>
          <w:sz w:val="20"/>
        </w:rPr>
        <w:t xml:space="preserve"> 3.2)</w:t>
      </w:r>
    </w:p>
    <w:p w:rsidR="00D7245B" w:rsidRPr="00062E67" w:rsidRDefault="00D7245B" w:rsidP="006672EA">
      <w:pPr>
        <w:spacing w:after="240"/>
        <w:jc w:val="both"/>
        <w:rPr>
          <w:rFonts w:ascii="Arial" w:hAnsi="Arial" w:cs="Arial"/>
          <w:b/>
          <w:szCs w:val="24"/>
        </w:rPr>
      </w:pPr>
      <w:r w:rsidRPr="00062E67">
        <w:rPr>
          <w:rFonts w:ascii="Arial" w:hAnsi="Arial" w:cs="Arial"/>
          <w:b/>
          <w:szCs w:val="24"/>
        </w:rPr>
        <w:t>Agency Codification Adjustments/Exceptions:</w:t>
      </w:r>
    </w:p>
    <w:p w:rsidR="00AA3456" w:rsidRPr="00062E67" w:rsidRDefault="00D7245B" w:rsidP="00B024F0">
      <w:pPr>
        <w:pStyle w:val="ListParagraph"/>
        <w:numPr>
          <w:ilvl w:val="0"/>
          <w:numId w:val="47"/>
        </w:numPr>
        <w:spacing w:after="240"/>
        <w:jc w:val="both"/>
        <w:rPr>
          <w:rFonts w:ascii="Arial" w:hAnsi="Arial" w:cs="Arial"/>
        </w:rPr>
      </w:pPr>
      <w:r w:rsidRPr="00062E67">
        <w:rPr>
          <w:rFonts w:ascii="Arial" w:hAnsi="Arial" w:cs="Arial"/>
        </w:rPr>
        <w:t>USDA, HUD, EPA and DOT have not made any adjustments or exceptions that directly impact references within this compliance requirement.</w:t>
      </w:r>
    </w:p>
    <w:p w:rsidR="009F5C5E" w:rsidRPr="00062E67" w:rsidRDefault="009F5C5E" w:rsidP="006672EA">
      <w:pPr>
        <w:spacing w:after="240"/>
        <w:jc w:val="both"/>
        <w:rPr>
          <w:rFonts w:ascii="Arial" w:hAnsi="Arial" w:cs="Arial"/>
          <w:b/>
        </w:rPr>
      </w:pPr>
      <w:r w:rsidRPr="00062E67">
        <w:rPr>
          <w:rFonts w:ascii="Arial" w:hAnsi="Arial" w:cs="Arial"/>
          <w:b/>
        </w:rPr>
        <w:t>Part 4 OMB Program Specific Requirements</w:t>
      </w:r>
    </w:p>
    <w:p w:rsidR="00B024F0" w:rsidRPr="00062E67" w:rsidRDefault="00B024F0" w:rsidP="00B024F0">
      <w:pPr>
        <w:spacing w:after="240"/>
        <w:jc w:val="both"/>
        <w:rPr>
          <w:rFonts w:ascii="Arial" w:hAnsi="Arial" w:cs="Arial"/>
          <w:sz w:val="20"/>
        </w:rPr>
      </w:pPr>
      <w:r w:rsidRPr="00062E67">
        <w:rPr>
          <w:rFonts w:ascii="Arial" w:hAnsi="Arial" w:cs="Arial"/>
          <w:sz w:val="20"/>
        </w:rPr>
        <w:t>There are no Program Specific requirements for this compliance requirement.</w:t>
      </w:r>
    </w:p>
    <w:p w:rsidR="008B2043"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062E67">
        <w:rPr>
          <w:rFonts w:ascii="Arial" w:hAnsi="Arial" w:cs="Arial"/>
          <w:bCs/>
          <w:i/>
          <w:sz w:val="20"/>
        </w:rPr>
        <w:t>(Source: 2017 OMB Compliance Supplement, Part 4, Department of Agriculture CDFA 10.551 and 10.561 SNAP)</w:t>
      </w:r>
    </w:p>
    <w:p w:rsidR="00FC7102" w:rsidRPr="00062E67" w:rsidRDefault="00FC7102" w:rsidP="006672EA">
      <w:pPr>
        <w:pStyle w:val="Heading3"/>
        <w:jc w:val="both"/>
        <w:rPr>
          <w:rFonts w:cs="Arial"/>
        </w:rPr>
      </w:pPr>
      <w:bookmarkStart w:id="78" w:name="_Toc2780892"/>
      <w:r w:rsidRPr="00062E67">
        <w:rPr>
          <w:rFonts w:cs="Arial"/>
        </w:rPr>
        <w:t>Additional Program Specific Information</w:t>
      </w:r>
      <w:bookmarkEnd w:id="78"/>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ODJFS Compliance Requirements</w:t>
      </w:r>
    </w:p>
    <w:p w:rsidR="00B024F0" w:rsidRPr="00062E67" w:rsidRDefault="00B024F0" w:rsidP="00B024F0">
      <w:pPr>
        <w:autoSpaceDE w:val="0"/>
        <w:autoSpaceDN w:val="0"/>
        <w:adjustRightInd w:val="0"/>
        <w:spacing w:after="240"/>
        <w:jc w:val="both"/>
        <w:rPr>
          <w:rFonts w:ascii="Arial" w:hAnsi="Arial" w:cs="Arial"/>
          <w:bCs/>
          <w:color w:val="000000"/>
          <w:sz w:val="20"/>
        </w:rPr>
      </w:pPr>
      <w:r w:rsidRPr="00062E67">
        <w:rPr>
          <w:rFonts w:ascii="Arial" w:hAnsi="Arial" w:cs="Arial"/>
          <w:bCs/>
          <w:color w:val="000000"/>
          <w:sz w:val="20"/>
        </w:rPr>
        <w:t>Period of Performance and Liquidation</w:t>
      </w:r>
    </w:p>
    <w:p w:rsidR="00185328" w:rsidRPr="00062E67" w:rsidRDefault="00185328" w:rsidP="00185328">
      <w:pPr>
        <w:autoSpaceDE w:val="0"/>
        <w:autoSpaceDN w:val="0"/>
        <w:adjustRightInd w:val="0"/>
        <w:spacing w:after="240"/>
        <w:jc w:val="both"/>
        <w:rPr>
          <w:rFonts w:ascii="Arial" w:hAnsi="Arial" w:cs="Arial"/>
          <w:color w:val="000000"/>
          <w:sz w:val="20"/>
        </w:rPr>
      </w:pPr>
      <w:r w:rsidRPr="00062E67">
        <w:rPr>
          <w:rFonts w:ascii="Arial" w:hAnsi="Arial" w:cs="Arial"/>
          <w:color w:val="000000"/>
          <w:sz w:val="20"/>
        </w:rPr>
        <w:t xml:space="preserve">Agencies may occasionally have 2 grants open at the same time. (Example: Both TANF FFY 18 and TANF FFY 19 will be available during the Oct 2018 – Dec 2018 quarter.) It is important for agencies to consider </w:t>
      </w:r>
      <w:r w:rsidRPr="00062E67">
        <w:rPr>
          <w:rFonts w:ascii="Arial" w:hAnsi="Arial" w:cs="Arial"/>
          <w:color w:val="000000"/>
          <w:sz w:val="20"/>
        </w:rPr>
        <w:lastRenderedPageBreak/>
        <w:t>the period of performance and the liquidation period of those grants, as entered into CFIS, in order to make the appropriate grant choice during this time.</w:t>
      </w:r>
    </w:p>
    <w:p w:rsidR="00185328" w:rsidRPr="00062E67" w:rsidRDefault="00185328" w:rsidP="00185328">
      <w:pPr>
        <w:autoSpaceDE w:val="0"/>
        <w:autoSpaceDN w:val="0"/>
        <w:adjustRightInd w:val="0"/>
        <w:spacing w:after="240"/>
        <w:jc w:val="both"/>
        <w:rPr>
          <w:rFonts w:ascii="Arial" w:hAnsi="Arial" w:cs="Arial"/>
          <w:color w:val="000000"/>
          <w:sz w:val="20"/>
        </w:rPr>
      </w:pPr>
      <w:r w:rsidRPr="00062E67">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rsidR="00185328" w:rsidRPr="00062E67" w:rsidRDefault="00185328" w:rsidP="00185328">
      <w:pPr>
        <w:spacing w:after="240"/>
        <w:jc w:val="both"/>
        <w:rPr>
          <w:rFonts w:ascii="Arial" w:hAnsi="Arial" w:cs="Arial"/>
          <w:sz w:val="20"/>
        </w:rPr>
      </w:pPr>
      <w:r w:rsidRPr="00062E67">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rsidR="00B024F0" w:rsidRPr="00062E67" w:rsidRDefault="00B024F0" w:rsidP="00B024F0">
      <w:pPr>
        <w:autoSpaceDE w:val="0"/>
        <w:autoSpaceDN w:val="0"/>
        <w:adjustRightInd w:val="0"/>
        <w:spacing w:after="240"/>
        <w:jc w:val="both"/>
        <w:rPr>
          <w:rFonts w:ascii="Arial" w:hAnsi="Arial" w:cs="Arial"/>
          <w:b/>
          <w:color w:val="000000"/>
          <w:sz w:val="20"/>
        </w:rPr>
      </w:pPr>
      <w:r w:rsidRPr="00062E67">
        <w:rPr>
          <w:rFonts w:ascii="Arial" w:hAnsi="Arial" w:cs="Arial"/>
          <w:b/>
          <w:sz w:val="20"/>
        </w:rPr>
        <w:t xml:space="preserve">Per </w:t>
      </w:r>
      <w:hyperlink r:id="rId249" w:history="1">
        <w:r w:rsidRPr="00062E67">
          <w:rPr>
            <w:rStyle w:val="Hyperlink"/>
            <w:rFonts w:ascii="Arial" w:hAnsi="Arial" w:cs="Arial"/>
            <w:b/>
            <w:sz w:val="20"/>
          </w:rPr>
          <w:t>BCFTA Update 2016-07</w:t>
        </w:r>
      </w:hyperlink>
      <w:r w:rsidRPr="00062E67">
        <w:rPr>
          <w:rFonts w:ascii="Arial" w:hAnsi="Arial" w:cs="Arial"/>
          <w:b/>
          <w:sz w:val="20"/>
        </w:rPr>
        <w:t xml:space="preserve"> effective 6/22/16 FAET allocations no longer have a liquidation period. All expenditures must be made by 9/30 and final reports are due by 12/31.</w:t>
      </w:r>
    </w:p>
    <w:p w:rsidR="00185328" w:rsidRPr="00062E67" w:rsidRDefault="00185328" w:rsidP="00185328">
      <w:pPr>
        <w:autoSpaceDE w:val="0"/>
        <w:autoSpaceDN w:val="0"/>
        <w:adjustRightInd w:val="0"/>
        <w:spacing w:after="240"/>
        <w:jc w:val="both"/>
        <w:rPr>
          <w:rFonts w:ascii="Arial" w:hAnsi="Arial" w:cs="Arial"/>
          <w:color w:val="000000"/>
          <w:sz w:val="20"/>
        </w:rPr>
      </w:pPr>
      <w:r w:rsidRPr="00062E67">
        <w:rPr>
          <w:rFonts w:ascii="Arial" w:hAnsi="Arial" w:cs="Arial"/>
          <w:color w:val="000000"/>
          <w:sz w:val="20"/>
        </w:rPr>
        <w:t>Because of the two-year time limit, agencies have the option of posting expenditures incurred prior to 9/30/18 (and after 10/1/17) to either the FFY 18 grants or FFY 19 grants. Expenditures may be charged to a future grant (within 2 years) but cannot be charged to a grant that is past its period of performance.</w:t>
      </w:r>
    </w:p>
    <w:p w:rsidR="00185328" w:rsidRPr="00062E67" w:rsidRDefault="00185328" w:rsidP="00185328">
      <w:pPr>
        <w:pStyle w:val="ListParagraph"/>
        <w:numPr>
          <w:ilvl w:val="0"/>
          <w:numId w:val="68"/>
        </w:numPr>
        <w:suppressAutoHyphens w:val="0"/>
        <w:spacing w:after="240"/>
        <w:ind w:hanging="720"/>
        <w:jc w:val="both"/>
        <w:rPr>
          <w:rFonts w:ascii="Arial" w:hAnsi="Arial" w:cs="Arial"/>
          <w:color w:val="000000"/>
        </w:rPr>
      </w:pPr>
      <w:r w:rsidRPr="00062E67">
        <w:rPr>
          <w:rFonts w:ascii="Arial" w:hAnsi="Arial" w:cs="Arial"/>
          <w:color w:val="000000"/>
        </w:rPr>
        <w:t>Agencies are encouraged to utilize FFY 18 allocation balances by completing a Post Allocated Adjustment (PAA) for expenditures that occurred for services as of 9/30/2018.</w:t>
      </w:r>
    </w:p>
    <w:p w:rsidR="00185328" w:rsidRPr="00062E67" w:rsidRDefault="00185328" w:rsidP="00185328">
      <w:pPr>
        <w:pStyle w:val="ListParagraph"/>
        <w:numPr>
          <w:ilvl w:val="0"/>
          <w:numId w:val="68"/>
        </w:numPr>
        <w:suppressAutoHyphens w:val="0"/>
        <w:spacing w:after="240"/>
        <w:ind w:hanging="720"/>
        <w:jc w:val="both"/>
        <w:rPr>
          <w:rFonts w:ascii="Arial" w:hAnsi="Arial" w:cs="Arial"/>
          <w:color w:val="000000"/>
        </w:rPr>
      </w:pPr>
      <w:r w:rsidRPr="00062E67">
        <w:rPr>
          <w:rFonts w:ascii="Arial" w:hAnsi="Arial" w:cs="Arial"/>
          <w:color w:val="000000"/>
        </w:rPr>
        <w:t>Agencies may not, under any circumstances, post expenditures incurred after 9/30/18 to a FFY 18 grant. FFY 19 grants must be used for expenditures incurred on or after the beginning of the new FFY (10/1/18.)</w:t>
      </w:r>
    </w:p>
    <w:p w:rsidR="00B024F0" w:rsidRPr="00062E67" w:rsidRDefault="00B024F0" w:rsidP="00B024F0">
      <w:pPr>
        <w:autoSpaceDE w:val="0"/>
        <w:autoSpaceDN w:val="0"/>
        <w:adjustRightInd w:val="0"/>
        <w:spacing w:after="240"/>
        <w:jc w:val="both"/>
        <w:rPr>
          <w:rFonts w:ascii="Arial" w:hAnsi="Arial" w:cs="Arial"/>
          <w:b/>
          <w:bCs/>
          <w:color w:val="000000"/>
          <w:sz w:val="20"/>
        </w:rPr>
      </w:pPr>
      <w:r w:rsidRPr="00062E67">
        <w:rPr>
          <w:rFonts w:ascii="Arial" w:hAnsi="Arial" w:cs="Arial"/>
          <w:b/>
          <w:bCs/>
          <w:color w:val="000000"/>
          <w:sz w:val="20"/>
        </w:rPr>
        <w:t>Accessing FFY 17 Grants</w:t>
      </w:r>
    </w:p>
    <w:p w:rsidR="00B024F0" w:rsidRPr="00062E67" w:rsidRDefault="00B024F0" w:rsidP="00B024F0">
      <w:pPr>
        <w:pStyle w:val="ListParagraph"/>
        <w:numPr>
          <w:ilvl w:val="0"/>
          <w:numId w:val="70"/>
        </w:numPr>
        <w:suppressAutoHyphens w:val="0"/>
        <w:spacing w:after="240"/>
        <w:ind w:hanging="720"/>
        <w:jc w:val="both"/>
        <w:rPr>
          <w:rFonts w:ascii="Arial" w:hAnsi="Arial" w:cs="Arial"/>
          <w:color w:val="000000"/>
        </w:rPr>
      </w:pPr>
      <w:r w:rsidRPr="00062E67">
        <w:rPr>
          <w:rFonts w:ascii="Arial" w:hAnsi="Arial" w:cs="Arial"/>
          <w:color w:val="000000"/>
        </w:rPr>
        <w:t xml:space="preserve">FFY 17 grants begin on 10/01/2016 are available for expenditures incurred through 9/30/2017. </w:t>
      </w:r>
    </w:p>
    <w:p w:rsidR="00B024F0" w:rsidRPr="00062E67" w:rsidRDefault="00B024F0" w:rsidP="00B024F0">
      <w:pPr>
        <w:pStyle w:val="ListParagraph"/>
        <w:numPr>
          <w:ilvl w:val="0"/>
          <w:numId w:val="70"/>
        </w:numPr>
        <w:suppressAutoHyphens w:val="0"/>
        <w:spacing w:after="240"/>
        <w:ind w:hanging="720"/>
        <w:jc w:val="both"/>
        <w:rPr>
          <w:rFonts w:ascii="Arial" w:hAnsi="Arial" w:cs="Arial"/>
          <w:color w:val="000000"/>
        </w:rPr>
      </w:pPr>
      <w:r w:rsidRPr="00062E67">
        <w:rPr>
          <w:rFonts w:ascii="Arial" w:hAnsi="Arial" w:cs="Arial"/>
          <w:color w:val="000000"/>
        </w:rPr>
        <w:t>Since the FFY 17 grants begin on 10/01/2016 expenditures posted or CFIS Web will automatically be mapped to the FFY 17 grants.</w:t>
      </w:r>
    </w:p>
    <w:p w:rsidR="00B024F0" w:rsidRPr="00062E67" w:rsidRDefault="00B024F0" w:rsidP="00B024F0">
      <w:pPr>
        <w:pStyle w:val="ListParagraph"/>
        <w:numPr>
          <w:ilvl w:val="0"/>
          <w:numId w:val="70"/>
        </w:numPr>
        <w:suppressAutoHyphens w:val="0"/>
        <w:spacing w:after="240"/>
        <w:ind w:hanging="720"/>
        <w:jc w:val="both"/>
        <w:rPr>
          <w:rFonts w:ascii="Arial" w:hAnsi="Arial" w:cs="Arial"/>
          <w:color w:val="000000"/>
        </w:rPr>
      </w:pPr>
      <w:r w:rsidRPr="00062E67">
        <w:rPr>
          <w:rFonts w:ascii="Arial" w:hAnsi="Arial" w:cs="Arial"/>
          <w:color w:val="000000"/>
        </w:rPr>
        <w:t xml:space="preserve">Reports are due 12/31/2017. </w:t>
      </w:r>
    </w:p>
    <w:p w:rsidR="00B024F0" w:rsidRPr="00062E67" w:rsidRDefault="00B024F0" w:rsidP="00B024F0">
      <w:pPr>
        <w:autoSpaceDE w:val="0"/>
        <w:autoSpaceDN w:val="0"/>
        <w:adjustRightInd w:val="0"/>
        <w:spacing w:after="240"/>
        <w:jc w:val="both"/>
        <w:rPr>
          <w:rFonts w:ascii="Arial" w:hAnsi="Arial" w:cs="Arial"/>
          <w:b/>
          <w:bCs/>
          <w:color w:val="000000"/>
          <w:sz w:val="20"/>
        </w:rPr>
      </w:pPr>
      <w:r w:rsidRPr="00062E67">
        <w:rPr>
          <w:rFonts w:ascii="Arial" w:hAnsi="Arial" w:cs="Arial"/>
          <w:b/>
          <w:bCs/>
          <w:color w:val="000000"/>
          <w:sz w:val="20"/>
        </w:rPr>
        <w:t>Accessing FFY 18 Grants</w:t>
      </w:r>
    </w:p>
    <w:p w:rsidR="00B024F0" w:rsidRPr="00062E67" w:rsidRDefault="00B024F0" w:rsidP="00B024F0">
      <w:pPr>
        <w:pStyle w:val="ListParagraph"/>
        <w:numPr>
          <w:ilvl w:val="0"/>
          <w:numId w:val="70"/>
        </w:numPr>
        <w:suppressAutoHyphens w:val="0"/>
        <w:spacing w:after="240"/>
        <w:jc w:val="both"/>
        <w:rPr>
          <w:rFonts w:ascii="Arial" w:hAnsi="Arial" w:cs="Arial"/>
          <w:color w:val="000000"/>
        </w:rPr>
      </w:pPr>
      <w:r w:rsidRPr="00062E67">
        <w:rPr>
          <w:rFonts w:ascii="Arial" w:hAnsi="Arial" w:cs="Arial"/>
          <w:color w:val="000000"/>
        </w:rPr>
        <w:t xml:space="preserve">FFY 18 grants begin on 10/01/2017 are available for expenditures incurred through 9/30/2018. </w:t>
      </w:r>
    </w:p>
    <w:p w:rsidR="00B024F0" w:rsidRPr="00062E67" w:rsidRDefault="00B024F0" w:rsidP="00B024F0">
      <w:pPr>
        <w:pStyle w:val="ListParagraph"/>
        <w:numPr>
          <w:ilvl w:val="0"/>
          <w:numId w:val="70"/>
        </w:numPr>
        <w:tabs>
          <w:tab w:val="left" w:pos="0"/>
        </w:tabs>
        <w:suppressAutoHyphens w:val="0"/>
        <w:spacing w:after="240"/>
        <w:jc w:val="both"/>
        <w:rPr>
          <w:rFonts w:ascii="Arial" w:hAnsi="Arial" w:cs="Arial"/>
          <w:color w:val="000000"/>
        </w:rPr>
      </w:pPr>
      <w:r w:rsidRPr="00062E67">
        <w:rPr>
          <w:rFonts w:ascii="Arial" w:hAnsi="Arial" w:cs="Arial"/>
          <w:color w:val="000000"/>
        </w:rPr>
        <w:t xml:space="preserve">Since the FFY 18 grants begin on 10/01/2017 expenditures posted via CFIS Web will automatically be mapped to the FFY 18 grants. </w:t>
      </w:r>
    </w:p>
    <w:p w:rsidR="00185328" w:rsidRPr="00062E67" w:rsidRDefault="00B024F0" w:rsidP="00B024F0">
      <w:pPr>
        <w:pStyle w:val="ListParagraph"/>
        <w:numPr>
          <w:ilvl w:val="0"/>
          <w:numId w:val="70"/>
        </w:numPr>
        <w:tabs>
          <w:tab w:val="left" w:pos="0"/>
        </w:tabs>
        <w:suppressAutoHyphens w:val="0"/>
        <w:spacing w:after="240"/>
        <w:jc w:val="both"/>
        <w:rPr>
          <w:rFonts w:ascii="Arial" w:hAnsi="Arial" w:cs="Arial"/>
          <w:color w:val="000000"/>
        </w:rPr>
      </w:pPr>
      <w:r w:rsidRPr="00062E67">
        <w:rPr>
          <w:rFonts w:ascii="Arial" w:hAnsi="Arial" w:cs="Arial"/>
          <w:color w:val="000000"/>
        </w:rPr>
        <w:t>Reports are due 12/31/2018.</w:t>
      </w:r>
    </w:p>
    <w:p w:rsidR="00185328" w:rsidRPr="00062E67" w:rsidRDefault="00185328" w:rsidP="00185328">
      <w:pPr>
        <w:autoSpaceDE w:val="0"/>
        <w:autoSpaceDN w:val="0"/>
        <w:adjustRightInd w:val="0"/>
        <w:spacing w:after="240"/>
        <w:jc w:val="both"/>
        <w:rPr>
          <w:rFonts w:ascii="Arial" w:hAnsi="Arial" w:cs="Arial"/>
          <w:b/>
          <w:bCs/>
          <w:color w:val="000000"/>
          <w:sz w:val="20"/>
        </w:rPr>
      </w:pPr>
      <w:r w:rsidRPr="00062E67">
        <w:rPr>
          <w:rFonts w:ascii="Arial" w:hAnsi="Arial" w:cs="Arial"/>
          <w:b/>
          <w:bCs/>
          <w:color w:val="000000"/>
          <w:sz w:val="20"/>
        </w:rPr>
        <w:t>Accessing FFY 19 Grants</w:t>
      </w:r>
    </w:p>
    <w:p w:rsidR="00185328" w:rsidRPr="00062E67" w:rsidRDefault="00185328" w:rsidP="00185328">
      <w:pPr>
        <w:pStyle w:val="ListParagraph"/>
        <w:numPr>
          <w:ilvl w:val="0"/>
          <w:numId w:val="70"/>
        </w:numPr>
        <w:suppressAutoHyphens w:val="0"/>
        <w:spacing w:after="240"/>
        <w:jc w:val="both"/>
        <w:rPr>
          <w:rFonts w:ascii="Arial" w:hAnsi="Arial" w:cs="Arial"/>
          <w:color w:val="000000"/>
        </w:rPr>
      </w:pPr>
      <w:r w:rsidRPr="00062E67">
        <w:rPr>
          <w:rFonts w:ascii="Arial" w:hAnsi="Arial" w:cs="Arial"/>
          <w:color w:val="000000"/>
        </w:rPr>
        <w:t xml:space="preserve">FFY 19 grants begin on 10/01/2018 are available for expenditures incurred through 9/30/2019. </w:t>
      </w:r>
    </w:p>
    <w:p w:rsidR="00185328" w:rsidRPr="00062E67" w:rsidRDefault="00185328" w:rsidP="00185328">
      <w:pPr>
        <w:pStyle w:val="ListParagraph"/>
        <w:numPr>
          <w:ilvl w:val="0"/>
          <w:numId w:val="70"/>
        </w:numPr>
        <w:tabs>
          <w:tab w:val="left" w:pos="0"/>
        </w:tabs>
        <w:suppressAutoHyphens w:val="0"/>
        <w:spacing w:after="240"/>
        <w:jc w:val="both"/>
        <w:rPr>
          <w:rFonts w:ascii="Arial" w:hAnsi="Arial" w:cs="Arial"/>
          <w:color w:val="000000"/>
        </w:rPr>
      </w:pPr>
      <w:r w:rsidRPr="00062E67">
        <w:rPr>
          <w:rFonts w:ascii="Arial" w:hAnsi="Arial" w:cs="Arial"/>
          <w:color w:val="000000"/>
        </w:rPr>
        <w:t xml:space="preserve">Since the FFY 19 grants begin on 10/01/2018 expenditures posted via CFIS Web will automatically be mapped to the FFY 19 grants. </w:t>
      </w:r>
    </w:p>
    <w:p w:rsidR="00115904" w:rsidRPr="00062E67" w:rsidRDefault="00185328" w:rsidP="00062E67">
      <w:pPr>
        <w:pStyle w:val="ListParagraph"/>
        <w:numPr>
          <w:ilvl w:val="0"/>
          <w:numId w:val="70"/>
        </w:numPr>
        <w:tabs>
          <w:tab w:val="left" w:pos="0"/>
        </w:tabs>
        <w:suppressAutoHyphens w:val="0"/>
        <w:spacing w:after="240"/>
        <w:jc w:val="both"/>
        <w:rPr>
          <w:rFonts w:ascii="Arial" w:hAnsi="Arial" w:cs="Arial"/>
          <w:color w:val="000000"/>
        </w:rPr>
      </w:pPr>
      <w:r w:rsidRPr="00062E67">
        <w:rPr>
          <w:rFonts w:ascii="Arial" w:hAnsi="Arial" w:cs="Arial"/>
          <w:color w:val="000000"/>
        </w:rPr>
        <w:t>Reports are due 12/31/2019.</w:t>
      </w:r>
    </w:p>
    <w:p w:rsidR="00115904" w:rsidRPr="00062E6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062E67" w:rsidSect="00257772">
          <w:headerReference w:type="default" r:id="rId250"/>
          <w:pgSz w:w="12240" w:h="15840" w:code="1"/>
          <w:pgMar w:top="1440" w:right="1440" w:bottom="1440" w:left="1440" w:header="720" w:footer="720" w:gutter="0"/>
          <w:cols w:space="720"/>
          <w:noEndnote/>
        </w:sectPr>
      </w:pPr>
    </w:p>
    <w:p w:rsidR="00C30DAB" w:rsidRPr="00062E67" w:rsidRDefault="00205793" w:rsidP="006672EA">
      <w:pPr>
        <w:pStyle w:val="Heading3"/>
        <w:jc w:val="both"/>
        <w:rPr>
          <w:rFonts w:cs="Arial"/>
          <w:bCs/>
        </w:rPr>
      </w:pPr>
      <w:bookmarkStart w:id="79" w:name="_Toc2780893"/>
      <w:r w:rsidRPr="00062E67">
        <w:rPr>
          <w:rFonts w:cs="Arial"/>
        </w:rPr>
        <w:lastRenderedPageBreak/>
        <w:t xml:space="preserve">Audit Objectives </w:t>
      </w:r>
      <w:r w:rsidR="00C30DAB" w:rsidRPr="00062E67">
        <w:rPr>
          <w:rFonts w:cs="Arial"/>
        </w:rPr>
        <w:t>and Control Testing</w:t>
      </w:r>
      <w:bookmarkEnd w:id="79"/>
    </w:p>
    <w:p w:rsidR="00C30DAB" w:rsidRPr="00062E67" w:rsidRDefault="007E29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1" w:history="1">
        <w:r w:rsidR="00C30DAB" w:rsidRPr="00062E67">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062E67" w:rsidTr="00E0350C">
        <w:tc>
          <w:tcPr>
            <w:tcW w:w="5000" w:type="pct"/>
            <w:shd w:val="clear" w:color="auto" w:fill="548DD4" w:themeFill="text2" w:themeFillTint="99"/>
          </w:tcPr>
          <w:p w:rsidR="002839CB" w:rsidRPr="00062E67" w:rsidRDefault="002839CB"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2839CB" w:rsidRPr="00062E67" w:rsidTr="00E0350C">
        <w:tc>
          <w:tcPr>
            <w:tcW w:w="5000" w:type="pct"/>
          </w:tcPr>
          <w:p w:rsidR="002839CB" w:rsidRPr="00062E67" w:rsidRDefault="002839CB" w:rsidP="00A43BF7">
            <w:pPr>
              <w:spacing w:after="240"/>
              <w:jc w:val="both"/>
              <w:rPr>
                <w:rFonts w:ascii="Arial" w:hAnsi="Arial" w:cs="Arial"/>
                <w:sz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2839CB" w:rsidRPr="00062E67" w:rsidRDefault="002839CB" w:rsidP="006672EA">
            <w:pPr>
              <w:pStyle w:val="AuditProcedureHeading"/>
              <w:spacing w:after="240"/>
              <w:jc w:val="both"/>
              <w:rPr>
                <w:rFonts w:cs="Arial"/>
                <w:b/>
                <w:bCs/>
                <w:szCs w:val="20"/>
                <w:u w:val="single"/>
              </w:rPr>
            </w:pPr>
          </w:p>
          <w:p w:rsidR="002839CB" w:rsidRPr="00062E67" w:rsidRDefault="002839CB" w:rsidP="00A43BF7">
            <w:pPr>
              <w:spacing w:after="240"/>
              <w:jc w:val="both"/>
              <w:rPr>
                <w:rFonts w:ascii="Arial" w:hAnsi="Arial" w:cs="Arial"/>
                <w:b/>
                <w:sz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2839CB" w:rsidRPr="00062E67" w:rsidRDefault="002839CB" w:rsidP="006672EA">
            <w:pPr>
              <w:pStyle w:val="AuditProcedureHeading"/>
              <w:spacing w:after="240"/>
              <w:jc w:val="both"/>
              <w:rPr>
                <w:rFonts w:cs="Arial"/>
                <w:b/>
                <w:bCs/>
                <w:szCs w:val="20"/>
                <w:u w:val="single"/>
              </w:rPr>
            </w:pPr>
          </w:p>
          <w:p w:rsidR="002839CB" w:rsidRPr="00062E67" w:rsidRDefault="002839CB" w:rsidP="00A43BF7">
            <w:pPr>
              <w:spacing w:after="240"/>
              <w:jc w:val="both"/>
              <w:rPr>
                <w:rFonts w:ascii="Arial" w:hAnsi="Arial" w:cs="Arial"/>
                <w:sz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2839CB" w:rsidRPr="00062E67" w:rsidRDefault="002839CB" w:rsidP="006672EA">
            <w:pPr>
              <w:spacing w:after="240"/>
              <w:jc w:val="both"/>
              <w:rPr>
                <w:rFonts w:ascii="Arial" w:hAnsi="Arial" w:cs="Arial"/>
                <w:b/>
                <w:sz w:val="20"/>
                <w:u w:val="single"/>
              </w:rPr>
            </w:pPr>
          </w:p>
          <w:p w:rsidR="002839CB" w:rsidRPr="00062E67" w:rsidRDefault="002839CB" w:rsidP="006672EA">
            <w:pPr>
              <w:spacing w:after="240"/>
              <w:jc w:val="both"/>
              <w:rPr>
                <w:rFonts w:ascii="Arial" w:hAnsi="Arial" w:cs="Arial"/>
                <w:sz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2839CB" w:rsidRPr="00062E67" w:rsidRDefault="002839CB" w:rsidP="006672EA">
            <w:pPr>
              <w:pStyle w:val="AuditProcedureHeading"/>
              <w:spacing w:after="240"/>
              <w:jc w:val="both"/>
              <w:rPr>
                <w:rFonts w:cs="Arial"/>
                <w:b/>
                <w:bCs/>
                <w:szCs w:val="20"/>
                <w:u w:val="single"/>
              </w:rPr>
            </w:pPr>
          </w:p>
          <w:p w:rsidR="00B024F0" w:rsidRPr="00062E67" w:rsidRDefault="00B024F0" w:rsidP="00B024F0">
            <w:pPr>
              <w:pStyle w:val="AuditProcedureHeading"/>
              <w:spacing w:after="240"/>
              <w:jc w:val="both"/>
              <w:rPr>
                <w:rFonts w:cs="Arial"/>
                <w:b/>
                <w:bCs/>
                <w:u w:val="single"/>
              </w:rPr>
            </w:pPr>
            <w:r w:rsidRPr="00062E67">
              <w:rPr>
                <w:rFonts w:cs="Arial"/>
                <w:b/>
                <w:bCs/>
                <w:highlight w:val="cyan"/>
                <w:u w:val="single"/>
              </w:rPr>
              <w:t>Here are some questions that can help in documenting the above control requirements</w:t>
            </w:r>
          </w:p>
          <w:p w:rsidR="00B024F0" w:rsidRPr="00062E67" w:rsidRDefault="00B024F0" w:rsidP="00B024F0">
            <w:pPr>
              <w:spacing w:after="240"/>
              <w:jc w:val="both"/>
              <w:rPr>
                <w:rFonts w:ascii="Arial" w:hAnsi="Arial" w:cs="Arial"/>
                <w:sz w:val="20"/>
                <w:szCs w:val="20"/>
              </w:rPr>
            </w:pPr>
            <w:r w:rsidRPr="00062E67">
              <w:rPr>
                <w:rFonts w:ascii="Arial" w:hAnsi="Arial" w:cs="Arial"/>
                <w:sz w:val="20"/>
              </w:rPr>
              <w:t>What procedures does the County/district JFS have in place to report expenditures within two years after the expense incurred?</w:t>
            </w:r>
          </w:p>
          <w:p w:rsidR="002839CB" w:rsidRPr="00062E67" w:rsidRDefault="00B024F0" w:rsidP="006672EA">
            <w:pPr>
              <w:spacing w:after="240"/>
              <w:jc w:val="both"/>
              <w:rPr>
                <w:rFonts w:ascii="Arial" w:hAnsi="Arial" w:cs="Arial"/>
                <w:sz w:val="20"/>
                <w:szCs w:val="20"/>
              </w:rPr>
            </w:pPr>
            <w:r w:rsidRPr="00062E67">
              <w:rPr>
                <w:rFonts w:ascii="Arial" w:hAnsi="Arial" w:cs="Arial"/>
                <w:sz w:val="20"/>
              </w:rPr>
              <w:t>What procedures does the County/district JFS have in place for coding adjustments submitted to ODJFS one quarter prior to the end of the two-year period?</w:t>
            </w:r>
          </w:p>
        </w:tc>
      </w:tr>
    </w:tbl>
    <w:p w:rsidR="00EE31FB" w:rsidRPr="00062E67"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062E67" w:rsidSect="00257772">
          <w:headerReference w:type="default" r:id="rId252"/>
          <w:pgSz w:w="12240" w:h="15840" w:code="1"/>
          <w:pgMar w:top="1440" w:right="1440" w:bottom="1440" w:left="1440" w:header="720" w:footer="720" w:gutter="0"/>
          <w:cols w:space="720"/>
          <w:noEndnote/>
        </w:sectPr>
      </w:pPr>
    </w:p>
    <w:p w:rsidR="00DC3468" w:rsidRPr="00062E67" w:rsidRDefault="00DC3468" w:rsidP="006672EA">
      <w:pPr>
        <w:pStyle w:val="Heading3"/>
        <w:jc w:val="both"/>
        <w:rPr>
          <w:rFonts w:cs="Arial"/>
        </w:rPr>
      </w:pPr>
      <w:bookmarkStart w:id="80" w:name="_Toc2780894"/>
      <w:r w:rsidRPr="00062E67">
        <w:rPr>
          <w:rFonts w:cs="Arial"/>
        </w:rPr>
        <w:lastRenderedPageBreak/>
        <w:t>Suggested Audit Procedures – Compliance</w:t>
      </w:r>
      <w:bookmarkEnd w:id="80"/>
    </w:p>
    <w:tbl>
      <w:tblPr>
        <w:tblStyle w:val="TableGrid"/>
        <w:tblW w:w="5000" w:type="pct"/>
        <w:tblLook w:val="04A0" w:firstRow="1" w:lastRow="0" w:firstColumn="1" w:lastColumn="0" w:noHBand="0" w:noVBand="1"/>
      </w:tblPr>
      <w:tblGrid>
        <w:gridCol w:w="9350"/>
      </w:tblGrid>
      <w:tr w:rsidR="002839CB" w:rsidRPr="00062E67" w:rsidTr="00E0350C">
        <w:tc>
          <w:tcPr>
            <w:tcW w:w="5000" w:type="pct"/>
            <w:shd w:val="clear" w:color="auto" w:fill="548DD4" w:themeFill="text2" w:themeFillTint="99"/>
          </w:tcPr>
          <w:p w:rsidR="002839CB" w:rsidRPr="00062E67" w:rsidRDefault="002839CB" w:rsidP="006672EA">
            <w:pPr>
              <w:pStyle w:val="AuditProcedureHeading"/>
              <w:jc w:val="both"/>
              <w:rPr>
                <w:rFonts w:cs="Arial"/>
                <w:sz w:val="28"/>
                <w:szCs w:val="28"/>
              </w:rPr>
            </w:pPr>
            <w:r w:rsidRPr="00062E67">
              <w:rPr>
                <w:rFonts w:cs="Arial"/>
                <w:b/>
                <w:sz w:val="28"/>
                <w:szCs w:val="28"/>
              </w:rPr>
              <w:t>Suggested Audit Procedures – Compliance (Substantive Tests)</w:t>
            </w:r>
          </w:p>
          <w:p w:rsidR="002839CB" w:rsidRPr="00062E67" w:rsidRDefault="002839CB"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2839CB" w:rsidRPr="00062E67" w:rsidTr="00E0350C">
        <w:tc>
          <w:tcPr>
            <w:tcW w:w="5000" w:type="pct"/>
          </w:tcPr>
          <w:p w:rsidR="002B2439"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253"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062E67" w:rsidTr="00E0350C">
        <w:tc>
          <w:tcPr>
            <w:tcW w:w="5000" w:type="pct"/>
          </w:tcPr>
          <w:p w:rsidR="002839CB" w:rsidRPr="00062E67"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szCs w:val="20"/>
              </w:rPr>
              <w:t>1.</w:t>
            </w:r>
            <w:r w:rsidRPr="00062E67">
              <w:rPr>
                <w:rFonts w:ascii="Arial" w:hAnsi="Arial" w:cs="Arial"/>
                <w:sz w:val="20"/>
                <w:szCs w:val="20"/>
              </w:rPr>
              <w:tab/>
              <w:t>Review the award documents and regulations pertaining to the program and determine any award-specific requirements related to the period of performance.</w:t>
            </w:r>
          </w:p>
          <w:p w:rsidR="002839CB" w:rsidRPr="00062E67"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2.</w:t>
            </w:r>
            <w:r w:rsidRPr="00062E67">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062E67"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3.</w:t>
            </w:r>
            <w:r w:rsidRPr="00062E67">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062E67"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4.</w:t>
            </w:r>
            <w:r w:rsidRPr="00062E67">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062E67"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062E67">
              <w:rPr>
                <w:rFonts w:ascii="Arial" w:hAnsi="Arial" w:cs="Arial"/>
                <w:sz w:val="20"/>
              </w:rPr>
              <w:t>5.</w:t>
            </w:r>
            <w:r w:rsidRPr="00062E67">
              <w:rPr>
                <w:rFonts w:ascii="Arial" w:hAnsi="Arial" w:cs="Arial"/>
                <w:sz w:val="20"/>
              </w:rPr>
              <w:tab/>
              <w:t>Test adjustments (e.g., manual journal entries) for Federal award costs and verify that these adjustments were for transactions that occurred during the period of performance.</w:t>
            </w:r>
          </w:p>
          <w:p w:rsidR="00B024F0" w:rsidRPr="00062E67" w:rsidRDefault="00B024F0" w:rsidP="00B024F0">
            <w:pPr>
              <w:pStyle w:val="APStepItem"/>
              <w:numPr>
                <w:ilvl w:val="0"/>
                <w:numId w:val="0"/>
              </w:numPr>
              <w:tabs>
                <w:tab w:val="num" w:pos="1170"/>
              </w:tabs>
              <w:spacing w:after="240"/>
              <w:rPr>
                <w:rFonts w:cs="Arial"/>
              </w:rPr>
            </w:pPr>
            <w:r w:rsidRPr="00062E67">
              <w:rPr>
                <w:rFonts w:cs="Arial"/>
              </w:rPr>
              <w:t>As long as the auditor obtains sufficient, appropriate evidence to meet the period of performance audit objectives, the auditor may test period of performance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2839CB" w:rsidRPr="00062E67" w:rsidRDefault="00B024F0" w:rsidP="00B024F0">
            <w:pPr>
              <w:pStyle w:val="APStepItem"/>
              <w:numPr>
                <w:ilvl w:val="0"/>
                <w:numId w:val="0"/>
              </w:numPr>
              <w:tabs>
                <w:tab w:val="num" w:pos="1170"/>
              </w:tabs>
              <w:ind w:left="360" w:hanging="360"/>
              <w:rPr>
                <w:rFonts w:cs="Arial"/>
                <w:b/>
                <w:szCs w:val="20"/>
              </w:rPr>
            </w:pPr>
            <w:r w:rsidRPr="00062E67">
              <w:rPr>
                <w:rFonts w:cs="Arial"/>
                <w:highlight w:val="green"/>
              </w:rPr>
              <w:t>(Source: AOS CFAE)</w:t>
            </w:r>
          </w:p>
        </w:tc>
      </w:tr>
    </w:tbl>
    <w:p w:rsidR="00DC3468" w:rsidRPr="00062E67"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062E67"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062E67" w:rsidSect="00257772">
          <w:pgSz w:w="12240" w:h="15840" w:code="1"/>
          <w:pgMar w:top="1440" w:right="1440" w:bottom="1440" w:left="1440" w:header="720" w:footer="720" w:gutter="0"/>
          <w:cols w:space="720"/>
          <w:noEndnote/>
        </w:sectPr>
      </w:pPr>
    </w:p>
    <w:p w:rsidR="00BA36CA" w:rsidRPr="00062E67" w:rsidRDefault="00BA36CA" w:rsidP="006672EA">
      <w:pPr>
        <w:pStyle w:val="Heading3"/>
        <w:jc w:val="both"/>
        <w:rPr>
          <w:rFonts w:cs="Arial"/>
          <w:b w:val="0"/>
          <w:szCs w:val="24"/>
        </w:rPr>
      </w:pPr>
      <w:bookmarkStart w:id="81" w:name="_Toc2780895"/>
      <w:r w:rsidRPr="00062E67">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BA36CA" w:rsidRPr="00062E67" w:rsidTr="00E0350C">
        <w:tc>
          <w:tcPr>
            <w:tcW w:w="5000" w:type="pct"/>
            <w:shd w:val="clear" w:color="auto" w:fill="548DD4" w:themeFill="text2" w:themeFillTint="99"/>
          </w:tcPr>
          <w:p w:rsidR="00BA36CA" w:rsidRPr="00062E67" w:rsidRDefault="00BA36CA"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BA36CA" w:rsidRPr="00062E67" w:rsidTr="00E0350C">
        <w:tc>
          <w:tcPr>
            <w:tcW w:w="5000" w:type="pct"/>
          </w:tcPr>
          <w:p w:rsidR="00BA36CA" w:rsidRPr="00062E67" w:rsidRDefault="00BA36CA" w:rsidP="00B024F0">
            <w:pPr>
              <w:widowControl w:val="0"/>
              <w:numPr>
                <w:ilvl w:val="0"/>
                <w:numId w:val="36"/>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BA36CA" w:rsidRPr="00062E67" w:rsidRDefault="00BA36CA" w:rsidP="006672EA">
            <w:pPr>
              <w:widowControl w:val="0"/>
              <w:spacing w:after="240"/>
              <w:ind w:left="720"/>
              <w:jc w:val="both"/>
              <w:rPr>
                <w:rFonts w:ascii="Arial" w:hAnsi="Arial" w:cs="Arial"/>
                <w:b/>
                <w:sz w:val="20"/>
              </w:rPr>
            </w:pPr>
          </w:p>
          <w:p w:rsidR="00BA36CA" w:rsidRPr="00062E67" w:rsidRDefault="00BA36CA" w:rsidP="00B024F0">
            <w:pPr>
              <w:widowControl w:val="0"/>
              <w:numPr>
                <w:ilvl w:val="0"/>
                <w:numId w:val="36"/>
              </w:numPr>
              <w:spacing w:after="240"/>
              <w:jc w:val="both"/>
              <w:rPr>
                <w:rFonts w:ascii="Arial" w:eastAsiaTheme="minorHAnsi" w:hAnsi="Arial" w:cs="Arial"/>
                <w:b/>
                <w:sz w:val="20"/>
              </w:rPr>
            </w:pPr>
            <w:r w:rsidRPr="00062E67">
              <w:rPr>
                <w:rFonts w:ascii="Arial" w:hAnsi="Arial" w:cs="Arial"/>
                <w:b/>
                <w:sz w:val="20"/>
              </w:rPr>
              <w:t>Assessment of Control Risk:</w:t>
            </w:r>
          </w:p>
          <w:p w:rsidR="00BA36CA" w:rsidRPr="00062E67" w:rsidRDefault="00BA36CA" w:rsidP="006672EA">
            <w:pPr>
              <w:pStyle w:val="ListParagraph"/>
              <w:spacing w:after="240"/>
              <w:jc w:val="both"/>
              <w:rPr>
                <w:rFonts w:ascii="Arial" w:hAnsi="Arial" w:cs="Arial"/>
                <w:b/>
              </w:rPr>
            </w:pPr>
          </w:p>
          <w:p w:rsidR="00BA36CA" w:rsidRPr="00062E67" w:rsidRDefault="00BA36CA" w:rsidP="00B024F0">
            <w:pPr>
              <w:widowControl w:val="0"/>
              <w:numPr>
                <w:ilvl w:val="0"/>
                <w:numId w:val="36"/>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BA36CA" w:rsidRPr="00062E67" w:rsidRDefault="00BA36CA" w:rsidP="006672EA">
            <w:pPr>
              <w:pStyle w:val="ListParagraph"/>
              <w:spacing w:after="240"/>
              <w:jc w:val="both"/>
              <w:rPr>
                <w:rFonts w:ascii="Arial" w:hAnsi="Arial" w:cs="Arial"/>
                <w:b/>
              </w:rPr>
            </w:pPr>
          </w:p>
          <w:p w:rsidR="00BA36CA" w:rsidRPr="00062E67" w:rsidRDefault="00BA36CA" w:rsidP="00B024F0">
            <w:pPr>
              <w:widowControl w:val="0"/>
              <w:numPr>
                <w:ilvl w:val="0"/>
                <w:numId w:val="36"/>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BA36CA" w:rsidRPr="00062E67" w:rsidRDefault="00BA36CA" w:rsidP="006672EA">
            <w:pPr>
              <w:pStyle w:val="ListParagraph"/>
              <w:spacing w:after="240"/>
              <w:jc w:val="both"/>
              <w:rPr>
                <w:rFonts w:ascii="Arial" w:hAnsi="Arial" w:cs="Arial"/>
                <w:b/>
              </w:rPr>
            </w:pPr>
          </w:p>
          <w:p w:rsidR="00BA36CA" w:rsidRPr="00062E67" w:rsidRDefault="00BA36CA" w:rsidP="00B024F0">
            <w:pPr>
              <w:widowControl w:val="0"/>
              <w:numPr>
                <w:ilvl w:val="0"/>
                <w:numId w:val="36"/>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BA36CA" w:rsidRPr="00062E67" w:rsidRDefault="00BA36CA" w:rsidP="006672EA">
            <w:pPr>
              <w:pStyle w:val="APStepItem"/>
              <w:numPr>
                <w:ilvl w:val="0"/>
                <w:numId w:val="0"/>
              </w:numPr>
              <w:spacing w:after="240"/>
              <w:rPr>
                <w:rFonts w:cs="Arial"/>
                <w:b/>
              </w:rPr>
            </w:pPr>
          </w:p>
        </w:tc>
      </w:tr>
    </w:tbl>
    <w:p w:rsidR="007E5B12" w:rsidRPr="00062E6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062E67" w:rsidSect="00257772">
          <w:headerReference w:type="default" r:id="rId254"/>
          <w:pgSz w:w="12240" w:h="15840" w:code="1"/>
          <w:pgMar w:top="1440" w:right="1440" w:bottom="1440" w:left="1440" w:header="720" w:footer="720" w:gutter="0"/>
          <w:cols w:space="720"/>
          <w:noEndnote/>
        </w:sectPr>
      </w:pPr>
    </w:p>
    <w:p w:rsidR="007E5B12" w:rsidRPr="00062E67" w:rsidRDefault="007E5B12" w:rsidP="006672EA">
      <w:pPr>
        <w:pStyle w:val="Heading2"/>
        <w:jc w:val="both"/>
        <w:rPr>
          <w:rFonts w:cs="Arial"/>
        </w:rPr>
      </w:pPr>
      <w:bookmarkStart w:id="82" w:name="_Toc442267699"/>
      <w:bookmarkStart w:id="83" w:name="_Toc2780896"/>
      <w:r w:rsidRPr="00062E67">
        <w:rPr>
          <w:rFonts w:cs="Arial"/>
        </w:rPr>
        <w:lastRenderedPageBreak/>
        <w:t>I.  PROCUREMENT AND SUSPENSION AND DEBARMENT</w:t>
      </w:r>
      <w:bookmarkEnd w:id="82"/>
      <w:bookmarkEnd w:id="83"/>
    </w:p>
    <w:p w:rsidR="00DC3468" w:rsidRPr="00062E67" w:rsidRDefault="004655E0" w:rsidP="006672EA">
      <w:pPr>
        <w:pStyle w:val="Heading3"/>
        <w:jc w:val="both"/>
        <w:rPr>
          <w:rFonts w:cs="Arial"/>
        </w:rPr>
      </w:pPr>
      <w:bookmarkStart w:id="84" w:name="_Toc2780897"/>
      <w:r w:rsidRPr="00062E67">
        <w:rPr>
          <w:rFonts w:cs="Arial"/>
        </w:rPr>
        <w:t xml:space="preserve">OMB </w:t>
      </w:r>
      <w:r w:rsidR="00DC3468" w:rsidRPr="00062E67">
        <w:rPr>
          <w:rFonts w:cs="Arial"/>
        </w:rPr>
        <w:t xml:space="preserve">Compliance Requirements </w:t>
      </w:r>
      <w:r w:rsidR="009A0AA4" w:rsidRPr="00062E67">
        <w:rPr>
          <w:rFonts w:cs="Arial"/>
        </w:rPr>
        <w:t>–</w:t>
      </w:r>
      <w:r w:rsidR="00DC3468" w:rsidRPr="00062E67">
        <w:rPr>
          <w:rFonts w:cs="Arial"/>
        </w:rPr>
        <w:t xml:space="preserve"> Procurement</w:t>
      </w:r>
      <w:bookmarkEnd w:id="84"/>
    </w:p>
    <w:p w:rsidR="009A0AA4" w:rsidRPr="00062E67" w:rsidRDefault="00805DDB" w:rsidP="006672EA">
      <w:pPr>
        <w:spacing w:after="240"/>
        <w:jc w:val="both"/>
        <w:rPr>
          <w:rFonts w:ascii="Arial" w:hAnsi="Arial" w:cs="Arial"/>
          <w:b/>
          <w:sz w:val="20"/>
        </w:rPr>
      </w:pPr>
      <w:r w:rsidRPr="00062E6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5" w:history="1">
        <w:r w:rsidRPr="00062E67">
          <w:rPr>
            <w:rStyle w:val="Hyperlink"/>
            <w:rFonts w:ascii="Arial" w:hAnsi="Arial" w:cs="Arial"/>
            <w:b/>
            <w:sz w:val="20"/>
          </w:rPr>
          <w:t xml:space="preserve">link </w:t>
        </w:r>
      </w:hyperlink>
      <w:r w:rsidRPr="00062E67">
        <w:rPr>
          <w:rFonts w:ascii="Arial" w:hAnsi="Arial" w:cs="Arial"/>
          <w:b/>
          <w:sz w:val="20"/>
        </w:rPr>
        <w:t xml:space="preserve">for a full discussion of agency adoption of the UG and how to cite non-compliance exceptions.  </w:t>
      </w:r>
      <w:r w:rsidRPr="00062E67">
        <w:rPr>
          <w:rFonts w:ascii="Arial" w:hAnsi="Arial" w:cs="Arial"/>
          <w:b/>
          <w:sz w:val="20"/>
          <w:highlight w:val="yellow"/>
        </w:rPr>
        <w:t>Auditors will need to start with the agency codification of the UG when citing exceptions.</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062E67">
        <w:rPr>
          <w:rFonts w:ascii="Arial" w:hAnsi="Arial" w:cs="Arial"/>
          <w:b/>
          <w:i/>
          <w:iCs/>
          <w:sz w:val="20"/>
        </w:rPr>
        <w:t>Procurement—Grants and Cooperative Agreements</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62E67">
        <w:rPr>
          <w:rFonts w:ascii="Arial" w:hAnsi="Arial" w:cs="Arial"/>
          <w:i/>
          <w:sz w:val="20"/>
        </w:rPr>
        <w:t>Non-Federal Entities</w:t>
      </w:r>
      <w:r w:rsidR="00632E4E" w:rsidRPr="00062E67">
        <w:rPr>
          <w:rFonts w:ascii="Arial" w:hAnsi="Arial" w:cs="Arial"/>
          <w:i/>
          <w:sz w:val="20"/>
        </w:rPr>
        <w:t xml:space="preserve"> Other than States</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Non-Federal entities other than States, including those operating Federal programs as subrecipients of States, must follow the procurement standards set out at </w:t>
      </w:r>
      <w:hyperlink r:id="rId256" w:history="1">
        <w:r w:rsidRPr="00062E67">
          <w:rPr>
            <w:rStyle w:val="Hyperlink"/>
            <w:rFonts w:ascii="Arial" w:hAnsi="Arial" w:cs="Arial"/>
            <w:sz w:val="20"/>
          </w:rPr>
          <w:t>2 CFR sections 200.318 through 200.326</w:t>
        </w:r>
      </w:hyperlink>
      <w:r w:rsidRPr="00062E67">
        <w:rPr>
          <w:rFonts w:ascii="Arial" w:hAnsi="Arial" w:cs="Arial"/>
          <w:sz w:val="20"/>
        </w:rPr>
        <w:t>.  They must use their own documented procurement procedures, which reflect applicable State and local laws and regulations, provided that the procurements c</w:t>
      </w:r>
      <w:r w:rsidR="00740DC3" w:rsidRPr="00062E67">
        <w:rPr>
          <w:rFonts w:ascii="Arial" w:hAnsi="Arial" w:cs="Arial"/>
          <w:sz w:val="20"/>
        </w:rPr>
        <w:t>onform to applicable Federal statutes</w:t>
      </w:r>
      <w:r w:rsidR="00952FD0" w:rsidRPr="00062E67">
        <w:rPr>
          <w:rFonts w:ascii="Arial" w:hAnsi="Arial" w:cs="Arial"/>
          <w:sz w:val="20"/>
        </w:rPr>
        <w:t xml:space="preserve"> and the </w:t>
      </w:r>
      <w:r w:rsidR="00F44C22" w:rsidRPr="00062E67">
        <w:rPr>
          <w:rFonts w:ascii="Arial" w:hAnsi="Arial" w:cs="Arial"/>
          <w:sz w:val="20"/>
        </w:rPr>
        <w:t>procurement requirements</w:t>
      </w:r>
      <w:r w:rsidR="00952FD0" w:rsidRPr="00062E67">
        <w:rPr>
          <w:rFonts w:ascii="Arial" w:hAnsi="Arial" w:cs="Arial"/>
          <w:sz w:val="20"/>
        </w:rPr>
        <w:t xml:space="preserve"> identified in 2 CFR part 200</w:t>
      </w:r>
      <w:r w:rsidRPr="00062E67">
        <w:rPr>
          <w:rFonts w:ascii="Arial" w:hAnsi="Arial" w:cs="Arial"/>
          <w:sz w:val="20"/>
        </w:rPr>
        <w:t>.  A non-Federal entity must:</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62E67">
        <w:rPr>
          <w:rFonts w:ascii="Arial" w:hAnsi="Arial" w:cs="Arial"/>
          <w:sz w:val="20"/>
        </w:rPr>
        <w:t>1.</w:t>
      </w:r>
      <w:r w:rsidRPr="00062E67">
        <w:rPr>
          <w:rFonts w:ascii="Arial" w:hAnsi="Arial" w:cs="Arial"/>
          <w:sz w:val="20"/>
        </w:rPr>
        <w:tab/>
        <w:t xml:space="preserve">Meet the general procurement standards </w:t>
      </w:r>
      <w:r w:rsidR="00952FD0" w:rsidRPr="00062E67">
        <w:rPr>
          <w:rFonts w:ascii="Arial" w:hAnsi="Arial" w:cs="Arial"/>
          <w:sz w:val="20"/>
        </w:rPr>
        <w:t>in</w:t>
      </w:r>
      <w:r w:rsidRPr="00062E67">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062E67">
        <w:rPr>
          <w:rFonts w:ascii="Arial" w:hAnsi="Arial" w:cs="Arial"/>
          <w:sz w:val="20"/>
        </w:rPr>
        <w:t>s</w:t>
      </w:r>
      <w:r w:rsidRPr="00062E67">
        <w:rPr>
          <w:rFonts w:ascii="Arial" w:hAnsi="Arial" w:cs="Arial"/>
          <w:sz w:val="20"/>
        </w:rPr>
        <w:t>.</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62E67">
        <w:rPr>
          <w:rFonts w:ascii="Arial" w:hAnsi="Arial" w:cs="Arial"/>
          <w:sz w:val="20"/>
        </w:rPr>
        <w:t>2.</w:t>
      </w:r>
      <w:r w:rsidRPr="00062E67">
        <w:rPr>
          <w:rFonts w:ascii="Arial" w:hAnsi="Arial" w:cs="Arial"/>
          <w:sz w:val="20"/>
        </w:rPr>
        <w:tab/>
        <w:t xml:space="preserve">Conduct all procurement transactions in a manner providing full and open competition, in accordance with 2 CFR section </w:t>
      </w:r>
      <w:r w:rsidR="007323BE" w:rsidRPr="00062E67">
        <w:rPr>
          <w:rFonts w:ascii="Arial" w:hAnsi="Arial" w:cs="Arial"/>
          <w:sz w:val="20"/>
        </w:rPr>
        <w:t>200.</w:t>
      </w:r>
      <w:r w:rsidRPr="00062E67">
        <w:rPr>
          <w:rFonts w:ascii="Arial" w:hAnsi="Arial" w:cs="Arial"/>
          <w:sz w:val="20"/>
        </w:rPr>
        <w:t>319.</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62E67">
        <w:rPr>
          <w:rFonts w:ascii="Arial" w:hAnsi="Arial" w:cs="Arial"/>
          <w:sz w:val="20"/>
        </w:rPr>
        <w:t>3.</w:t>
      </w:r>
      <w:r w:rsidRPr="00062E67">
        <w:rPr>
          <w:rFonts w:ascii="Arial" w:hAnsi="Arial" w:cs="Arial"/>
          <w:sz w:val="20"/>
        </w:rPr>
        <w:tab/>
        <w:t>Use the micro-purchase and small purchase methods only for procurements that meet the applicable criteria under 2 CFR section</w:t>
      </w:r>
      <w:r w:rsidR="007323BE" w:rsidRPr="00062E67">
        <w:rPr>
          <w:rFonts w:ascii="Arial" w:hAnsi="Arial" w:cs="Arial"/>
          <w:sz w:val="20"/>
        </w:rPr>
        <w:t>s</w:t>
      </w:r>
      <w:r w:rsidRPr="00062E67">
        <w:rPr>
          <w:rFonts w:ascii="Arial" w:hAnsi="Arial" w:cs="Arial"/>
          <w:sz w:val="20"/>
        </w:rPr>
        <w:t xml:space="preserve"> 200.320(a) and (b).  </w:t>
      </w:r>
      <w:r w:rsidR="00AC57B4" w:rsidRPr="00062E67">
        <w:rPr>
          <w:rFonts w:ascii="Arial" w:hAnsi="Arial" w:cs="Arial"/>
          <w:sz w:val="20"/>
        </w:rPr>
        <w:t>Under the micro-purchase method, the aggregate dollar amount does not exceed $3,</w:t>
      </w:r>
      <w:r w:rsidR="00A67D16" w:rsidRPr="00062E67">
        <w:rPr>
          <w:rFonts w:ascii="Arial" w:hAnsi="Arial" w:cs="Arial"/>
          <w:sz w:val="20"/>
        </w:rPr>
        <w:t xml:space="preserve">500 </w:t>
      </w:r>
      <w:r w:rsidR="00AC57B4" w:rsidRPr="00062E67">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062E67">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062E67">
        <w:rPr>
          <w:rFonts w:ascii="Arial" w:hAnsi="Arial" w:cs="Arial"/>
          <w:sz w:val="20"/>
        </w:rPr>
        <w:t xml:space="preserve">  No</w:t>
      </w:r>
      <w:r w:rsidR="00A67D16" w:rsidRPr="00062E67">
        <w:rPr>
          <w:rFonts w:ascii="Arial" w:hAnsi="Arial" w:cs="Arial"/>
          <w:spacing w:val="2"/>
          <w:sz w:val="20"/>
        </w:rPr>
        <w:t>t</w:t>
      </w:r>
      <w:r w:rsidR="00A67D16" w:rsidRPr="00062E67">
        <w:rPr>
          <w:rFonts w:ascii="Arial" w:hAnsi="Arial" w:cs="Arial"/>
          <w:sz w:val="20"/>
        </w:rPr>
        <w:t>e</w:t>
      </w:r>
      <w:r w:rsidR="00A67D16" w:rsidRPr="00062E67">
        <w:rPr>
          <w:rFonts w:ascii="Arial" w:hAnsi="Arial" w:cs="Arial"/>
          <w:spacing w:val="-1"/>
          <w:sz w:val="20"/>
        </w:rPr>
        <w:t xml:space="preserve"> e</w:t>
      </w:r>
      <w:r w:rsidR="00A67D16" w:rsidRPr="00062E67">
        <w:rPr>
          <w:rFonts w:ascii="Arial" w:hAnsi="Arial" w:cs="Arial"/>
          <w:spacing w:val="2"/>
          <w:sz w:val="20"/>
        </w:rPr>
        <w:t>x</w:t>
      </w:r>
      <w:r w:rsidR="00A67D16" w:rsidRPr="00062E67">
        <w:rPr>
          <w:rFonts w:ascii="Arial" w:hAnsi="Arial" w:cs="Arial"/>
          <w:spacing w:val="-1"/>
          <w:sz w:val="20"/>
        </w:rPr>
        <w:t>ce</w:t>
      </w:r>
      <w:r w:rsidR="00A67D16" w:rsidRPr="00062E67">
        <w:rPr>
          <w:rFonts w:ascii="Arial" w:hAnsi="Arial" w:cs="Arial"/>
          <w:sz w:val="20"/>
        </w:rPr>
        <w:t>pt</w:t>
      </w:r>
      <w:r w:rsidR="00A67D16" w:rsidRPr="00062E67">
        <w:rPr>
          <w:rFonts w:ascii="Arial" w:hAnsi="Arial" w:cs="Arial"/>
          <w:spacing w:val="1"/>
          <w:sz w:val="20"/>
        </w:rPr>
        <w:t>i</w:t>
      </w:r>
      <w:r w:rsidR="00A67D16" w:rsidRPr="00062E67">
        <w:rPr>
          <w:rFonts w:ascii="Arial" w:hAnsi="Arial" w:cs="Arial"/>
          <w:sz w:val="20"/>
        </w:rPr>
        <w:t>ons d</w:t>
      </w:r>
      <w:r w:rsidR="00A67D16" w:rsidRPr="00062E67">
        <w:rPr>
          <w:rFonts w:ascii="Arial" w:hAnsi="Arial" w:cs="Arial"/>
          <w:spacing w:val="-1"/>
          <w:sz w:val="20"/>
        </w:rPr>
        <w:t>e</w:t>
      </w:r>
      <w:r w:rsidR="00A67D16" w:rsidRPr="00062E67">
        <w:rPr>
          <w:rFonts w:ascii="Arial" w:hAnsi="Arial" w:cs="Arial"/>
          <w:sz w:val="20"/>
        </w:rPr>
        <w:t>s</w:t>
      </w:r>
      <w:r w:rsidR="00A67D16" w:rsidRPr="00062E67">
        <w:rPr>
          <w:rFonts w:ascii="Arial" w:hAnsi="Arial" w:cs="Arial"/>
          <w:spacing w:val="-1"/>
          <w:sz w:val="20"/>
        </w:rPr>
        <w:t>c</w:t>
      </w:r>
      <w:r w:rsidR="00A67D16" w:rsidRPr="00062E67">
        <w:rPr>
          <w:rFonts w:ascii="Arial" w:hAnsi="Arial" w:cs="Arial"/>
          <w:sz w:val="20"/>
        </w:rPr>
        <w:t>rib</w:t>
      </w:r>
      <w:r w:rsidR="00A67D16" w:rsidRPr="00062E67">
        <w:rPr>
          <w:rFonts w:ascii="Arial" w:hAnsi="Arial" w:cs="Arial"/>
          <w:spacing w:val="-1"/>
          <w:sz w:val="20"/>
        </w:rPr>
        <w:t>e</w:t>
      </w:r>
      <w:r w:rsidR="00A67D16" w:rsidRPr="00062E67">
        <w:rPr>
          <w:rFonts w:ascii="Arial" w:hAnsi="Arial" w:cs="Arial"/>
          <w:sz w:val="20"/>
        </w:rPr>
        <w:t>d in</w:t>
      </w:r>
      <w:r w:rsidR="00A67D16" w:rsidRPr="00062E67">
        <w:rPr>
          <w:rFonts w:ascii="Arial" w:hAnsi="Arial" w:cs="Arial"/>
          <w:spacing w:val="3"/>
          <w:sz w:val="20"/>
        </w:rPr>
        <w:t xml:space="preserve"> </w:t>
      </w:r>
      <w:r w:rsidR="00A67D16" w:rsidRPr="00062E67">
        <w:rPr>
          <w:rFonts w:ascii="Arial" w:hAnsi="Arial" w:cs="Arial"/>
          <w:sz w:val="20"/>
        </w:rPr>
        <w:t>subsequ</w:t>
      </w:r>
      <w:r w:rsidR="00A67D16" w:rsidRPr="00062E67">
        <w:rPr>
          <w:rFonts w:ascii="Arial" w:hAnsi="Arial" w:cs="Arial"/>
          <w:spacing w:val="-1"/>
          <w:sz w:val="20"/>
        </w:rPr>
        <w:t>e</w:t>
      </w:r>
      <w:r w:rsidR="00A67D16" w:rsidRPr="00062E67">
        <w:rPr>
          <w:rFonts w:ascii="Arial" w:hAnsi="Arial" w:cs="Arial"/>
          <w:sz w:val="20"/>
        </w:rPr>
        <w:t>nt se</w:t>
      </w:r>
      <w:r w:rsidR="00A67D16" w:rsidRPr="00062E67">
        <w:rPr>
          <w:rFonts w:ascii="Arial" w:hAnsi="Arial" w:cs="Arial"/>
          <w:spacing w:val="-1"/>
          <w:sz w:val="20"/>
        </w:rPr>
        <w:t>c</w:t>
      </w:r>
      <w:r w:rsidR="00A67D16" w:rsidRPr="00062E67">
        <w:rPr>
          <w:rFonts w:ascii="Arial" w:hAnsi="Arial" w:cs="Arial"/>
          <w:sz w:val="20"/>
        </w:rPr>
        <w:t>t</w:t>
      </w:r>
      <w:r w:rsidR="00A67D16" w:rsidRPr="00062E67">
        <w:rPr>
          <w:rFonts w:ascii="Arial" w:hAnsi="Arial" w:cs="Arial"/>
          <w:spacing w:val="1"/>
          <w:sz w:val="20"/>
        </w:rPr>
        <w:t>i</w:t>
      </w:r>
      <w:r w:rsidR="00A67D16" w:rsidRPr="00062E67">
        <w:rPr>
          <w:rFonts w:ascii="Arial" w:hAnsi="Arial" w:cs="Arial"/>
          <w:spacing w:val="2"/>
          <w:sz w:val="20"/>
        </w:rPr>
        <w:t>o</w:t>
      </w:r>
      <w:r w:rsidR="00A67D16" w:rsidRPr="00062E67">
        <w:rPr>
          <w:rFonts w:ascii="Arial" w:hAnsi="Arial" w:cs="Arial"/>
          <w:sz w:val="20"/>
        </w:rPr>
        <w:t>ns for</w:t>
      </w:r>
      <w:r w:rsidR="00A67D16" w:rsidRPr="00062E67">
        <w:rPr>
          <w:rFonts w:ascii="Arial" w:hAnsi="Arial" w:cs="Arial"/>
          <w:spacing w:val="-1"/>
          <w:sz w:val="20"/>
        </w:rPr>
        <w:t xml:space="preserve"> </w:t>
      </w:r>
      <w:r w:rsidR="00A67D16" w:rsidRPr="00062E67">
        <w:rPr>
          <w:rFonts w:ascii="Arial" w:hAnsi="Arial" w:cs="Arial"/>
          <w:spacing w:val="3"/>
          <w:sz w:val="20"/>
        </w:rPr>
        <w:t>t</w:t>
      </w:r>
      <w:r w:rsidR="00A67D16" w:rsidRPr="00062E67">
        <w:rPr>
          <w:rFonts w:ascii="Arial" w:hAnsi="Arial" w:cs="Arial"/>
          <w:sz w:val="20"/>
        </w:rPr>
        <w:t>he</w:t>
      </w:r>
      <w:r w:rsidR="00A67D16" w:rsidRPr="00062E67">
        <w:rPr>
          <w:rFonts w:ascii="Arial" w:hAnsi="Arial" w:cs="Arial"/>
          <w:spacing w:val="-1"/>
          <w:sz w:val="20"/>
        </w:rPr>
        <w:t xml:space="preserve"> </w:t>
      </w:r>
      <w:r w:rsidR="00A67D16" w:rsidRPr="00062E67">
        <w:rPr>
          <w:rFonts w:ascii="Arial" w:hAnsi="Arial" w:cs="Arial"/>
          <w:sz w:val="20"/>
        </w:rPr>
        <w:t>pro</w:t>
      </w:r>
      <w:r w:rsidR="00A67D16" w:rsidRPr="00062E67">
        <w:rPr>
          <w:rFonts w:ascii="Arial" w:hAnsi="Arial" w:cs="Arial"/>
          <w:spacing w:val="-1"/>
          <w:sz w:val="20"/>
        </w:rPr>
        <w:t>v</w:t>
      </w:r>
      <w:r w:rsidR="00A67D16" w:rsidRPr="00062E67">
        <w:rPr>
          <w:rFonts w:ascii="Arial" w:hAnsi="Arial" w:cs="Arial"/>
          <w:sz w:val="20"/>
        </w:rPr>
        <w:t>is</w:t>
      </w:r>
      <w:r w:rsidR="00A67D16" w:rsidRPr="00062E67">
        <w:rPr>
          <w:rFonts w:ascii="Arial" w:hAnsi="Arial" w:cs="Arial"/>
          <w:spacing w:val="1"/>
          <w:sz w:val="20"/>
        </w:rPr>
        <w:t>i</w:t>
      </w:r>
      <w:r w:rsidR="00A67D16" w:rsidRPr="00062E67">
        <w:rPr>
          <w:rFonts w:ascii="Arial" w:hAnsi="Arial" w:cs="Arial"/>
          <w:sz w:val="20"/>
        </w:rPr>
        <w:t>ons und</w:t>
      </w:r>
      <w:r w:rsidR="00A67D16" w:rsidRPr="00062E67">
        <w:rPr>
          <w:rFonts w:ascii="Arial" w:hAnsi="Arial" w:cs="Arial"/>
          <w:spacing w:val="-1"/>
          <w:sz w:val="20"/>
        </w:rPr>
        <w:t>e</w:t>
      </w:r>
      <w:r w:rsidR="00A67D16" w:rsidRPr="00062E67">
        <w:rPr>
          <w:rFonts w:ascii="Arial" w:hAnsi="Arial" w:cs="Arial"/>
          <w:sz w:val="20"/>
        </w:rPr>
        <w:t>r the</w:t>
      </w:r>
      <w:r w:rsidR="00A67D16" w:rsidRPr="00062E67">
        <w:rPr>
          <w:rFonts w:ascii="Arial" w:hAnsi="Arial" w:cs="Arial"/>
          <w:spacing w:val="-1"/>
          <w:sz w:val="20"/>
        </w:rPr>
        <w:t xml:space="preserve"> </w:t>
      </w:r>
      <w:r w:rsidR="00A67D16" w:rsidRPr="00062E67">
        <w:rPr>
          <w:rFonts w:ascii="Arial" w:hAnsi="Arial" w:cs="Arial"/>
          <w:sz w:val="20"/>
        </w:rPr>
        <w:t xml:space="preserve">2017 </w:t>
      </w:r>
      <w:r w:rsidR="00A67D16" w:rsidRPr="00062E67">
        <w:rPr>
          <w:rFonts w:ascii="Arial" w:hAnsi="Arial" w:cs="Arial"/>
          <w:spacing w:val="-1"/>
          <w:sz w:val="20"/>
        </w:rPr>
        <w:t>a</w:t>
      </w:r>
      <w:r w:rsidR="00A67D16" w:rsidRPr="00062E67">
        <w:rPr>
          <w:rFonts w:ascii="Arial" w:hAnsi="Arial" w:cs="Arial"/>
          <w:sz w:val="20"/>
        </w:rPr>
        <w:t>nd 2018</w:t>
      </w:r>
      <w:r w:rsidR="00A67D16" w:rsidRPr="00062E67">
        <w:rPr>
          <w:rFonts w:ascii="Arial" w:hAnsi="Arial" w:cs="Arial"/>
          <w:spacing w:val="2"/>
          <w:sz w:val="20"/>
        </w:rPr>
        <w:t xml:space="preserve"> </w:t>
      </w:r>
      <w:r w:rsidR="00A67D16" w:rsidRPr="00062E67">
        <w:rPr>
          <w:rFonts w:ascii="Arial" w:hAnsi="Arial" w:cs="Arial"/>
          <w:sz w:val="20"/>
        </w:rPr>
        <w:t>N</w:t>
      </w:r>
      <w:r w:rsidR="00A67D16" w:rsidRPr="00062E67">
        <w:rPr>
          <w:rFonts w:ascii="Arial" w:hAnsi="Arial" w:cs="Arial"/>
          <w:spacing w:val="-1"/>
          <w:sz w:val="20"/>
        </w:rPr>
        <w:t>a</w:t>
      </w:r>
      <w:r w:rsidR="00A67D16" w:rsidRPr="00062E67">
        <w:rPr>
          <w:rFonts w:ascii="Arial" w:hAnsi="Arial" w:cs="Arial"/>
          <w:sz w:val="20"/>
        </w:rPr>
        <w:t>t</w:t>
      </w:r>
      <w:r w:rsidR="00A67D16" w:rsidRPr="00062E67">
        <w:rPr>
          <w:rFonts w:ascii="Arial" w:hAnsi="Arial" w:cs="Arial"/>
          <w:spacing w:val="1"/>
          <w:sz w:val="20"/>
        </w:rPr>
        <w:t>i</w:t>
      </w:r>
      <w:r w:rsidR="00A67D16" w:rsidRPr="00062E67">
        <w:rPr>
          <w:rFonts w:ascii="Arial" w:hAnsi="Arial" w:cs="Arial"/>
          <w:sz w:val="20"/>
        </w:rPr>
        <w:t>on</w:t>
      </w:r>
      <w:r w:rsidR="00A67D16" w:rsidRPr="00062E67">
        <w:rPr>
          <w:rFonts w:ascii="Arial" w:hAnsi="Arial" w:cs="Arial"/>
          <w:spacing w:val="-1"/>
          <w:sz w:val="20"/>
        </w:rPr>
        <w:t>a</w:t>
      </w:r>
      <w:r w:rsidR="00A67D16" w:rsidRPr="00062E67">
        <w:rPr>
          <w:rFonts w:ascii="Arial" w:hAnsi="Arial" w:cs="Arial"/>
          <w:sz w:val="20"/>
        </w:rPr>
        <w:t>l D</w:t>
      </w:r>
      <w:r w:rsidR="00A67D16" w:rsidRPr="00062E67">
        <w:rPr>
          <w:rFonts w:ascii="Arial" w:hAnsi="Arial" w:cs="Arial"/>
          <w:spacing w:val="-1"/>
          <w:sz w:val="20"/>
        </w:rPr>
        <w:t>e</w:t>
      </w:r>
      <w:r w:rsidR="00A67D16" w:rsidRPr="00062E67">
        <w:rPr>
          <w:rFonts w:ascii="Arial" w:hAnsi="Arial" w:cs="Arial"/>
          <w:spacing w:val="1"/>
          <w:sz w:val="20"/>
        </w:rPr>
        <w:t>f</w:t>
      </w:r>
      <w:r w:rsidR="00A67D16" w:rsidRPr="00062E67">
        <w:rPr>
          <w:rFonts w:ascii="Arial" w:hAnsi="Arial" w:cs="Arial"/>
          <w:spacing w:val="-1"/>
          <w:sz w:val="20"/>
        </w:rPr>
        <w:t>e</w:t>
      </w:r>
      <w:r w:rsidR="00A67D16" w:rsidRPr="00062E67">
        <w:rPr>
          <w:rFonts w:ascii="Arial" w:hAnsi="Arial" w:cs="Arial"/>
          <w:sz w:val="20"/>
        </w:rPr>
        <w:t xml:space="preserve">nse </w:t>
      </w:r>
      <w:r w:rsidR="00A67D16" w:rsidRPr="00062E67">
        <w:rPr>
          <w:rFonts w:ascii="Arial" w:hAnsi="Arial" w:cs="Arial"/>
          <w:spacing w:val="-1"/>
          <w:sz w:val="20"/>
        </w:rPr>
        <w:t>A</w:t>
      </w:r>
      <w:r w:rsidR="00A67D16" w:rsidRPr="00062E67">
        <w:rPr>
          <w:rFonts w:ascii="Arial" w:hAnsi="Arial" w:cs="Arial"/>
          <w:sz w:val="20"/>
        </w:rPr>
        <w:t>utho</w:t>
      </w:r>
      <w:r w:rsidR="00A67D16" w:rsidRPr="00062E67">
        <w:rPr>
          <w:rFonts w:ascii="Arial" w:hAnsi="Arial" w:cs="Arial"/>
          <w:spacing w:val="2"/>
          <w:sz w:val="20"/>
        </w:rPr>
        <w:t>r</w:t>
      </w:r>
      <w:r w:rsidR="00A67D16" w:rsidRPr="00062E67">
        <w:rPr>
          <w:rFonts w:ascii="Arial" w:hAnsi="Arial" w:cs="Arial"/>
          <w:sz w:val="20"/>
        </w:rPr>
        <w:t>i</w:t>
      </w:r>
      <w:r w:rsidR="00A67D16" w:rsidRPr="00062E67">
        <w:rPr>
          <w:rFonts w:ascii="Arial" w:hAnsi="Arial" w:cs="Arial"/>
          <w:spacing w:val="2"/>
          <w:sz w:val="20"/>
        </w:rPr>
        <w:t>z</w:t>
      </w:r>
      <w:r w:rsidR="00A67D16" w:rsidRPr="00062E67">
        <w:rPr>
          <w:rFonts w:ascii="Arial" w:hAnsi="Arial" w:cs="Arial"/>
          <w:spacing w:val="-1"/>
          <w:sz w:val="20"/>
        </w:rPr>
        <w:t>a</w:t>
      </w:r>
      <w:r w:rsidR="00A67D16" w:rsidRPr="00062E67">
        <w:rPr>
          <w:rFonts w:ascii="Arial" w:hAnsi="Arial" w:cs="Arial"/>
          <w:sz w:val="20"/>
        </w:rPr>
        <w:t>t</w:t>
      </w:r>
      <w:r w:rsidR="00A67D16" w:rsidRPr="00062E67">
        <w:rPr>
          <w:rFonts w:ascii="Arial" w:hAnsi="Arial" w:cs="Arial"/>
          <w:spacing w:val="1"/>
          <w:sz w:val="20"/>
        </w:rPr>
        <w:t>i</w:t>
      </w:r>
      <w:r w:rsidR="00A67D16" w:rsidRPr="00062E67">
        <w:rPr>
          <w:rFonts w:ascii="Arial" w:hAnsi="Arial" w:cs="Arial"/>
          <w:sz w:val="20"/>
        </w:rPr>
        <w:t>on A</w:t>
      </w:r>
      <w:r w:rsidR="00A67D16" w:rsidRPr="00062E67">
        <w:rPr>
          <w:rFonts w:ascii="Arial" w:hAnsi="Arial" w:cs="Arial"/>
          <w:spacing w:val="-1"/>
          <w:sz w:val="20"/>
        </w:rPr>
        <w:t>c</w:t>
      </w:r>
      <w:r w:rsidR="00A67D16" w:rsidRPr="00062E67">
        <w:rPr>
          <w:rFonts w:ascii="Arial" w:hAnsi="Arial" w:cs="Arial"/>
          <w:sz w:val="20"/>
        </w:rPr>
        <w:t>t.</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62E67">
        <w:rPr>
          <w:rFonts w:ascii="Arial" w:hAnsi="Arial" w:cs="Arial"/>
          <w:sz w:val="20"/>
        </w:rPr>
        <w:t>4.</w:t>
      </w:r>
      <w:r w:rsidRPr="00062E67">
        <w:rPr>
          <w:rFonts w:ascii="Arial" w:hAnsi="Arial" w:cs="Arial"/>
          <w:sz w:val="20"/>
        </w:rPr>
        <w:tab/>
      </w:r>
      <w:r w:rsidR="003C6FE4" w:rsidRPr="00062E67">
        <w:rPr>
          <w:rFonts w:ascii="Arial" w:hAnsi="Arial" w:cs="Arial"/>
          <w:sz w:val="20"/>
        </w:rPr>
        <w:t xml:space="preserve">For acquisitions exceeding the simplified acquisition threshold, the non-Federal entity must use </w:t>
      </w:r>
      <w:r w:rsidR="005C5145" w:rsidRPr="00062E67">
        <w:rPr>
          <w:rFonts w:ascii="Arial" w:hAnsi="Arial" w:cs="Arial"/>
          <w:sz w:val="20"/>
        </w:rPr>
        <w:t xml:space="preserve">one of the following procurement methods:  </w:t>
      </w:r>
      <w:r w:rsidR="003C6FE4" w:rsidRPr="00062E67">
        <w:rPr>
          <w:rFonts w:ascii="Arial" w:hAnsi="Arial" w:cs="Arial"/>
          <w:sz w:val="20"/>
        </w:rPr>
        <w:t>the sealed bid method if the acquisition meets the criteria in 2 CFR section 200.320(c); the competitive proposals method</w:t>
      </w:r>
      <w:r w:rsidR="00FE3D14" w:rsidRPr="00062E67">
        <w:rPr>
          <w:rFonts w:ascii="Arial" w:hAnsi="Arial" w:cs="Arial"/>
          <w:sz w:val="20"/>
        </w:rPr>
        <w:t xml:space="preserve"> under the conditions specified in 2 CFR section 200.</w:t>
      </w:r>
      <w:r w:rsidR="001806B4" w:rsidRPr="00062E67">
        <w:rPr>
          <w:rFonts w:ascii="Arial" w:hAnsi="Arial" w:cs="Arial"/>
          <w:sz w:val="20"/>
        </w:rPr>
        <w:t>320(d)</w:t>
      </w:r>
      <w:r w:rsidR="005C5145" w:rsidRPr="00062E67">
        <w:rPr>
          <w:rFonts w:ascii="Arial" w:hAnsi="Arial" w:cs="Arial"/>
          <w:sz w:val="20"/>
        </w:rPr>
        <w:t>;</w:t>
      </w:r>
      <w:r w:rsidR="006173DF" w:rsidRPr="00062E67">
        <w:rPr>
          <w:rFonts w:ascii="Arial" w:hAnsi="Arial" w:cs="Arial"/>
          <w:sz w:val="20"/>
        </w:rPr>
        <w:t xml:space="preserve"> </w:t>
      </w:r>
      <w:r w:rsidR="00EE0D0A" w:rsidRPr="00062E67">
        <w:rPr>
          <w:rFonts w:ascii="Arial" w:hAnsi="Arial" w:cs="Arial"/>
          <w:sz w:val="20"/>
        </w:rPr>
        <w:t>or</w:t>
      </w:r>
      <w:r w:rsidRPr="00062E67">
        <w:rPr>
          <w:rFonts w:ascii="Arial" w:hAnsi="Arial" w:cs="Arial"/>
          <w:sz w:val="20"/>
        </w:rPr>
        <w:t xml:space="preserve"> the noncomp</w:t>
      </w:r>
      <w:r w:rsidR="007323BE" w:rsidRPr="00062E67">
        <w:rPr>
          <w:rFonts w:ascii="Arial" w:hAnsi="Arial" w:cs="Arial"/>
          <w:sz w:val="20"/>
        </w:rPr>
        <w:t>etitive proposal</w:t>
      </w:r>
      <w:r w:rsidR="00EE0D0A" w:rsidRPr="00062E67">
        <w:rPr>
          <w:rFonts w:ascii="Arial" w:hAnsi="Arial" w:cs="Arial"/>
          <w:sz w:val="20"/>
        </w:rPr>
        <w:t>s</w:t>
      </w:r>
      <w:r w:rsidR="007323BE" w:rsidRPr="00062E67">
        <w:rPr>
          <w:rFonts w:ascii="Arial" w:hAnsi="Arial" w:cs="Arial"/>
          <w:sz w:val="20"/>
        </w:rPr>
        <w:t xml:space="preserve"> method (i.e.</w:t>
      </w:r>
      <w:r w:rsidRPr="00062E67">
        <w:rPr>
          <w:rFonts w:ascii="Arial" w:hAnsi="Arial" w:cs="Arial"/>
          <w:sz w:val="20"/>
        </w:rPr>
        <w:t xml:space="preserve">, solicit a proposal from only one source) </w:t>
      </w:r>
      <w:r w:rsidR="001806B4" w:rsidRPr="00062E67">
        <w:rPr>
          <w:rFonts w:ascii="Arial" w:hAnsi="Arial" w:cs="Arial"/>
          <w:sz w:val="20"/>
        </w:rPr>
        <w:t xml:space="preserve">but </w:t>
      </w:r>
      <w:r w:rsidRPr="00062E67">
        <w:rPr>
          <w:rFonts w:ascii="Arial" w:hAnsi="Arial" w:cs="Arial"/>
          <w:sz w:val="20"/>
        </w:rPr>
        <w:t>only when one or more of four circumstances are met, in accordance with 2 CFR section 200.320(f).</w:t>
      </w:r>
      <w:r w:rsidR="00AC57B4" w:rsidRPr="00062E67">
        <w:rPr>
          <w:rFonts w:ascii="Arial" w:hAnsi="Arial" w:cs="Arial"/>
          <w:sz w:val="20"/>
        </w:rPr>
        <w:t xml:space="preserve">  </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62E67">
        <w:rPr>
          <w:rFonts w:ascii="Arial" w:hAnsi="Arial" w:cs="Arial"/>
          <w:sz w:val="20"/>
        </w:rPr>
        <w:t>5.</w:t>
      </w:r>
      <w:r w:rsidRPr="00062E67">
        <w:rPr>
          <w:rFonts w:ascii="Arial" w:hAnsi="Arial" w:cs="Arial"/>
          <w:sz w:val="20"/>
        </w:rPr>
        <w:tab/>
        <w:t>Perform a cost or price analysis in connection with every procu</w:t>
      </w:r>
      <w:r w:rsidR="007323BE" w:rsidRPr="00062E67">
        <w:rPr>
          <w:rFonts w:ascii="Arial" w:hAnsi="Arial" w:cs="Arial"/>
          <w:sz w:val="20"/>
        </w:rPr>
        <w:t>rement action in excess of the simplified acquisition t</w:t>
      </w:r>
      <w:r w:rsidRPr="00062E67">
        <w:rPr>
          <w:rFonts w:ascii="Arial" w:hAnsi="Arial" w:cs="Arial"/>
          <w:sz w:val="20"/>
        </w:rPr>
        <w:t xml:space="preserve">hreshold, including contract modifications (2 CFR section 200.323(a)). </w:t>
      </w:r>
      <w:r w:rsidR="007323BE" w:rsidRPr="00062E67">
        <w:rPr>
          <w:rFonts w:ascii="Arial" w:hAnsi="Arial" w:cs="Arial"/>
          <w:sz w:val="20"/>
        </w:rPr>
        <w:t xml:space="preserve"> </w:t>
      </w:r>
      <w:r w:rsidRPr="00062E67">
        <w:rPr>
          <w:rFonts w:ascii="Arial" w:hAnsi="Arial" w:cs="Arial"/>
          <w:sz w:val="20"/>
        </w:rPr>
        <w:t>The cost plus a percentage of cost and percentage of construction cost methods of contracting must not be used (2 CFR section 200.323(d))</w:t>
      </w:r>
      <w:r w:rsidR="007323BE" w:rsidRPr="00062E67">
        <w:rPr>
          <w:rFonts w:ascii="Arial" w:hAnsi="Arial" w:cs="Arial"/>
          <w:sz w:val="20"/>
        </w:rPr>
        <w:t>.</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62E67">
        <w:rPr>
          <w:rFonts w:ascii="Arial" w:hAnsi="Arial" w:cs="Arial"/>
          <w:sz w:val="20"/>
        </w:rPr>
        <w:lastRenderedPageBreak/>
        <w:t>6.</w:t>
      </w:r>
      <w:r w:rsidRPr="00062E67">
        <w:rPr>
          <w:rFonts w:ascii="Arial" w:hAnsi="Arial" w:cs="Arial"/>
          <w:sz w:val="20"/>
        </w:rPr>
        <w:tab/>
        <w:t>Ensure that every purchase order or other contract includes applicable provisions required by 2 CFR section 200.326.  These provisions are described i</w:t>
      </w:r>
      <w:r w:rsidR="007323BE" w:rsidRPr="00062E67">
        <w:rPr>
          <w:rFonts w:ascii="Arial" w:hAnsi="Arial" w:cs="Arial"/>
          <w:sz w:val="20"/>
        </w:rPr>
        <w:t>n Appendix II to 2 CFR part 200, “</w:t>
      </w:r>
      <w:r w:rsidRPr="00062E67">
        <w:rPr>
          <w:rFonts w:ascii="Arial" w:hAnsi="Arial" w:cs="Arial"/>
          <w:sz w:val="20"/>
        </w:rPr>
        <w:t xml:space="preserve">Contract Provisions for </w:t>
      </w:r>
      <w:r w:rsidR="00952FD0" w:rsidRPr="00062E67">
        <w:rPr>
          <w:rFonts w:ascii="Arial" w:hAnsi="Arial" w:cs="Arial"/>
          <w:sz w:val="20"/>
        </w:rPr>
        <w:t>N</w:t>
      </w:r>
      <w:r w:rsidRPr="00062E67">
        <w:rPr>
          <w:rFonts w:ascii="Arial" w:hAnsi="Arial" w:cs="Arial"/>
          <w:sz w:val="20"/>
        </w:rPr>
        <w:t>on-Federal Entity Contracts Under Federal Awards.</w:t>
      </w:r>
      <w:r w:rsidR="007323BE" w:rsidRPr="00062E67">
        <w:rPr>
          <w:rFonts w:ascii="Arial" w:hAnsi="Arial" w:cs="Arial"/>
          <w:sz w:val="20"/>
        </w:rPr>
        <w:t>”</w:t>
      </w:r>
    </w:p>
    <w:p w:rsidR="00DC3468" w:rsidRPr="00062E67" w:rsidRDefault="00DC3468" w:rsidP="006672EA">
      <w:pPr>
        <w:spacing w:after="240"/>
        <w:jc w:val="both"/>
        <w:rPr>
          <w:rFonts w:ascii="Arial" w:hAnsi="Arial" w:cs="Arial"/>
          <w:b/>
          <w:i/>
          <w:sz w:val="20"/>
        </w:rPr>
      </w:pPr>
      <w:r w:rsidRPr="00062E67">
        <w:rPr>
          <w:rFonts w:ascii="Arial" w:hAnsi="Arial" w:cs="Arial"/>
          <w:b/>
          <w:i/>
          <w:sz w:val="20"/>
        </w:rPr>
        <w:t>Procurement—Cost-Reimbursement Contracts</w:t>
      </w:r>
      <w:r w:rsidR="00FC4DA6" w:rsidRPr="00062E67">
        <w:rPr>
          <w:rFonts w:ascii="Arial" w:hAnsi="Arial" w:cs="Arial"/>
          <w:b/>
          <w:i/>
          <w:sz w:val="20"/>
        </w:rPr>
        <w:t xml:space="preserve"> under the Federal Acquisition Regulation</w:t>
      </w:r>
    </w:p>
    <w:p w:rsidR="00DC3468" w:rsidRPr="00062E67"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When awarding subcontracts, n</w:t>
      </w:r>
      <w:r w:rsidR="00DC3468" w:rsidRPr="00062E67">
        <w:rPr>
          <w:rFonts w:ascii="Arial" w:hAnsi="Arial" w:cs="Arial"/>
          <w:sz w:val="20"/>
        </w:rPr>
        <w:t xml:space="preserve">on-Federal entities receiving cost-reimbursement contracts </w:t>
      </w:r>
      <w:r w:rsidR="007323BE" w:rsidRPr="00062E67">
        <w:rPr>
          <w:rFonts w:ascii="Arial" w:hAnsi="Arial" w:cs="Arial"/>
          <w:sz w:val="20"/>
        </w:rPr>
        <w:t>under the</w:t>
      </w:r>
      <w:r w:rsidR="00DC3468" w:rsidRPr="00062E67">
        <w:rPr>
          <w:rFonts w:ascii="Arial" w:hAnsi="Arial" w:cs="Arial"/>
          <w:sz w:val="20"/>
        </w:rPr>
        <w:t xml:space="preserve"> Federal Acquisition Regulation (FAR) must comply with </w:t>
      </w:r>
      <w:r w:rsidRPr="00062E67">
        <w:rPr>
          <w:rFonts w:ascii="Arial" w:hAnsi="Arial" w:cs="Arial"/>
          <w:sz w:val="20"/>
        </w:rPr>
        <w:t>t</w:t>
      </w:r>
      <w:r w:rsidR="00DC3468" w:rsidRPr="00062E67">
        <w:rPr>
          <w:rFonts w:ascii="Arial" w:hAnsi="Arial" w:cs="Arial"/>
          <w:sz w:val="20"/>
        </w:rPr>
        <w:t xml:space="preserve">he clauses at </w:t>
      </w:r>
      <w:hyperlink r:id="rId257" w:history="1">
        <w:r w:rsidR="00DC3468" w:rsidRPr="00062E67">
          <w:rPr>
            <w:rStyle w:val="Hyperlink"/>
            <w:rFonts w:ascii="Arial" w:hAnsi="Arial" w:cs="Arial"/>
            <w:sz w:val="20"/>
          </w:rPr>
          <w:t>48 CFR section 52.244-2</w:t>
        </w:r>
      </w:hyperlink>
      <w:r w:rsidR="00DC3468" w:rsidRPr="00062E67">
        <w:rPr>
          <w:rFonts w:ascii="Arial" w:hAnsi="Arial" w:cs="Arial"/>
          <w:sz w:val="20"/>
        </w:rPr>
        <w:t xml:space="preserve"> (consent to subcontract), </w:t>
      </w:r>
      <w:hyperlink r:id="rId258" w:history="1">
        <w:r w:rsidR="00DC3468" w:rsidRPr="00062E67">
          <w:rPr>
            <w:rStyle w:val="Hyperlink"/>
            <w:rFonts w:ascii="Arial" w:hAnsi="Arial" w:cs="Arial"/>
            <w:sz w:val="20"/>
          </w:rPr>
          <w:t>52.244-5</w:t>
        </w:r>
      </w:hyperlink>
      <w:r w:rsidR="00DC3468" w:rsidRPr="00062E67">
        <w:rPr>
          <w:rFonts w:ascii="Arial" w:hAnsi="Arial" w:cs="Arial"/>
          <w:sz w:val="20"/>
        </w:rPr>
        <w:t xml:space="preserve"> (competition), </w:t>
      </w:r>
      <w:hyperlink r:id="rId259" w:history="1">
        <w:r w:rsidR="00DC3468" w:rsidRPr="00062E67">
          <w:rPr>
            <w:rStyle w:val="Hyperlink"/>
            <w:rFonts w:ascii="Arial" w:hAnsi="Arial" w:cs="Arial"/>
            <w:sz w:val="20"/>
          </w:rPr>
          <w:t>52.203-13</w:t>
        </w:r>
      </w:hyperlink>
      <w:r w:rsidR="00DC3468" w:rsidRPr="00062E67">
        <w:rPr>
          <w:rFonts w:ascii="Arial" w:hAnsi="Arial" w:cs="Arial"/>
          <w:sz w:val="20"/>
        </w:rPr>
        <w:t xml:space="preserve"> (code of business ethics), </w:t>
      </w:r>
      <w:hyperlink r:id="rId260" w:history="1">
        <w:r w:rsidR="00DC3468" w:rsidRPr="00062E67">
          <w:rPr>
            <w:rStyle w:val="Hyperlink"/>
            <w:rFonts w:ascii="Arial" w:hAnsi="Arial" w:cs="Arial"/>
            <w:sz w:val="20"/>
          </w:rPr>
          <w:t>52.203-16</w:t>
        </w:r>
      </w:hyperlink>
      <w:r w:rsidR="00DC3468" w:rsidRPr="00062E67">
        <w:rPr>
          <w:rFonts w:ascii="Arial" w:hAnsi="Arial" w:cs="Arial"/>
          <w:sz w:val="20"/>
        </w:rPr>
        <w:t xml:space="preserve"> (conflicts of interest), and </w:t>
      </w:r>
      <w:hyperlink r:id="rId261" w:history="1">
        <w:r w:rsidR="00DC3468" w:rsidRPr="00062E67">
          <w:rPr>
            <w:rStyle w:val="Hyperlink"/>
            <w:rFonts w:ascii="Arial" w:hAnsi="Arial" w:cs="Arial"/>
            <w:sz w:val="20"/>
          </w:rPr>
          <w:t>52.215.12</w:t>
        </w:r>
      </w:hyperlink>
      <w:r w:rsidR="00DC3468" w:rsidRPr="00062E67">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 xml:space="preserve">Source of Governing Requirements – Procurement </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The requirements that apply to procurement under gra</w:t>
      </w:r>
      <w:r w:rsidR="007323BE" w:rsidRPr="00062E67">
        <w:rPr>
          <w:rFonts w:ascii="Arial" w:hAnsi="Arial" w:cs="Arial"/>
          <w:sz w:val="20"/>
        </w:rPr>
        <w:t>nts</w:t>
      </w:r>
      <w:r w:rsidR="000679E5" w:rsidRPr="00062E67">
        <w:rPr>
          <w:rFonts w:ascii="Arial" w:hAnsi="Arial" w:cs="Arial"/>
          <w:sz w:val="20"/>
        </w:rPr>
        <w:t xml:space="preserve"> and</w:t>
      </w:r>
      <w:r w:rsidRPr="00062E67">
        <w:rPr>
          <w:rFonts w:ascii="Arial" w:hAnsi="Arial" w:cs="Arial"/>
          <w:sz w:val="20"/>
        </w:rPr>
        <w:t xml:space="preserve"> cooperative agreements</w:t>
      </w:r>
      <w:r w:rsidR="007323BE" w:rsidRPr="00062E67">
        <w:rPr>
          <w:rFonts w:ascii="Arial" w:hAnsi="Arial" w:cs="Arial"/>
          <w:sz w:val="20"/>
        </w:rPr>
        <w:t xml:space="preserve"> </w:t>
      </w:r>
      <w:r w:rsidRPr="00062E67">
        <w:rPr>
          <w:rFonts w:ascii="Arial" w:hAnsi="Arial" w:cs="Arial"/>
          <w:sz w:val="20"/>
        </w:rPr>
        <w:t xml:space="preserve">are contained in </w:t>
      </w:r>
      <w:hyperlink r:id="rId262" w:history="1">
        <w:r w:rsidRPr="00062E67">
          <w:rPr>
            <w:rStyle w:val="Hyperlink"/>
            <w:rFonts w:ascii="Arial" w:hAnsi="Arial" w:cs="Arial"/>
            <w:sz w:val="20"/>
          </w:rPr>
          <w:t>2 CFR sections 200.317 through 200.326</w:t>
        </w:r>
      </w:hyperlink>
      <w:r w:rsidR="00EE0D0A" w:rsidRPr="00062E67">
        <w:rPr>
          <w:rFonts w:ascii="Arial" w:hAnsi="Arial" w:cs="Arial"/>
          <w:sz w:val="20"/>
        </w:rPr>
        <w:t>,</w:t>
      </w:r>
      <w:r w:rsidRPr="00062E67">
        <w:rPr>
          <w:rFonts w:ascii="Arial" w:hAnsi="Arial" w:cs="Arial"/>
          <w:sz w:val="20"/>
        </w:rPr>
        <w:t xml:space="preserve"> </w:t>
      </w:r>
      <w:r w:rsidR="000679E5" w:rsidRPr="00062E67">
        <w:rPr>
          <w:rFonts w:ascii="Arial" w:hAnsi="Arial" w:cs="Arial"/>
          <w:sz w:val="20"/>
        </w:rPr>
        <w:t xml:space="preserve">program legislation, </w:t>
      </w:r>
      <w:r w:rsidRPr="00062E67">
        <w:rPr>
          <w:rFonts w:ascii="Arial" w:hAnsi="Arial" w:cs="Arial"/>
          <w:sz w:val="20"/>
        </w:rPr>
        <w:t>Federal awarding agency r</w:t>
      </w:r>
      <w:r w:rsidR="00EE0D0A" w:rsidRPr="00062E67">
        <w:rPr>
          <w:rFonts w:ascii="Arial" w:hAnsi="Arial" w:cs="Arial"/>
          <w:sz w:val="20"/>
        </w:rPr>
        <w:t>egulations,</w:t>
      </w:r>
      <w:r w:rsidRPr="00062E67">
        <w:rPr>
          <w:rFonts w:ascii="Arial" w:hAnsi="Arial" w:cs="Arial"/>
          <w:sz w:val="20"/>
        </w:rPr>
        <w:t xml:space="preserve"> and the terms and conditions of the award.  The requirements that apply to procurement under </w:t>
      </w:r>
      <w:r w:rsidR="000679E5" w:rsidRPr="00062E67">
        <w:rPr>
          <w:rFonts w:ascii="Arial" w:hAnsi="Arial" w:cs="Arial"/>
          <w:sz w:val="20"/>
        </w:rPr>
        <w:t xml:space="preserve">cost-reimbursement </w:t>
      </w:r>
      <w:r w:rsidRPr="00062E67">
        <w:rPr>
          <w:rFonts w:ascii="Arial" w:hAnsi="Arial" w:cs="Arial"/>
          <w:sz w:val="20"/>
        </w:rPr>
        <w:t xml:space="preserve">contracts </w:t>
      </w:r>
      <w:r w:rsidR="00EE0D0A" w:rsidRPr="00062E67">
        <w:rPr>
          <w:rFonts w:ascii="Arial" w:hAnsi="Arial" w:cs="Arial"/>
          <w:sz w:val="20"/>
        </w:rPr>
        <w:t xml:space="preserve">under the FAR </w:t>
      </w:r>
      <w:r w:rsidRPr="00062E67">
        <w:rPr>
          <w:rFonts w:ascii="Arial" w:hAnsi="Arial" w:cs="Arial"/>
          <w:sz w:val="20"/>
        </w:rPr>
        <w:t>are contained in 48 CFR part</w:t>
      </w:r>
      <w:r w:rsidR="00EE0D0A" w:rsidRPr="00062E67">
        <w:rPr>
          <w:rFonts w:ascii="Arial" w:hAnsi="Arial" w:cs="Arial"/>
          <w:sz w:val="20"/>
        </w:rPr>
        <w:t>s</w:t>
      </w:r>
      <w:r w:rsidRPr="00062E67">
        <w:rPr>
          <w:rFonts w:ascii="Arial" w:hAnsi="Arial" w:cs="Arial"/>
          <w:sz w:val="20"/>
        </w:rPr>
        <w:t xml:space="preserve"> </w:t>
      </w:r>
      <w:hyperlink r:id="rId263" w:history="1">
        <w:r w:rsidR="00306F9F" w:rsidRPr="00062E67">
          <w:rPr>
            <w:rStyle w:val="Hyperlink"/>
            <w:rFonts w:ascii="Arial" w:hAnsi="Arial" w:cs="Arial"/>
            <w:sz w:val="20"/>
          </w:rPr>
          <w:t>03</w:t>
        </w:r>
      </w:hyperlink>
      <w:r w:rsidR="00306F9F" w:rsidRPr="00062E67">
        <w:rPr>
          <w:rFonts w:ascii="Arial" w:hAnsi="Arial" w:cs="Arial"/>
          <w:sz w:val="20"/>
        </w:rPr>
        <w:t xml:space="preserve">, </w:t>
      </w:r>
      <w:hyperlink r:id="rId264" w:history="1">
        <w:r w:rsidR="00306F9F" w:rsidRPr="00062E67">
          <w:rPr>
            <w:rStyle w:val="Hyperlink"/>
            <w:rFonts w:ascii="Arial" w:hAnsi="Arial" w:cs="Arial"/>
            <w:sz w:val="20"/>
          </w:rPr>
          <w:t>15</w:t>
        </w:r>
      </w:hyperlink>
      <w:r w:rsidR="00306F9F" w:rsidRPr="00062E67">
        <w:rPr>
          <w:rFonts w:ascii="Arial" w:hAnsi="Arial" w:cs="Arial"/>
          <w:sz w:val="20"/>
        </w:rPr>
        <w:t xml:space="preserve">, </w:t>
      </w:r>
      <w:hyperlink r:id="rId265" w:history="1">
        <w:r w:rsidR="00306F9F" w:rsidRPr="00062E67">
          <w:rPr>
            <w:rStyle w:val="Hyperlink"/>
            <w:rFonts w:ascii="Arial" w:hAnsi="Arial" w:cs="Arial"/>
            <w:sz w:val="20"/>
          </w:rPr>
          <w:t>44</w:t>
        </w:r>
      </w:hyperlink>
      <w:r w:rsidR="00BD239F" w:rsidRPr="00062E67">
        <w:rPr>
          <w:rFonts w:ascii="Arial" w:hAnsi="Arial" w:cs="Arial"/>
          <w:sz w:val="20"/>
        </w:rPr>
        <w:t xml:space="preserve"> and the clauses at</w:t>
      </w:r>
      <w:r w:rsidR="00306F9F" w:rsidRPr="00062E67">
        <w:rPr>
          <w:rFonts w:ascii="Arial" w:hAnsi="Arial" w:cs="Arial"/>
          <w:sz w:val="20"/>
        </w:rPr>
        <w:t xml:space="preserve"> </w:t>
      </w:r>
      <w:hyperlink r:id="rId266" w:history="1">
        <w:r w:rsidR="00306F9F" w:rsidRPr="00062E67">
          <w:rPr>
            <w:rStyle w:val="Hyperlink"/>
            <w:rFonts w:ascii="Arial" w:hAnsi="Arial" w:cs="Arial"/>
            <w:sz w:val="20"/>
          </w:rPr>
          <w:t>48 CFR section 52.244-2</w:t>
        </w:r>
      </w:hyperlink>
      <w:r w:rsidRPr="00062E67">
        <w:rPr>
          <w:rFonts w:ascii="Arial" w:hAnsi="Arial" w:cs="Arial"/>
          <w:sz w:val="20"/>
        </w:rPr>
        <w:t xml:space="preserve">, </w:t>
      </w:r>
      <w:hyperlink r:id="rId267" w:history="1">
        <w:r w:rsidR="00306F9F" w:rsidRPr="00062E67">
          <w:rPr>
            <w:rStyle w:val="Hyperlink"/>
            <w:rFonts w:ascii="Arial" w:hAnsi="Arial" w:cs="Arial"/>
            <w:sz w:val="20"/>
          </w:rPr>
          <w:t>52.244-5</w:t>
        </w:r>
      </w:hyperlink>
      <w:r w:rsidRPr="00062E67">
        <w:rPr>
          <w:rFonts w:ascii="Arial" w:hAnsi="Arial" w:cs="Arial"/>
          <w:sz w:val="20"/>
        </w:rPr>
        <w:t xml:space="preserve">, </w:t>
      </w:r>
      <w:hyperlink r:id="rId268" w:history="1">
        <w:r w:rsidR="00306F9F" w:rsidRPr="00062E67">
          <w:rPr>
            <w:rStyle w:val="Hyperlink"/>
            <w:rFonts w:ascii="Arial" w:hAnsi="Arial" w:cs="Arial"/>
            <w:sz w:val="20"/>
          </w:rPr>
          <w:t>52.203-13</w:t>
        </w:r>
      </w:hyperlink>
      <w:r w:rsidRPr="00062E67">
        <w:rPr>
          <w:rFonts w:ascii="Arial" w:hAnsi="Arial" w:cs="Arial"/>
          <w:sz w:val="20"/>
        </w:rPr>
        <w:t xml:space="preserve">, </w:t>
      </w:r>
      <w:hyperlink r:id="rId269" w:history="1">
        <w:r w:rsidR="00306F9F" w:rsidRPr="00062E67">
          <w:rPr>
            <w:rStyle w:val="Hyperlink"/>
            <w:rFonts w:ascii="Arial" w:hAnsi="Arial" w:cs="Arial"/>
            <w:sz w:val="20"/>
          </w:rPr>
          <w:t>52.203-16</w:t>
        </w:r>
      </w:hyperlink>
      <w:r w:rsidRPr="00062E67">
        <w:rPr>
          <w:rFonts w:ascii="Arial" w:hAnsi="Arial" w:cs="Arial"/>
          <w:sz w:val="20"/>
        </w:rPr>
        <w:t xml:space="preserve">, and </w:t>
      </w:r>
      <w:hyperlink r:id="rId270" w:history="1">
        <w:r w:rsidR="001F0D3F" w:rsidRPr="00062E67">
          <w:rPr>
            <w:rStyle w:val="Hyperlink"/>
            <w:rFonts w:ascii="Arial" w:hAnsi="Arial" w:cs="Arial"/>
            <w:sz w:val="20"/>
          </w:rPr>
          <w:t>52.215-</w:t>
        </w:r>
        <w:r w:rsidR="00306F9F" w:rsidRPr="00062E67">
          <w:rPr>
            <w:rStyle w:val="Hyperlink"/>
            <w:rFonts w:ascii="Arial" w:hAnsi="Arial" w:cs="Arial"/>
            <w:sz w:val="20"/>
          </w:rPr>
          <w:t>12</w:t>
        </w:r>
      </w:hyperlink>
      <w:r w:rsidR="00EE0D0A" w:rsidRPr="00062E67">
        <w:rPr>
          <w:rFonts w:ascii="Arial" w:hAnsi="Arial" w:cs="Arial"/>
          <w:sz w:val="20"/>
        </w:rPr>
        <w:t>; agency FAR Supplements;</w:t>
      </w:r>
      <w:r w:rsidRPr="00062E67">
        <w:rPr>
          <w:rFonts w:ascii="Arial" w:hAnsi="Arial" w:cs="Arial"/>
          <w:sz w:val="20"/>
        </w:rPr>
        <w:t xml:space="preserve"> and the terms and conditions of the contract.</w:t>
      </w:r>
    </w:p>
    <w:p w:rsidR="00B307F9" w:rsidRPr="00062E67" w:rsidRDefault="00B307F9" w:rsidP="006672EA">
      <w:pPr>
        <w:spacing w:after="240"/>
        <w:jc w:val="both"/>
        <w:rPr>
          <w:rFonts w:ascii="Arial" w:hAnsi="Arial" w:cs="Arial"/>
          <w:i/>
          <w:sz w:val="20"/>
        </w:rPr>
      </w:pPr>
      <w:r w:rsidRPr="00062E67">
        <w:rPr>
          <w:rFonts w:ascii="Arial" w:hAnsi="Arial" w:cs="Arial"/>
          <w:i/>
          <w:sz w:val="20"/>
        </w:rPr>
        <w:t xml:space="preserve">(Source: </w:t>
      </w:r>
      <w:r w:rsidR="00A67D16" w:rsidRPr="00062E67">
        <w:rPr>
          <w:rFonts w:ascii="Arial" w:hAnsi="Arial" w:cs="Arial"/>
          <w:i/>
          <w:sz w:val="20"/>
        </w:rPr>
        <w:t xml:space="preserve">2018 </w:t>
      </w:r>
      <w:r w:rsidR="00A95D9B" w:rsidRPr="00062E67">
        <w:rPr>
          <w:rFonts w:ascii="Arial" w:hAnsi="Arial" w:cs="Arial"/>
          <w:i/>
          <w:sz w:val="20"/>
        </w:rPr>
        <w:t>OMB Compliance Supplement</w:t>
      </w:r>
      <w:r w:rsidRPr="00062E67">
        <w:rPr>
          <w:rFonts w:ascii="Arial" w:hAnsi="Arial" w:cs="Arial"/>
          <w:i/>
          <w:sz w:val="20"/>
        </w:rPr>
        <w:t xml:space="preserve"> 3.2)</w:t>
      </w:r>
    </w:p>
    <w:p w:rsidR="00A67D16" w:rsidRPr="00062E67" w:rsidRDefault="00A67D16" w:rsidP="00A67D16">
      <w:pPr>
        <w:spacing w:after="240"/>
        <w:jc w:val="both"/>
        <w:rPr>
          <w:rFonts w:ascii="Arial" w:hAnsi="Arial" w:cs="Arial"/>
          <w:b/>
          <w:sz w:val="20"/>
        </w:rPr>
      </w:pPr>
      <w:r w:rsidRPr="00062E67">
        <w:rPr>
          <w:rFonts w:ascii="Arial" w:hAnsi="Arial" w:cs="Arial"/>
          <w:b/>
          <w:sz w:val="20"/>
        </w:rPr>
        <w:t>National Defense Authorization Act (NDAA) of 2017and 2018</w:t>
      </w:r>
    </w:p>
    <w:p w:rsidR="00A67D16" w:rsidRPr="00062E67" w:rsidRDefault="00A67D16" w:rsidP="00A67D16">
      <w:pPr>
        <w:spacing w:after="240"/>
        <w:jc w:val="both"/>
        <w:rPr>
          <w:rFonts w:ascii="Arial" w:hAnsi="Arial" w:cs="Arial"/>
          <w:sz w:val="20"/>
        </w:rPr>
      </w:pPr>
      <w:r w:rsidRPr="00062E67">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rsidR="00A67D16" w:rsidRPr="00062E67" w:rsidRDefault="00A67D16" w:rsidP="00A67D16">
      <w:pPr>
        <w:spacing w:after="240"/>
        <w:jc w:val="both"/>
        <w:rPr>
          <w:rFonts w:ascii="Arial" w:hAnsi="Arial" w:cs="Arial"/>
          <w:i/>
          <w:sz w:val="20"/>
        </w:rPr>
      </w:pPr>
      <w:r w:rsidRPr="00062E67">
        <w:rPr>
          <w:rFonts w:ascii="Arial" w:hAnsi="Arial" w:cs="Arial"/>
          <w:i/>
          <w:sz w:val="20"/>
        </w:rPr>
        <w:t>NDAA of 2017</w:t>
      </w:r>
    </w:p>
    <w:p w:rsidR="00A67D16" w:rsidRPr="00062E67" w:rsidRDefault="00A67D16" w:rsidP="00A67D16">
      <w:pPr>
        <w:spacing w:after="240"/>
        <w:jc w:val="both"/>
        <w:rPr>
          <w:rFonts w:ascii="Arial" w:hAnsi="Arial" w:cs="Arial"/>
          <w:sz w:val="20"/>
        </w:rPr>
      </w:pPr>
      <w:r w:rsidRPr="00062E67">
        <w:rPr>
          <w:rFonts w:ascii="Arial" w:hAnsi="Arial" w:cs="Arial"/>
          <w:sz w:val="20"/>
        </w:rPr>
        <w:t>The NDAA of 2017, Section 217 (Pub. L. No. 114-328, 130 Stat. 6 (2051)) and 41 USC 1902(a)(2) contained the following provisions.</w:t>
      </w:r>
    </w:p>
    <w:p w:rsidR="00A67D16" w:rsidRPr="00062E67" w:rsidRDefault="00A67D16" w:rsidP="00A67D16">
      <w:pPr>
        <w:spacing w:after="240"/>
        <w:ind w:left="720"/>
        <w:jc w:val="both"/>
        <w:rPr>
          <w:rFonts w:ascii="Arial" w:hAnsi="Arial" w:cs="Arial"/>
          <w:sz w:val="20"/>
        </w:rPr>
      </w:pPr>
      <w:r w:rsidRPr="00062E67">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p>
    <w:p w:rsidR="00A67D16" w:rsidRPr="00062E67" w:rsidRDefault="00A67D16" w:rsidP="00A67D16">
      <w:pPr>
        <w:spacing w:after="240"/>
        <w:ind w:left="720"/>
        <w:jc w:val="both"/>
        <w:rPr>
          <w:rFonts w:ascii="Arial" w:hAnsi="Arial" w:cs="Arial"/>
          <w:sz w:val="20"/>
        </w:rPr>
      </w:pPr>
      <w:r w:rsidRPr="00062E67">
        <w:rPr>
          <w:rFonts w:ascii="Arial" w:hAnsi="Arial" w:cs="Arial"/>
          <w:sz w:val="20"/>
        </w:rPr>
        <w:t>Allow a threshold higher than $10,000 as determined appropriate by the head of the relevant executive agency.</w:t>
      </w:r>
    </w:p>
    <w:p w:rsidR="00A67D16" w:rsidRPr="00062E67" w:rsidRDefault="00A67D16" w:rsidP="00A67D16">
      <w:pPr>
        <w:spacing w:after="240"/>
        <w:jc w:val="both"/>
        <w:rPr>
          <w:rFonts w:ascii="Arial" w:hAnsi="Arial" w:cs="Arial"/>
          <w:sz w:val="20"/>
        </w:rPr>
      </w:pPr>
      <w:r w:rsidRPr="00062E67">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rsidR="00A67D16" w:rsidRPr="00062E67" w:rsidRDefault="00A67D16" w:rsidP="00A67D16">
      <w:pPr>
        <w:spacing w:after="240"/>
        <w:jc w:val="both"/>
        <w:rPr>
          <w:rFonts w:ascii="Arial" w:hAnsi="Arial" w:cs="Arial"/>
          <w:sz w:val="20"/>
        </w:rPr>
      </w:pPr>
      <w:r w:rsidRPr="00062E67">
        <w:rPr>
          <w:rFonts w:ascii="Arial" w:hAnsi="Arial" w:cs="Arial"/>
          <w:sz w:val="20"/>
        </w:rPr>
        <w:lastRenderedPageBreak/>
        <w:t>Note that the exception for the $10,000 micro-purchase threshold is not available to ALL auditees; however when implemented by an eligible auditee, the exception would apply to procurements purchased under ALL federal grants.</w:t>
      </w:r>
    </w:p>
    <w:p w:rsidR="00A67D16" w:rsidRPr="00062E67" w:rsidRDefault="00A67D16" w:rsidP="00A67D16">
      <w:pPr>
        <w:spacing w:after="240"/>
        <w:jc w:val="both"/>
        <w:rPr>
          <w:rFonts w:ascii="Arial" w:hAnsi="Arial" w:cs="Arial"/>
          <w:sz w:val="20"/>
        </w:rPr>
      </w:pPr>
      <w:r w:rsidRPr="00062E67">
        <w:rPr>
          <w:rFonts w:ascii="Arial" w:hAnsi="Arial" w:cs="Arial"/>
          <w:sz w:val="20"/>
        </w:rPr>
        <w:t>Institutions of higher education, or related or affiliated nonprofit entities, nonprofit research organizations or independent research institutes may request micro-purchase threshold higher than $10,000, but it requires  a formal approval from an appropriate executive agency.  Once approved, the non-Federal entity must document this decision in its internal procurement policies.</w:t>
      </w:r>
    </w:p>
    <w:p w:rsidR="00A67D16" w:rsidRPr="00062E67" w:rsidRDefault="00A67D16" w:rsidP="00A67D16">
      <w:pPr>
        <w:spacing w:after="240"/>
        <w:jc w:val="both"/>
        <w:rPr>
          <w:rFonts w:ascii="Arial" w:hAnsi="Arial" w:cs="Arial"/>
          <w:i/>
          <w:sz w:val="20"/>
        </w:rPr>
      </w:pPr>
      <w:r w:rsidRPr="00062E67">
        <w:rPr>
          <w:rFonts w:ascii="Arial" w:hAnsi="Arial" w:cs="Arial"/>
          <w:i/>
          <w:sz w:val="20"/>
        </w:rPr>
        <w:t>NDAA of 2018</w:t>
      </w:r>
    </w:p>
    <w:p w:rsidR="00A67D16" w:rsidRPr="00062E67" w:rsidRDefault="00A67D16" w:rsidP="00A67D16">
      <w:pPr>
        <w:spacing w:after="240"/>
        <w:jc w:val="both"/>
        <w:rPr>
          <w:rFonts w:ascii="Arial" w:hAnsi="Arial" w:cs="Arial"/>
          <w:sz w:val="20"/>
        </w:rPr>
      </w:pPr>
      <w:r w:rsidRPr="00062E67">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rsidR="00A67D16" w:rsidRPr="00062E67" w:rsidRDefault="00A67D16" w:rsidP="00A67D16">
      <w:pPr>
        <w:spacing w:after="240"/>
        <w:jc w:val="both"/>
        <w:rPr>
          <w:rFonts w:ascii="Arial" w:hAnsi="Arial" w:cs="Arial"/>
          <w:sz w:val="20"/>
        </w:rPr>
      </w:pPr>
      <w:r w:rsidRPr="00062E67">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rsidR="00A67D16" w:rsidRPr="00062E67" w:rsidRDefault="00A67D16" w:rsidP="00A67D16">
      <w:pPr>
        <w:spacing w:after="240"/>
        <w:jc w:val="both"/>
        <w:rPr>
          <w:rFonts w:ascii="Arial" w:hAnsi="Arial" w:cs="Arial"/>
          <w:sz w:val="20"/>
        </w:rPr>
      </w:pPr>
      <w:r w:rsidRPr="00062E67">
        <w:rPr>
          <w:rFonts w:ascii="Arial" w:hAnsi="Arial" w:cs="Arial"/>
          <w:sz w:val="20"/>
        </w:rPr>
        <w:t>Once codified, the higher thresholds will be available to all non-Federal entities except States. The non-Federal entity must document this decision in its internal procurement policies.</w:t>
      </w:r>
    </w:p>
    <w:p w:rsidR="00555B9A" w:rsidRPr="00062E67" w:rsidRDefault="00A67D16" w:rsidP="00A67D16">
      <w:pPr>
        <w:spacing w:after="240"/>
        <w:jc w:val="both"/>
        <w:rPr>
          <w:rFonts w:ascii="Arial" w:hAnsi="Arial" w:cs="Arial"/>
          <w:i/>
          <w:sz w:val="20"/>
        </w:rPr>
      </w:pPr>
      <w:r w:rsidRPr="00062E67">
        <w:rPr>
          <w:rFonts w:ascii="Arial" w:hAnsi="Arial" w:cs="Arial"/>
          <w:i/>
          <w:sz w:val="20"/>
        </w:rPr>
        <w:t>(Source: 2018 OMB Compliance Supplement 3.2)</w:t>
      </w:r>
    </w:p>
    <w:p w:rsidR="000E4967" w:rsidRPr="00062E67" w:rsidRDefault="000E4967" w:rsidP="006672EA">
      <w:pPr>
        <w:spacing w:after="240"/>
        <w:jc w:val="both"/>
        <w:rPr>
          <w:rFonts w:ascii="Arial" w:hAnsi="Arial" w:cs="Arial"/>
          <w:b/>
          <w:szCs w:val="24"/>
        </w:rPr>
      </w:pPr>
      <w:r w:rsidRPr="00062E67">
        <w:rPr>
          <w:rFonts w:ascii="Arial" w:hAnsi="Arial" w:cs="Arial"/>
          <w:b/>
          <w:szCs w:val="24"/>
        </w:rPr>
        <w:t>Agency Codification Adjustments/Exceptions:</w:t>
      </w:r>
    </w:p>
    <w:p w:rsidR="004655E0" w:rsidRPr="00062E67" w:rsidRDefault="000E4967" w:rsidP="00B024F0">
      <w:pPr>
        <w:pStyle w:val="ListParagraph"/>
        <w:numPr>
          <w:ilvl w:val="0"/>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62E67">
        <w:rPr>
          <w:rFonts w:ascii="Arial" w:hAnsi="Arial" w:cs="Arial"/>
        </w:rPr>
        <w:t>USDA, HUD, and DOL have not made any adjustments or exceptions that directly impact references within this compliance requirement.</w:t>
      </w:r>
      <w:r w:rsidR="00075D76" w:rsidRPr="00062E67">
        <w:rPr>
          <w:rFonts w:ascii="Arial" w:hAnsi="Arial" w:cs="Arial"/>
        </w:rPr>
        <w:t xml:space="preserve"> </w:t>
      </w:r>
    </w:p>
    <w:p w:rsidR="00DC3468" w:rsidRPr="00062E67" w:rsidRDefault="004655E0" w:rsidP="006672EA">
      <w:pPr>
        <w:pStyle w:val="Heading3"/>
        <w:jc w:val="both"/>
        <w:rPr>
          <w:rFonts w:cs="Arial"/>
        </w:rPr>
      </w:pPr>
      <w:bookmarkStart w:id="85" w:name="_Toc2780898"/>
      <w:r w:rsidRPr="00062E67">
        <w:rPr>
          <w:rFonts w:cs="Arial"/>
        </w:rPr>
        <w:t xml:space="preserve">OMB </w:t>
      </w:r>
      <w:r w:rsidR="00DC3468" w:rsidRPr="00062E67">
        <w:rPr>
          <w:rFonts w:cs="Arial"/>
        </w:rPr>
        <w:t>Compliance Requirements – Suspension and Debarment</w:t>
      </w:r>
      <w:bookmarkEnd w:id="85"/>
    </w:p>
    <w:p w:rsidR="00AB4F7E" w:rsidRPr="00062E67" w:rsidRDefault="00AB4F7E" w:rsidP="006672EA">
      <w:pPr>
        <w:tabs>
          <w:tab w:val="left" w:pos="-1440"/>
        </w:tabs>
        <w:spacing w:after="240"/>
        <w:jc w:val="both"/>
        <w:rPr>
          <w:rFonts w:ascii="Arial" w:hAnsi="Arial" w:cs="Arial"/>
          <w:b/>
          <w:sz w:val="20"/>
        </w:rPr>
      </w:pPr>
      <w:r w:rsidRPr="00062E67">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rsidR="00DC3468" w:rsidRPr="00062E67" w:rsidRDefault="00DC3468" w:rsidP="006672EA">
      <w:pPr>
        <w:tabs>
          <w:tab w:val="left" w:pos="-1440"/>
        </w:tabs>
        <w:spacing w:after="240"/>
        <w:jc w:val="both"/>
        <w:rPr>
          <w:rFonts w:ascii="Arial" w:hAnsi="Arial" w:cs="Arial"/>
          <w:sz w:val="20"/>
        </w:rPr>
      </w:pPr>
      <w:r w:rsidRPr="00062E67">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71" w:history="1">
        <w:r w:rsidRPr="00062E67">
          <w:rPr>
            <w:rStyle w:val="Hyperlink"/>
            <w:rFonts w:ascii="Arial" w:hAnsi="Arial" w:cs="Arial"/>
            <w:sz w:val="20"/>
          </w:rPr>
          <w:t>2 CFR section 180.220</w:t>
        </w:r>
      </w:hyperlink>
      <w:r w:rsidRPr="00062E67">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72" w:history="1">
        <w:r w:rsidRPr="00062E67">
          <w:rPr>
            <w:rStyle w:val="Hyperlink"/>
            <w:rFonts w:ascii="Arial" w:hAnsi="Arial" w:cs="Arial"/>
            <w:sz w:val="20"/>
          </w:rPr>
          <w:t>2 CFR section 180.215</w:t>
        </w:r>
      </w:hyperlink>
      <w:r w:rsidRPr="00062E67">
        <w:rPr>
          <w:rFonts w:ascii="Arial" w:hAnsi="Arial" w:cs="Arial"/>
          <w:sz w:val="20"/>
        </w:rPr>
        <w:t>.</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When a non-Federal entity enters into a covered transaction with an entity at a lower tier, the non-Federal entity must verify that the entity, as defined in </w:t>
      </w:r>
      <w:hyperlink r:id="rId273" w:history="1">
        <w:r w:rsidRPr="00062E67">
          <w:rPr>
            <w:rStyle w:val="Hyperlink"/>
            <w:rFonts w:ascii="Arial" w:hAnsi="Arial" w:cs="Arial"/>
            <w:sz w:val="20"/>
          </w:rPr>
          <w:t>2 CFR section 180.995</w:t>
        </w:r>
      </w:hyperlink>
      <w:r w:rsidRPr="00062E67">
        <w:rPr>
          <w:rFonts w:ascii="Arial" w:hAnsi="Arial" w:cs="Arial"/>
          <w:sz w:val="20"/>
        </w:rPr>
        <w:t xml:space="preserve"> and agency adopting regulations, is not suspended or debarred or otherwise excluded from participating in the transaction.  This verification may be accomplished by (1) checking the </w:t>
      </w:r>
      <w:r w:rsidRPr="00062E67">
        <w:rPr>
          <w:rFonts w:ascii="Arial" w:hAnsi="Arial" w:cs="Arial"/>
          <w:i/>
          <w:iCs/>
          <w:sz w:val="20"/>
        </w:rPr>
        <w:t>Excluded Parties List System (EPLS)</w:t>
      </w:r>
      <w:r w:rsidRPr="00062E67">
        <w:rPr>
          <w:rFonts w:ascii="Arial" w:hAnsi="Arial" w:cs="Arial"/>
          <w:sz w:val="20"/>
        </w:rPr>
        <w:t xml:space="preserve"> maintained by the General Services Administration (GSA) and available at</w:t>
      </w:r>
      <w:r w:rsidRPr="00062E67">
        <w:rPr>
          <w:rFonts w:ascii="Arial" w:hAnsi="Arial" w:cs="Arial"/>
          <w:color w:val="0000FF"/>
          <w:sz w:val="20"/>
        </w:rPr>
        <w:t xml:space="preserve"> </w:t>
      </w:r>
      <w:hyperlink r:id="rId274" w:history="1">
        <w:r w:rsidRPr="00062E67">
          <w:rPr>
            <w:rStyle w:val="Hyperlink"/>
            <w:rFonts w:ascii="Arial" w:hAnsi="Arial" w:cs="Arial"/>
            <w:sz w:val="20"/>
          </w:rPr>
          <w:t>https://www.sam.gov/portal/public/SAM/</w:t>
        </w:r>
      </w:hyperlink>
      <w:r w:rsidRPr="00062E67">
        <w:rPr>
          <w:rFonts w:ascii="Arial" w:hAnsi="Arial" w:cs="Arial"/>
          <w:sz w:val="20"/>
        </w:rPr>
        <w:t>, (2) collecting a certification from the entity, or (3) adding a clause or condition to the covered transaction with that entity (</w:t>
      </w:r>
      <w:hyperlink r:id="rId275" w:history="1">
        <w:r w:rsidRPr="00062E67">
          <w:rPr>
            <w:rStyle w:val="Hyperlink"/>
            <w:rFonts w:ascii="Arial" w:hAnsi="Arial" w:cs="Arial"/>
            <w:sz w:val="20"/>
          </w:rPr>
          <w:t>2 CFR section 180.300</w:t>
        </w:r>
      </w:hyperlink>
      <w:r w:rsidRPr="00062E67">
        <w:rPr>
          <w:rFonts w:ascii="Arial" w:hAnsi="Arial" w:cs="Arial"/>
          <w:sz w:val="20"/>
        </w:rPr>
        <w:t xml:space="preserve">).  </w:t>
      </w:r>
    </w:p>
    <w:p w:rsidR="00AB4F7E"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lastRenderedPageBreak/>
        <w:t xml:space="preserve">Non-Federal entities receiving contracts from the Federal Government are required to comply with the contract clause at </w:t>
      </w:r>
      <w:hyperlink r:id="rId276" w:history="1">
        <w:r w:rsidR="00A94ECF" w:rsidRPr="00062E67">
          <w:rPr>
            <w:rStyle w:val="Hyperlink"/>
            <w:rFonts w:ascii="Arial" w:hAnsi="Arial" w:cs="Arial"/>
            <w:sz w:val="20"/>
          </w:rPr>
          <w:t>48 CFR 52.209-6</w:t>
        </w:r>
      </w:hyperlink>
      <w:r w:rsidRPr="00062E67">
        <w:rPr>
          <w:rFonts w:ascii="Arial" w:hAnsi="Arial" w:cs="Arial"/>
          <w:sz w:val="20"/>
        </w:rPr>
        <w:t xml:space="preserve"> before entering into a subcontract that will exceed $30,000, other than a subcontract for a commercially available off-the-shelf item.</w:t>
      </w:r>
    </w:p>
    <w:p w:rsidR="00AB4F7E"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Source of Governing Requirements – Suspension and Debarment</w:t>
      </w:r>
    </w:p>
    <w:p w:rsidR="00A67D16"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The requirements for nonprocurement suspension and debarment are contained in OMB guidance in </w:t>
      </w:r>
      <w:hyperlink r:id="rId277" w:history="1">
        <w:r w:rsidRPr="00062E67">
          <w:rPr>
            <w:rStyle w:val="Hyperlink"/>
            <w:rFonts w:ascii="Arial" w:hAnsi="Arial" w:cs="Arial"/>
            <w:sz w:val="20"/>
          </w:rPr>
          <w:t>2 CFR part 180</w:t>
        </w:r>
      </w:hyperlink>
      <w:r w:rsidRPr="00062E67">
        <w:rPr>
          <w:rFonts w:ascii="Arial" w:hAnsi="Arial" w:cs="Arial"/>
          <w:sz w:val="20"/>
        </w:rPr>
        <w:t xml:space="preserve">, which implements Executive Orders 12549 and 12689, </w:t>
      </w:r>
      <w:r w:rsidR="007323BE" w:rsidRPr="00062E67">
        <w:rPr>
          <w:rFonts w:ascii="Arial" w:hAnsi="Arial" w:cs="Arial"/>
          <w:sz w:val="20"/>
        </w:rPr>
        <w:t>“</w:t>
      </w:r>
      <w:r w:rsidRPr="00062E67">
        <w:rPr>
          <w:rFonts w:ascii="Arial" w:hAnsi="Arial" w:cs="Arial"/>
          <w:sz w:val="20"/>
        </w:rPr>
        <w:t>Debarment and Suspension;</w:t>
      </w:r>
      <w:r w:rsidR="007323BE" w:rsidRPr="00062E67">
        <w:rPr>
          <w:rFonts w:ascii="Arial" w:hAnsi="Arial" w:cs="Arial"/>
          <w:sz w:val="20"/>
        </w:rPr>
        <w:t>”</w:t>
      </w:r>
      <w:r w:rsidRPr="00062E67">
        <w:rPr>
          <w:rFonts w:ascii="Arial" w:hAnsi="Arial" w:cs="Arial"/>
          <w:sz w:val="20"/>
        </w:rPr>
        <w:t xml:space="preserve"> Federal awarding agency regulations in </w:t>
      </w:r>
      <w:r w:rsidR="007C0BFC" w:rsidRPr="00062E67">
        <w:rPr>
          <w:rFonts w:ascii="Arial" w:hAnsi="Arial" w:cs="Arial"/>
          <w:sz w:val="20"/>
        </w:rPr>
        <w:t xml:space="preserve">Title 2 of the </w:t>
      </w:r>
      <w:r w:rsidRPr="00062E67">
        <w:rPr>
          <w:rFonts w:ascii="Arial" w:hAnsi="Arial" w:cs="Arial"/>
          <w:sz w:val="20"/>
        </w:rPr>
        <w:t>CFR adopting</w:t>
      </w:r>
      <w:r w:rsidR="007C0BFC" w:rsidRPr="00062E67">
        <w:rPr>
          <w:rFonts w:ascii="Arial" w:hAnsi="Arial" w:cs="Arial"/>
          <w:sz w:val="20"/>
        </w:rPr>
        <w:t>/implementing</w:t>
      </w:r>
      <w:r w:rsidRPr="00062E67">
        <w:rPr>
          <w:rFonts w:ascii="Arial" w:hAnsi="Arial" w:cs="Arial"/>
          <w:sz w:val="20"/>
        </w:rPr>
        <w:t xml:space="preserve"> the OMB guidance in 2 CFR part 180; program legislation; and the terms and conditions of the award.  </w:t>
      </w:r>
    </w:p>
    <w:p w:rsidR="00DC3468" w:rsidRPr="00062E6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Most of the Federal agencies have adopted</w:t>
      </w:r>
      <w:r w:rsidR="007C0BFC" w:rsidRPr="00062E67">
        <w:rPr>
          <w:rFonts w:ascii="Arial" w:hAnsi="Arial" w:cs="Arial"/>
          <w:sz w:val="20"/>
        </w:rPr>
        <w:t xml:space="preserve"> or implemented</w:t>
      </w:r>
      <w:r w:rsidRPr="00062E67">
        <w:rPr>
          <w:rFonts w:ascii="Arial" w:hAnsi="Arial" w:cs="Arial"/>
          <w:sz w:val="20"/>
        </w:rPr>
        <w:t xml:space="preserve"> 2 CFR part 180</w:t>
      </w:r>
      <w:r w:rsidR="00EE0D0A" w:rsidRPr="00062E67">
        <w:rPr>
          <w:rFonts w:ascii="Arial" w:hAnsi="Arial" w:cs="Arial"/>
          <w:sz w:val="20"/>
        </w:rPr>
        <w:t>, generally by relocating</w:t>
      </w:r>
      <w:r w:rsidRPr="00062E67">
        <w:rPr>
          <w:rFonts w:ascii="Arial" w:hAnsi="Arial" w:cs="Arial"/>
          <w:sz w:val="20"/>
        </w:rPr>
        <w:t xml:space="preserve"> their associated agency rules in Tit</w:t>
      </w:r>
      <w:r w:rsidR="00155515" w:rsidRPr="00062E67">
        <w:rPr>
          <w:rFonts w:ascii="Arial" w:hAnsi="Arial" w:cs="Arial"/>
          <w:sz w:val="20"/>
        </w:rPr>
        <w:t>le 2 of the CFR.</w:t>
      </w:r>
      <w:r w:rsidR="007C0BFC" w:rsidRPr="00062E67">
        <w:rPr>
          <w:rFonts w:ascii="Arial" w:hAnsi="Arial" w:cs="Arial"/>
          <w:sz w:val="20"/>
        </w:rPr>
        <w:t xml:space="preserve"> </w:t>
      </w:r>
      <w:hyperlink r:id="rId278" w:history="1">
        <w:r w:rsidR="007C0BFC" w:rsidRPr="00062E67">
          <w:rPr>
            <w:rStyle w:val="Hyperlink"/>
            <w:rFonts w:ascii="Arial" w:hAnsi="Arial" w:cs="Arial"/>
            <w:sz w:val="20"/>
          </w:rPr>
          <w:t>Appendix II to</w:t>
        </w:r>
        <w:r w:rsidRPr="00062E67">
          <w:rPr>
            <w:rStyle w:val="Hyperlink"/>
            <w:rFonts w:ascii="Arial" w:hAnsi="Arial" w:cs="Arial"/>
            <w:sz w:val="20"/>
          </w:rPr>
          <w:t xml:space="preserve"> the Supplement</w:t>
        </w:r>
      </w:hyperlink>
      <w:r w:rsidRPr="00062E67">
        <w:rPr>
          <w:rFonts w:ascii="Arial" w:hAnsi="Arial" w:cs="Arial"/>
          <w:sz w:val="20"/>
        </w:rPr>
        <w:t xml:space="preserve"> includes the current CFR citations for all agencies</w:t>
      </w:r>
      <w:r w:rsidR="00EE0D0A" w:rsidRPr="00062E67">
        <w:rPr>
          <w:rFonts w:ascii="Arial" w:hAnsi="Arial" w:cs="Arial"/>
          <w:sz w:val="20"/>
        </w:rPr>
        <w:t xml:space="preserve"> adoption or implementation of the nonprocurement suspension and debarment guidance</w:t>
      </w:r>
      <w:r w:rsidRPr="00062E67">
        <w:rPr>
          <w:rFonts w:ascii="Arial" w:hAnsi="Arial" w:cs="Arial"/>
          <w:sz w:val="20"/>
        </w:rPr>
        <w:t xml:space="preserve">.  </w:t>
      </w:r>
    </w:p>
    <w:p w:rsidR="00DC3468" w:rsidRPr="00062E67" w:rsidRDefault="00DC3468" w:rsidP="006672EA">
      <w:pPr>
        <w:spacing w:after="240"/>
        <w:jc w:val="both"/>
        <w:rPr>
          <w:rFonts w:ascii="Arial" w:hAnsi="Arial" w:cs="Arial"/>
          <w:sz w:val="20"/>
        </w:rPr>
      </w:pPr>
      <w:r w:rsidRPr="00062E67">
        <w:rPr>
          <w:rFonts w:ascii="Arial" w:hAnsi="Arial" w:cs="Arial"/>
          <w:sz w:val="20"/>
        </w:rPr>
        <w:t>Government-wide requirements related to suspension and debarment and doing business with suspended or debarred subcontractors under cost reimbursement contract</w:t>
      </w:r>
      <w:r w:rsidR="007323BE" w:rsidRPr="00062E67">
        <w:rPr>
          <w:rFonts w:ascii="Arial" w:hAnsi="Arial" w:cs="Arial"/>
          <w:sz w:val="20"/>
        </w:rPr>
        <w:t>s</w:t>
      </w:r>
      <w:r w:rsidRPr="00062E67">
        <w:rPr>
          <w:rFonts w:ascii="Arial" w:hAnsi="Arial" w:cs="Arial"/>
          <w:sz w:val="20"/>
        </w:rPr>
        <w:t xml:space="preserve"> under the FAR</w:t>
      </w:r>
      <w:r w:rsidR="006F1440" w:rsidRPr="00062E67">
        <w:rPr>
          <w:rFonts w:ascii="Arial" w:hAnsi="Arial" w:cs="Arial"/>
          <w:sz w:val="20"/>
        </w:rPr>
        <w:t xml:space="preserve"> are contained in </w:t>
      </w:r>
      <w:hyperlink r:id="rId279" w:history="1">
        <w:r w:rsidR="006F1440" w:rsidRPr="00062E67">
          <w:rPr>
            <w:rStyle w:val="Hyperlink"/>
            <w:rFonts w:ascii="Arial" w:hAnsi="Arial" w:cs="Arial"/>
            <w:sz w:val="20"/>
          </w:rPr>
          <w:t>48 CFR section</w:t>
        </w:r>
        <w:r w:rsidRPr="00062E67">
          <w:rPr>
            <w:rStyle w:val="Hyperlink"/>
            <w:rFonts w:ascii="Arial" w:hAnsi="Arial" w:cs="Arial"/>
            <w:sz w:val="20"/>
          </w:rPr>
          <w:t xml:space="preserve"> </w:t>
        </w:r>
        <w:r w:rsidR="006F1440" w:rsidRPr="00062E67">
          <w:rPr>
            <w:rStyle w:val="Hyperlink"/>
            <w:rFonts w:ascii="Arial" w:hAnsi="Arial" w:cs="Arial"/>
            <w:sz w:val="20"/>
          </w:rPr>
          <w:t>9.405-2(b)</w:t>
        </w:r>
      </w:hyperlink>
      <w:r w:rsidR="006F1440" w:rsidRPr="00062E67">
        <w:rPr>
          <w:rFonts w:ascii="Arial" w:hAnsi="Arial" w:cs="Arial"/>
          <w:sz w:val="20"/>
        </w:rPr>
        <w:t xml:space="preserve"> and the clause at </w:t>
      </w:r>
      <w:hyperlink r:id="rId280" w:history="1">
        <w:r w:rsidR="006F1440" w:rsidRPr="00062E67">
          <w:rPr>
            <w:rStyle w:val="Hyperlink"/>
            <w:rFonts w:ascii="Arial" w:hAnsi="Arial" w:cs="Arial"/>
            <w:sz w:val="20"/>
          </w:rPr>
          <w:t>48 CFR section</w:t>
        </w:r>
        <w:r w:rsidRPr="00062E67">
          <w:rPr>
            <w:rStyle w:val="Hyperlink"/>
            <w:rFonts w:ascii="Arial" w:hAnsi="Arial" w:cs="Arial"/>
            <w:sz w:val="20"/>
          </w:rPr>
          <w:t xml:space="preserve"> 52.209-6</w:t>
        </w:r>
      </w:hyperlink>
      <w:r w:rsidRPr="00062E67">
        <w:rPr>
          <w:rFonts w:ascii="Arial" w:hAnsi="Arial" w:cs="Arial"/>
          <w:sz w:val="20"/>
        </w:rPr>
        <w:t>.</w:t>
      </w:r>
    </w:p>
    <w:p w:rsidR="00DC3468" w:rsidRPr="00062E67" w:rsidRDefault="00DC3468" w:rsidP="006672EA">
      <w:pPr>
        <w:spacing w:after="240"/>
        <w:jc w:val="both"/>
        <w:rPr>
          <w:rFonts w:ascii="Arial" w:hAnsi="Arial" w:cs="Arial"/>
          <w:b/>
          <w:sz w:val="20"/>
        </w:rPr>
      </w:pPr>
      <w:r w:rsidRPr="00062E67">
        <w:rPr>
          <w:rFonts w:ascii="Arial" w:hAnsi="Arial" w:cs="Arial"/>
          <w:b/>
          <w:sz w:val="20"/>
        </w:rPr>
        <w:t>Availability of Other Information</w:t>
      </w:r>
    </w:p>
    <w:p w:rsidR="00020EF9" w:rsidRPr="00062E67" w:rsidRDefault="00EF3466" w:rsidP="00F13178">
      <w:pPr>
        <w:spacing w:after="240"/>
        <w:jc w:val="both"/>
        <w:rPr>
          <w:rFonts w:ascii="Arial" w:hAnsi="Arial" w:cs="Arial"/>
          <w:sz w:val="20"/>
        </w:rPr>
      </w:pPr>
      <w:r w:rsidRPr="00062E67">
        <w:rPr>
          <w:rFonts w:ascii="Arial" w:hAnsi="Arial" w:cs="Arial"/>
          <w:sz w:val="20"/>
        </w:rPr>
        <w:t>2 CFR part 200</w:t>
      </w:r>
      <w:r w:rsidR="00020EF9" w:rsidRPr="00062E67">
        <w:rPr>
          <w:rFonts w:ascii="Arial" w:hAnsi="Arial" w:cs="Arial"/>
          <w:sz w:val="20"/>
        </w:rPr>
        <w:t>.110(a) Effective/Applicability Date, was amended of May 17, 2017, to allow</w:t>
      </w:r>
      <w:r w:rsidR="00A67D16" w:rsidRPr="00062E67">
        <w:rPr>
          <w:rFonts w:ascii="Arial" w:hAnsi="Arial" w:cs="Arial"/>
          <w:sz w:val="20"/>
        </w:rPr>
        <w:t xml:space="preserve"> </w:t>
      </w:r>
      <w:r w:rsidR="00DC3468" w:rsidRPr="00062E67">
        <w:rPr>
          <w:rFonts w:ascii="Arial" w:hAnsi="Arial" w:cs="Arial"/>
          <w:sz w:val="20"/>
        </w:rPr>
        <w:t xml:space="preserve">non-Federal entities </w:t>
      </w:r>
      <w:r w:rsidR="00020EF9" w:rsidRPr="00062E67">
        <w:rPr>
          <w:rFonts w:ascii="Arial" w:hAnsi="Arial" w:cs="Arial"/>
          <w:sz w:val="20"/>
        </w:rPr>
        <w:t xml:space="preserve">to continue to </w:t>
      </w:r>
      <w:r w:rsidR="00DC3468" w:rsidRPr="00062E67">
        <w:rPr>
          <w:rFonts w:ascii="Arial" w:hAnsi="Arial" w:cs="Arial"/>
          <w:sz w:val="20"/>
        </w:rPr>
        <w:t xml:space="preserve">comply with the </w:t>
      </w:r>
      <w:r w:rsidR="00020EF9" w:rsidRPr="00062E67">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81" w:history="1">
        <w:r w:rsidR="00020EF9" w:rsidRPr="00062E67">
          <w:rPr>
            <w:rStyle w:val="Hyperlink"/>
            <w:rFonts w:ascii="Arial" w:hAnsi="Arial" w:cs="Arial"/>
            <w:sz w:val="20"/>
          </w:rPr>
          <w:t>2 CFR sections 200.317 through 200.326</w:t>
        </w:r>
      </w:hyperlink>
      <w:r w:rsidR="00020EF9" w:rsidRPr="00062E67">
        <w:rPr>
          <w:rFonts w:ascii="Arial" w:hAnsi="Arial" w:cs="Arial"/>
          <w:sz w:val="20"/>
        </w:rPr>
        <w:t xml:space="preserve"> is now required for auditee fiscal years beginning on or after December 26, 2017. </w:t>
      </w:r>
      <w:r w:rsidR="00DC3468" w:rsidRPr="00062E67">
        <w:rPr>
          <w:rFonts w:ascii="Arial" w:hAnsi="Arial" w:cs="Arial"/>
          <w:sz w:val="20"/>
        </w:rPr>
        <w:t>. For example, for a non-Federal entity with a June 30th year end</w:t>
      </w:r>
      <w:r w:rsidR="00020EF9" w:rsidRPr="00062E67">
        <w:rPr>
          <w:rFonts w:ascii="Arial" w:hAnsi="Arial" w:cs="Arial"/>
          <w:sz w:val="20"/>
        </w:rPr>
        <w:t>, implementation is required for its fiscal years beginning July 1, 2018.</w:t>
      </w:r>
    </w:p>
    <w:p w:rsidR="007638EB" w:rsidRPr="00062E67" w:rsidRDefault="00020EF9" w:rsidP="00F13178">
      <w:pPr>
        <w:spacing w:after="240"/>
        <w:jc w:val="both"/>
        <w:rPr>
          <w:rFonts w:ascii="Arial" w:hAnsi="Arial" w:cs="Arial"/>
          <w:sz w:val="20"/>
        </w:rPr>
      </w:pPr>
      <w:r w:rsidRPr="00062E67">
        <w:rPr>
          <w:rFonts w:ascii="Arial" w:hAnsi="Arial" w:cs="Arial"/>
          <w:sz w:val="20"/>
        </w:rPr>
        <w:t xml:space="preserve">If a non-Federal entity chooses to use the previous procurement standards for the additional three fiscal </w:t>
      </w:r>
      <w:r w:rsidR="007638EB" w:rsidRPr="00062E67">
        <w:rPr>
          <w:rFonts w:ascii="Arial" w:hAnsi="Arial" w:cs="Arial"/>
          <w:sz w:val="20"/>
        </w:rPr>
        <w:t xml:space="preserve">years before adopting the procurement standards in 2 CFR part 200, the non-Federal </w:t>
      </w:r>
      <w:r w:rsidR="00155515" w:rsidRPr="00062E67">
        <w:rPr>
          <w:rFonts w:ascii="Arial" w:hAnsi="Arial" w:cs="Arial"/>
          <w:sz w:val="20"/>
        </w:rPr>
        <w:t>entity</w:t>
      </w:r>
      <w:r w:rsidR="007638EB" w:rsidRPr="00062E67">
        <w:rPr>
          <w:rFonts w:ascii="Arial" w:hAnsi="Arial" w:cs="Arial"/>
          <w:sz w:val="20"/>
        </w:rPr>
        <w:t xml:space="preserve"> must document this decision in its internal procurement policies.</w:t>
      </w:r>
      <w:r w:rsidR="00DC3468" w:rsidRPr="00062E67">
        <w:rPr>
          <w:rFonts w:ascii="Arial" w:hAnsi="Arial" w:cs="Arial"/>
          <w:sz w:val="20"/>
        </w:rPr>
        <w:t xml:space="preserve"> </w:t>
      </w:r>
    </w:p>
    <w:p w:rsidR="00DC3468" w:rsidRPr="00062E67" w:rsidRDefault="007638EB" w:rsidP="00F13178">
      <w:pPr>
        <w:spacing w:after="240"/>
        <w:jc w:val="both"/>
        <w:rPr>
          <w:rFonts w:ascii="Arial" w:hAnsi="Arial" w:cs="Arial"/>
          <w:sz w:val="20"/>
        </w:rPr>
      </w:pPr>
      <w:r w:rsidRPr="00062E67">
        <w:rPr>
          <w:rFonts w:ascii="Arial" w:hAnsi="Arial" w:cs="Arial"/>
          <w:sz w:val="20"/>
        </w:rPr>
        <w:t xml:space="preserve">Auditors will </w:t>
      </w:r>
      <w:r w:rsidR="00DC3468" w:rsidRPr="00062E67">
        <w:rPr>
          <w:rFonts w:ascii="Arial" w:hAnsi="Arial" w:cs="Arial"/>
          <w:sz w:val="20"/>
        </w:rPr>
        <w:t>review procurement policies and procedures based on the documented standard.</w:t>
      </w:r>
      <w:r w:rsidRPr="00062E67">
        <w:rPr>
          <w:rFonts w:ascii="Arial" w:hAnsi="Arial" w:cs="Arial"/>
          <w:sz w:val="20"/>
        </w:rPr>
        <w:t xml:space="preserve"> Once the grace period ends</w:t>
      </w:r>
      <w:r w:rsidR="00DC3468" w:rsidRPr="00062E67">
        <w:rPr>
          <w:rFonts w:ascii="Arial" w:hAnsi="Arial" w:cs="Arial"/>
          <w:sz w:val="20"/>
        </w:rPr>
        <w:t>, all non-Federal entities will be required to comply fully with the uniform guidance.</w:t>
      </w:r>
    </w:p>
    <w:p w:rsidR="00E3303A" w:rsidRPr="00062E67" w:rsidRDefault="006230CF" w:rsidP="006672EA">
      <w:pPr>
        <w:spacing w:after="240"/>
        <w:jc w:val="both"/>
        <w:rPr>
          <w:rFonts w:ascii="Arial" w:hAnsi="Arial" w:cs="Arial"/>
          <w:i/>
          <w:sz w:val="20"/>
        </w:rPr>
      </w:pPr>
      <w:r w:rsidRPr="00062E67">
        <w:rPr>
          <w:rFonts w:ascii="Arial" w:hAnsi="Arial" w:cs="Arial"/>
          <w:i/>
          <w:sz w:val="20"/>
        </w:rPr>
        <w:t xml:space="preserve">(Source: </w:t>
      </w:r>
      <w:r w:rsidR="00A67D16" w:rsidRPr="00062E67">
        <w:rPr>
          <w:rFonts w:ascii="Arial" w:hAnsi="Arial" w:cs="Arial"/>
          <w:i/>
          <w:sz w:val="20"/>
        </w:rPr>
        <w:t xml:space="preserve">2018 </w:t>
      </w:r>
      <w:r w:rsidR="00A95D9B" w:rsidRPr="00062E67">
        <w:rPr>
          <w:rFonts w:ascii="Arial" w:hAnsi="Arial" w:cs="Arial"/>
          <w:i/>
          <w:sz w:val="20"/>
        </w:rPr>
        <w:t>OMB Compliance Supplement</w:t>
      </w:r>
      <w:r w:rsidRPr="00062E67">
        <w:rPr>
          <w:rFonts w:ascii="Arial" w:hAnsi="Arial" w:cs="Arial"/>
          <w:i/>
          <w:sz w:val="20"/>
        </w:rPr>
        <w:t xml:space="preserve"> 3.2)</w:t>
      </w:r>
    </w:p>
    <w:p w:rsidR="009F5C5E" w:rsidRPr="00062E67" w:rsidRDefault="009F5C5E" w:rsidP="006672EA">
      <w:pPr>
        <w:spacing w:after="240"/>
        <w:jc w:val="both"/>
        <w:rPr>
          <w:rFonts w:ascii="Arial" w:hAnsi="Arial" w:cs="Arial"/>
          <w:b/>
        </w:rPr>
      </w:pPr>
      <w:r w:rsidRPr="00062E67">
        <w:rPr>
          <w:rFonts w:ascii="Arial" w:hAnsi="Arial" w:cs="Arial"/>
          <w:b/>
        </w:rPr>
        <w:t>Part 4 OMB Program Specific Requirements</w:t>
      </w:r>
    </w:p>
    <w:p w:rsidR="00B024F0" w:rsidRPr="00062E67" w:rsidRDefault="00B024F0" w:rsidP="00B024F0">
      <w:pPr>
        <w:tabs>
          <w:tab w:val="left" w:pos="720"/>
        </w:tabs>
        <w:spacing w:after="240"/>
        <w:ind w:left="720" w:hanging="720"/>
        <w:jc w:val="both"/>
        <w:rPr>
          <w:rFonts w:ascii="Arial" w:hAnsi="Arial" w:cs="Arial"/>
          <w:sz w:val="20"/>
        </w:rPr>
      </w:pPr>
      <w:r w:rsidRPr="00062E67">
        <w:rPr>
          <w:rFonts w:ascii="Arial" w:hAnsi="Arial" w:cs="Arial"/>
          <w:sz w:val="20"/>
        </w:rPr>
        <w:t>1.</w:t>
      </w:r>
      <w:r w:rsidRPr="00062E67">
        <w:rPr>
          <w:rFonts w:ascii="Arial" w:hAnsi="Arial" w:cs="Arial"/>
          <w:sz w:val="20"/>
        </w:rPr>
        <w:tab/>
      </w:r>
      <w:r w:rsidRPr="00062E67">
        <w:rPr>
          <w:rFonts w:ascii="Arial" w:hAnsi="Arial" w:cs="Arial"/>
          <w:i/>
          <w:sz w:val="20"/>
        </w:rPr>
        <w:t>A</w:t>
      </w:r>
      <w:r w:rsidRPr="00062E67">
        <w:rPr>
          <w:rFonts w:ascii="Arial" w:hAnsi="Arial" w:cs="Arial"/>
          <w:i/>
          <w:spacing w:val="-1"/>
          <w:sz w:val="20"/>
        </w:rPr>
        <w:t>D</w:t>
      </w:r>
      <w:r w:rsidRPr="00062E67">
        <w:rPr>
          <w:rFonts w:ascii="Arial" w:hAnsi="Arial" w:cs="Arial"/>
          <w:i/>
          <w:sz w:val="20"/>
        </w:rPr>
        <w:t>P S</w:t>
      </w:r>
      <w:r w:rsidRPr="00062E67">
        <w:rPr>
          <w:rFonts w:ascii="Arial" w:hAnsi="Arial" w:cs="Arial"/>
          <w:i/>
          <w:spacing w:val="-1"/>
          <w:sz w:val="20"/>
        </w:rPr>
        <w:t>y</w:t>
      </w:r>
      <w:r w:rsidRPr="00062E67">
        <w:rPr>
          <w:rFonts w:ascii="Arial" w:hAnsi="Arial" w:cs="Arial"/>
          <w:i/>
          <w:sz w:val="20"/>
        </w:rPr>
        <w:t>ste</w:t>
      </w:r>
      <w:r w:rsidRPr="00062E67">
        <w:rPr>
          <w:rFonts w:ascii="Arial" w:hAnsi="Arial" w:cs="Arial"/>
          <w:i/>
          <w:spacing w:val="-1"/>
          <w:sz w:val="20"/>
        </w:rPr>
        <w:t>m</w:t>
      </w:r>
      <w:r w:rsidRPr="00062E67">
        <w:rPr>
          <w:rFonts w:ascii="Arial" w:hAnsi="Arial" w:cs="Arial"/>
          <w:i/>
          <w:sz w:val="20"/>
        </w:rPr>
        <w:t xml:space="preserve">s </w:t>
      </w:r>
      <w:r w:rsidRPr="00062E67">
        <w:rPr>
          <w:rFonts w:ascii="Arial" w:hAnsi="Arial" w:cs="Arial"/>
          <w:i/>
          <w:spacing w:val="2"/>
          <w:sz w:val="20"/>
        </w:rPr>
        <w:t>D</w:t>
      </w:r>
      <w:r w:rsidRPr="00062E67">
        <w:rPr>
          <w:rFonts w:ascii="Arial" w:hAnsi="Arial" w:cs="Arial"/>
          <w:i/>
          <w:spacing w:val="-1"/>
          <w:sz w:val="20"/>
        </w:rPr>
        <w:t>eve</w:t>
      </w:r>
      <w:r w:rsidRPr="00062E67">
        <w:rPr>
          <w:rFonts w:ascii="Arial" w:hAnsi="Arial" w:cs="Arial"/>
          <w:i/>
          <w:sz w:val="20"/>
        </w:rPr>
        <w:t>lop</w:t>
      </w:r>
      <w:r w:rsidRPr="00062E67">
        <w:rPr>
          <w:rFonts w:ascii="Arial" w:hAnsi="Arial" w:cs="Arial"/>
          <w:i/>
          <w:spacing w:val="2"/>
          <w:sz w:val="20"/>
        </w:rPr>
        <w:t>m</w:t>
      </w:r>
      <w:r w:rsidRPr="00062E67">
        <w:rPr>
          <w:rFonts w:ascii="Arial" w:hAnsi="Arial" w:cs="Arial"/>
          <w:i/>
          <w:spacing w:val="1"/>
          <w:sz w:val="20"/>
        </w:rPr>
        <w:t>e</w:t>
      </w:r>
      <w:r w:rsidRPr="00062E67">
        <w:rPr>
          <w:rFonts w:ascii="Arial" w:hAnsi="Arial" w:cs="Arial"/>
          <w:i/>
          <w:sz w:val="20"/>
        </w:rPr>
        <w:t>nt</w:t>
      </w:r>
      <w:r w:rsidRPr="00062E67">
        <w:rPr>
          <w:rFonts w:ascii="Arial" w:hAnsi="Arial" w:cs="Arial"/>
          <w:i/>
          <w:spacing w:val="2"/>
          <w:sz w:val="20"/>
        </w:rPr>
        <w:t xml:space="preserve"> </w:t>
      </w:r>
      <w:r w:rsidRPr="00062E67">
        <w:rPr>
          <w:rFonts w:ascii="Arial" w:hAnsi="Arial" w:cs="Arial"/>
          <w:sz w:val="20"/>
        </w:rPr>
        <w:t xml:space="preserve">– </w:t>
      </w:r>
      <w:r w:rsidRPr="00062E67">
        <w:rPr>
          <w:rFonts w:ascii="Arial" w:hAnsi="Arial" w:cs="Arial"/>
          <w:spacing w:val="-1"/>
          <w:sz w:val="20"/>
        </w:rPr>
        <w:t>F</w:t>
      </w:r>
      <w:r w:rsidRPr="00062E67">
        <w:rPr>
          <w:rFonts w:ascii="Arial" w:hAnsi="Arial" w:cs="Arial"/>
          <w:sz w:val="20"/>
        </w:rPr>
        <w:t xml:space="preserve">or </w:t>
      </w:r>
      <w:r w:rsidRPr="00062E67">
        <w:rPr>
          <w:rFonts w:ascii="Arial" w:hAnsi="Arial" w:cs="Arial"/>
          <w:spacing w:val="-2"/>
          <w:sz w:val="20"/>
        </w:rPr>
        <w:t>c</w:t>
      </w:r>
      <w:r w:rsidRPr="00062E67">
        <w:rPr>
          <w:rFonts w:ascii="Arial" w:hAnsi="Arial" w:cs="Arial"/>
          <w:sz w:val="20"/>
        </w:rPr>
        <w:t>ompeti</w:t>
      </w:r>
      <w:r w:rsidRPr="00062E67">
        <w:rPr>
          <w:rFonts w:ascii="Arial" w:hAnsi="Arial" w:cs="Arial"/>
          <w:spacing w:val="1"/>
          <w:sz w:val="20"/>
        </w:rPr>
        <w:t>t</w:t>
      </w:r>
      <w:r w:rsidRPr="00062E67">
        <w:rPr>
          <w:rFonts w:ascii="Arial" w:hAnsi="Arial" w:cs="Arial"/>
          <w:sz w:val="20"/>
        </w:rPr>
        <w:t xml:space="preserve">ive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pacing w:val="2"/>
          <w:sz w:val="20"/>
        </w:rPr>
        <w:t>q</w:t>
      </w:r>
      <w:r w:rsidRPr="00062E67">
        <w:rPr>
          <w:rFonts w:ascii="Arial" w:hAnsi="Arial" w:cs="Arial"/>
          <w:sz w:val="20"/>
        </w:rPr>
        <w:t>uis</w:t>
      </w:r>
      <w:r w:rsidRPr="00062E67">
        <w:rPr>
          <w:rFonts w:ascii="Arial" w:hAnsi="Arial" w:cs="Arial"/>
          <w:spacing w:val="1"/>
          <w:sz w:val="20"/>
        </w:rPr>
        <w:t>i</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of </w:t>
      </w:r>
      <w:r w:rsidRPr="00062E67">
        <w:rPr>
          <w:rFonts w:ascii="Arial" w:hAnsi="Arial" w:cs="Arial"/>
          <w:spacing w:val="-1"/>
          <w:sz w:val="20"/>
        </w:rPr>
        <w:t>A</w:t>
      </w:r>
      <w:r w:rsidRPr="00062E67">
        <w:rPr>
          <w:rFonts w:ascii="Arial" w:hAnsi="Arial" w:cs="Arial"/>
          <w:sz w:val="20"/>
        </w:rPr>
        <w:t>DP equip</w:t>
      </w:r>
      <w:r w:rsidRPr="00062E67">
        <w:rPr>
          <w:rFonts w:ascii="Arial" w:hAnsi="Arial" w:cs="Arial"/>
          <w:spacing w:val="-2"/>
          <w:sz w:val="20"/>
        </w:rPr>
        <w:t>m</w:t>
      </w:r>
      <w:r w:rsidRPr="00062E67">
        <w:rPr>
          <w:rFonts w:ascii="Arial" w:hAnsi="Arial" w:cs="Arial"/>
          <w:spacing w:val="-1"/>
          <w:sz w:val="20"/>
        </w:rPr>
        <w:t>e</w:t>
      </w:r>
      <w:r w:rsidRPr="00062E67">
        <w:rPr>
          <w:rFonts w:ascii="Arial" w:hAnsi="Arial" w:cs="Arial"/>
          <w:sz w:val="20"/>
        </w:rPr>
        <w:t>nt and s</w:t>
      </w:r>
      <w:r w:rsidRPr="00062E67">
        <w:rPr>
          <w:rFonts w:ascii="Arial" w:hAnsi="Arial" w:cs="Arial"/>
          <w:spacing w:val="-1"/>
          <w:sz w:val="20"/>
        </w:rPr>
        <w:t>e</w:t>
      </w:r>
      <w:r w:rsidRPr="00062E67">
        <w:rPr>
          <w:rFonts w:ascii="Arial" w:hAnsi="Arial" w:cs="Arial"/>
          <w:sz w:val="20"/>
        </w:rPr>
        <w:t>rvi</w:t>
      </w:r>
      <w:r w:rsidRPr="00062E67">
        <w:rPr>
          <w:rFonts w:ascii="Arial" w:hAnsi="Arial" w:cs="Arial"/>
          <w:spacing w:val="-1"/>
          <w:sz w:val="20"/>
        </w:rPr>
        <w:t>ce</w:t>
      </w:r>
      <w:r w:rsidRPr="00062E67">
        <w:rPr>
          <w:rFonts w:ascii="Arial" w:hAnsi="Arial" w:cs="Arial"/>
          <w:sz w:val="20"/>
        </w:rPr>
        <w:t xml:space="preserve">s </w:t>
      </w:r>
      <w:r w:rsidRPr="00062E67">
        <w:rPr>
          <w:rFonts w:ascii="Arial" w:hAnsi="Arial" w:cs="Arial"/>
          <w:spacing w:val="-1"/>
          <w:sz w:val="20"/>
        </w:rPr>
        <w:t>c</w:t>
      </w:r>
      <w:r w:rsidRPr="00062E67">
        <w:rPr>
          <w:rFonts w:ascii="Arial" w:hAnsi="Arial" w:cs="Arial"/>
          <w:sz w:val="20"/>
        </w:rPr>
        <w:t>ost</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$5 m</w:t>
      </w:r>
      <w:r w:rsidRPr="00062E67">
        <w:rPr>
          <w:rFonts w:ascii="Arial" w:hAnsi="Arial" w:cs="Arial"/>
          <w:spacing w:val="1"/>
          <w:sz w:val="20"/>
        </w:rPr>
        <w:t>i</w:t>
      </w:r>
      <w:r w:rsidRPr="00062E67">
        <w:rPr>
          <w:rFonts w:ascii="Arial" w:hAnsi="Arial" w:cs="Arial"/>
          <w:sz w:val="20"/>
        </w:rPr>
        <w:t>l</w:t>
      </w:r>
      <w:r w:rsidRPr="00062E67">
        <w:rPr>
          <w:rFonts w:ascii="Arial" w:hAnsi="Arial" w:cs="Arial"/>
          <w:spacing w:val="1"/>
          <w:sz w:val="20"/>
        </w:rPr>
        <w:t>l</w:t>
      </w:r>
      <w:r w:rsidRPr="00062E67">
        <w:rPr>
          <w:rFonts w:ascii="Arial" w:hAnsi="Arial" w:cs="Arial"/>
          <w:sz w:val="20"/>
        </w:rPr>
        <w:t>ion or more</w:t>
      </w:r>
      <w:r w:rsidRPr="00062E67">
        <w:rPr>
          <w:rFonts w:ascii="Arial" w:hAnsi="Arial" w:cs="Arial"/>
          <w:spacing w:val="-1"/>
          <w:sz w:val="20"/>
        </w:rPr>
        <w:t xml:space="preserve"> </w:t>
      </w:r>
      <w:r w:rsidRPr="00062E67">
        <w:rPr>
          <w:rFonts w:ascii="Arial" w:hAnsi="Arial" w:cs="Arial"/>
          <w:sz w:val="20"/>
        </w:rPr>
        <w:t>(comb</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F</w:t>
      </w:r>
      <w:r w:rsidRPr="00062E67">
        <w:rPr>
          <w:rFonts w:ascii="Arial" w:hAnsi="Arial" w:cs="Arial"/>
          <w:spacing w:val="1"/>
          <w:sz w:val="20"/>
        </w:rPr>
        <w:t>e</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l and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te s</w:t>
      </w:r>
      <w:r w:rsidRPr="00062E67">
        <w:rPr>
          <w:rFonts w:ascii="Arial" w:hAnsi="Arial" w:cs="Arial"/>
          <w:spacing w:val="2"/>
          <w:sz w:val="20"/>
        </w:rPr>
        <w:t>h</w:t>
      </w:r>
      <w:r w:rsidRPr="00062E67">
        <w:rPr>
          <w:rFonts w:ascii="Arial" w:hAnsi="Arial" w:cs="Arial"/>
          <w:spacing w:val="-1"/>
          <w:sz w:val="20"/>
        </w:rPr>
        <w:t>a</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 xml:space="preserve">s), </w:t>
      </w:r>
      <w:r w:rsidRPr="00062E67">
        <w:rPr>
          <w:rFonts w:ascii="Arial" w:hAnsi="Arial" w:cs="Arial"/>
          <w:spacing w:val="2"/>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 must</w:t>
      </w:r>
      <w:r w:rsidRPr="00062E67">
        <w:rPr>
          <w:rFonts w:ascii="Arial" w:hAnsi="Arial" w:cs="Arial"/>
          <w:spacing w:val="1"/>
          <w:sz w:val="20"/>
        </w:rPr>
        <w:t xml:space="preserve"> </w:t>
      </w:r>
      <w:r w:rsidRPr="00062E67">
        <w:rPr>
          <w:rFonts w:ascii="Arial" w:hAnsi="Arial" w:cs="Arial"/>
          <w:sz w:val="20"/>
        </w:rPr>
        <w:t>submit</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n Adv</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1"/>
          <w:sz w:val="20"/>
        </w:rPr>
        <w:t>P</w:t>
      </w:r>
      <w:r w:rsidRPr="00062E67">
        <w:rPr>
          <w:rFonts w:ascii="Arial" w:hAnsi="Arial" w:cs="Arial"/>
          <w:sz w:val="20"/>
        </w:rPr>
        <w:t>lanning</w:t>
      </w:r>
      <w:r w:rsidRPr="00062E67">
        <w:rPr>
          <w:rFonts w:ascii="Arial" w:hAnsi="Arial" w:cs="Arial"/>
          <w:spacing w:val="-2"/>
          <w:sz w:val="20"/>
        </w:rPr>
        <w:t xml:space="preserve"> </w:t>
      </w:r>
      <w:r w:rsidRPr="00062E67">
        <w:rPr>
          <w:rFonts w:ascii="Arial" w:hAnsi="Arial" w:cs="Arial"/>
          <w:sz w:val="20"/>
        </w:rPr>
        <w:t>Do</w:t>
      </w:r>
      <w:r w:rsidRPr="00062E67">
        <w:rPr>
          <w:rFonts w:ascii="Arial" w:hAnsi="Arial" w:cs="Arial"/>
          <w:spacing w:val="-1"/>
          <w:sz w:val="20"/>
        </w:rPr>
        <w:t>c</w:t>
      </w:r>
      <w:r w:rsidRPr="00062E67">
        <w:rPr>
          <w:rFonts w:ascii="Arial" w:hAnsi="Arial" w:cs="Arial"/>
          <w:sz w:val="20"/>
        </w:rPr>
        <w:t xml:space="preserve">ument </w:t>
      </w:r>
      <w:r w:rsidRPr="00062E67">
        <w:rPr>
          <w:rFonts w:ascii="Arial" w:hAnsi="Arial" w:cs="Arial"/>
          <w:spacing w:val="1"/>
          <w:sz w:val="20"/>
        </w:rPr>
        <w:t>(</w:t>
      </w:r>
      <w:r w:rsidRPr="00062E67">
        <w:rPr>
          <w:rFonts w:ascii="Arial" w:hAnsi="Arial" w:cs="Arial"/>
          <w:spacing w:val="2"/>
          <w:sz w:val="20"/>
        </w:rPr>
        <w:t>A</w:t>
      </w:r>
      <w:r w:rsidRPr="00062E67">
        <w:rPr>
          <w:rFonts w:ascii="Arial" w:hAnsi="Arial" w:cs="Arial"/>
          <w:spacing w:val="1"/>
          <w:sz w:val="20"/>
        </w:rPr>
        <w:t>P</w:t>
      </w:r>
      <w:r w:rsidRPr="00062E67">
        <w:rPr>
          <w:rFonts w:ascii="Arial" w:hAnsi="Arial" w:cs="Arial"/>
          <w:sz w:val="20"/>
        </w:rPr>
        <w:t>D)</w:t>
      </w:r>
      <w:r w:rsidRPr="00062E67">
        <w:rPr>
          <w:rFonts w:ascii="Arial" w:hAnsi="Arial" w:cs="Arial"/>
          <w:spacing w:val="-1"/>
          <w:sz w:val="20"/>
        </w:rPr>
        <w:t xml:space="preserve"> </w:t>
      </w:r>
      <w:r w:rsidRPr="00062E67">
        <w:rPr>
          <w:rFonts w:ascii="Arial" w:hAnsi="Arial" w:cs="Arial"/>
          <w:sz w:val="20"/>
        </w:rPr>
        <w:t>for</w:t>
      </w:r>
      <w:r w:rsidRPr="00062E67">
        <w:rPr>
          <w:rFonts w:ascii="Arial" w:hAnsi="Arial" w:cs="Arial"/>
          <w:spacing w:val="-1"/>
          <w:sz w:val="20"/>
        </w:rPr>
        <w:t xml:space="preserve"> </w:t>
      </w:r>
      <w:r w:rsidRPr="00062E67">
        <w:rPr>
          <w:rFonts w:ascii="Arial" w:hAnsi="Arial" w:cs="Arial"/>
          <w:sz w:val="20"/>
        </w:rPr>
        <w:t xml:space="preserve">the </w:t>
      </w:r>
      <w:r w:rsidRPr="00062E67">
        <w:rPr>
          <w:rFonts w:ascii="Arial" w:hAnsi="Arial" w:cs="Arial"/>
          <w:spacing w:val="-1"/>
          <w:sz w:val="20"/>
        </w:rPr>
        <w:t>c</w:t>
      </w:r>
      <w:r w:rsidRPr="00062E67">
        <w:rPr>
          <w:rFonts w:ascii="Arial" w:hAnsi="Arial" w:cs="Arial"/>
          <w:sz w:val="20"/>
        </w:rPr>
        <w:t>osts</w:t>
      </w:r>
      <w:r w:rsidRPr="00062E67">
        <w:rPr>
          <w:rFonts w:ascii="Arial" w:hAnsi="Arial" w:cs="Arial"/>
          <w:spacing w:val="1"/>
          <w:sz w:val="20"/>
        </w:rPr>
        <w:t xml:space="preserve"> </w:t>
      </w:r>
      <w:r w:rsidRPr="00062E67">
        <w:rPr>
          <w:rFonts w:ascii="Arial" w:hAnsi="Arial" w:cs="Arial"/>
          <w:sz w:val="20"/>
        </w:rPr>
        <w:t>to be</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pacing w:val="2"/>
          <w:sz w:val="20"/>
        </w:rPr>
        <w:t>p</w:t>
      </w:r>
      <w:r w:rsidRPr="00062E67">
        <w:rPr>
          <w:rFonts w:ascii="Arial" w:hAnsi="Arial" w:cs="Arial"/>
          <w:sz w:val="20"/>
        </w:rPr>
        <w:t>prov</w:t>
      </w:r>
      <w:r w:rsidRPr="00062E67">
        <w:rPr>
          <w:rFonts w:ascii="Arial" w:hAnsi="Arial" w:cs="Arial"/>
          <w:spacing w:val="-2"/>
          <w:sz w:val="20"/>
        </w:rPr>
        <w:t>e</w:t>
      </w:r>
      <w:r w:rsidRPr="00062E67">
        <w:rPr>
          <w:rFonts w:ascii="Arial" w:hAnsi="Arial" w:cs="Arial"/>
          <w:sz w:val="20"/>
        </w:rPr>
        <w:t xml:space="preserve">d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l</w:t>
      </w:r>
      <w:r w:rsidRPr="00062E67">
        <w:rPr>
          <w:rFonts w:ascii="Arial" w:hAnsi="Arial" w:cs="Arial"/>
          <w:sz w:val="20"/>
        </w:rPr>
        <w:t>ow</w:t>
      </w:r>
      <w:r w:rsidRPr="00062E67">
        <w:rPr>
          <w:rFonts w:ascii="Arial" w:hAnsi="Arial" w:cs="Arial"/>
          <w:spacing w:val="-1"/>
          <w:sz w:val="20"/>
        </w:rPr>
        <w:t>a</w:t>
      </w:r>
      <w:r w:rsidRPr="00062E67">
        <w:rPr>
          <w:rFonts w:ascii="Arial" w:hAnsi="Arial" w:cs="Arial"/>
          <w:sz w:val="20"/>
        </w:rPr>
        <w:t>ble</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 xml:space="preserve">s </w:t>
      </w:r>
      <w:r w:rsidRPr="00062E67">
        <w:rPr>
          <w:rFonts w:ascii="Arial" w:hAnsi="Arial" w:cs="Arial"/>
          <w:spacing w:val="-1"/>
          <w:sz w:val="20"/>
        </w:rPr>
        <w:t>c</w:t>
      </w:r>
      <w:r w:rsidRPr="00062E67">
        <w:rPr>
          <w:rFonts w:ascii="Arial" w:hAnsi="Arial" w:cs="Arial"/>
          <w:sz w:val="20"/>
        </w:rPr>
        <w:t>h</w:t>
      </w:r>
      <w:r w:rsidRPr="00062E67">
        <w:rPr>
          <w:rFonts w:ascii="Arial" w:hAnsi="Arial" w:cs="Arial"/>
          <w:spacing w:val="1"/>
          <w:sz w:val="20"/>
        </w:rPr>
        <w:t>ar</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s</w:t>
      </w:r>
      <w:r w:rsidRPr="00062E67">
        <w:rPr>
          <w:rFonts w:ascii="Arial" w:hAnsi="Arial" w:cs="Arial"/>
          <w:spacing w:val="2"/>
          <w:sz w:val="20"/>
        </w:rPr>
        <w:t xml:space="preserve"> </w:t>
      </w:r>
      <w:r w:rsidRPr="00062E67">
        <w:rPr>
          <w:rFonts w:ascii="Arial" w:hAnsi="Arial" w:cs="Arial"/>
          <w:sz w:val="20"/>
        </w:rPr>
        <w:t xml:space="preserve">to </w:t>
      </w:r>
      <w:r w:rsidRPr="00062E67">
        <w:rPr>
          <w:rFonts w:ascii="Arial" w:hAnsi="Arial" w:cs="Arial"/>
          <w:spacing w:val="-1"/>
          <w:sz w:val="20"/>
        </w:rPr>
        <w:t>F</w:t>
      </w:r>
      <w:r w:rsidRPr="00062E67">
        <w:rPr>
          <w:rFonts w:ascii="Arial" w:hAnsi="Arial" w:cs="Arial"/>
          <w:sz w:val="20"/>
        </w:rPr>
        <w:t>NS.  This thr</w:t>
      </w:r>
      <w:r w:rsidRPr="00062E67">
        <w:rPr>
          <w:rFonts w:ascii="Arial" w:hAnsi="Arial" w:cs="Arial"/>
          <w:spacing w:val="-1"/>
          <w:sz w:val="20"/>
        </w:rPr>
        <w:t>e</w:t>
      </w:r>
      <w:r w:rsidRPr="00062E67">
        <w:rPr>
          <w:rFonts w:ascii="Arial" w:hAnsi="Arial" w:cs="Arial"/>
          <w:sz w:val="20"/>
        </w:rPr>
        <w:t>s</w:t>
      </w:r>
      <w:r w:rsidRPr="00062E67">
        <w:rPr>
          <w:rFonts w:ascii="Arial" w:hAnsi="Arial" w:cs="Arial"/>
          <w:spacing w:val="3"/>
          <w:sz w:val="20"/>
        </w:rPr>
        <w:t>h</w:t>
      </w:r>
      <w:r w:rsidRPr="00062E67">
        <w:rPr>
          <w:rFonts w:ascii="Arial" w:hAnsi="Arial" w:cs="Arial"/>
          <w:sz w:val="20"/>
        </w:rPr>
        <w:t xml:space="preserve">old </w:t>
      </w:r>
      <w:r w:rsidRPr="00062E67">
        <w:rPr>
          <w:rFonts w:ascii="Arial" w:hAnsi="Arial" w:cs="Arial"/>
          <w:spacing w:val="1"/>
          <w:sz w:val="20"/>
        </w:rPr>
        <w:t>i</w:t>
      </w:r>
      <w:r w:rsidRPr="00062E67">
        <w:rPr>
          <w:rFonts w:ascii="Arial" w:hAnsi="Arial" w:cs="Arial"/>
          <w:sz w:val="20"/>
        </w:rPr>
        <w:t>s for</w:t>
      </w:r>
      <w:r w:rsidRPr="00062E67">
        <w:rPr>
          <w:rFonts w:ascii="Arial" w:hAnsi="Arial" w:cs="Arial"/>
          <w:spacing w:val="-1"/>
          <w:sz w:val="20"/>
        </w:rPr>
        <w:t xml:space="preserve"> </w:t>
      </w:r>
      <w:r w:rsidRPr="00062E67">
        <w:rPr>
          <w:rFonts w:ascii="Arial" w:hAnsi="Arial" w:cs="Arial"/>
          <w:sz w:val="20"/>
        </w:rPr>
        <w:t>the total p</w:t>
      </w:r>
      <w:r w:rsidRPr="00062E67">
        <w:rPr>
          <w:rFonts w:ascii="Arial" w:hAnsi="Arial" w:cs="Arial"/>
          <w:spacing w:val="-1"/>
          <w:sz w:val="20"/>
        </w:rPr>
        <w:t>r</w:t>
      </w:r>
      <w:r w:rsidRPr="00062E67">
        <w:rPr>
          <w:rFonts w:ascii="Arial" w:hAnsi="Arial" w:cs="Arial"/>
          <w:sz w:val="20"/>
        </w:rPr>
        <w:t>oje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3"/>
          <w:sz w:val="20"/>
        </w:rPr>
        <w:t xml:space="preserve"> </w:t>
      </w:r>
      <w:r w:rsidRPr="00062E67">
        <w:rPr>
          <w:rFonts w:ascii="Arial" w:hAnsi="Arial" w:cs="Arial"/>
          <w:spacing w:val="-1"/>
          <w:sz w:val="20"/>
        </w:rPr>
        <w:t>c</w:t>
      </w:r>
      <w:r w:rsidRPr="00062E67">
        <w:rPr>
          <w:rFonts w:ascii="Arial" w:hAnsi="Arial" w:cs="Arial"/>
          <w:sz w:val="20"/>
        </w:rPr>
        <w:t>ost. E</w:t>
      </w:r>
      <w:r w:rsidRPr="00062E67">
        <w:rPr>
          <w:rFonts w:ascii="Arial" w:hAnsi="Arial" w:cs="Arial"/>
          <w:spacing w:val="-1"/>
          <w:sz w:val="20"/>
        </w:rPr>
        <w:t>f</w:t>
      </w:r>
      <w:r w:rsidRPr="00062E67">
        <w:rPr>
          <w:rFonts w:ascii="Arial" w:hAnsi="Arial" w:cs="Arial"/>
          <w:sz w:val="20"/>
        </w:rPr>
        <w:t>f</w:t>
      </w:r>
      <w:r w:rsidRPr="00062E67">
        <w:rPr>
          <w:rFonts w:ascii="Arial" w:hAnsi="Arial" w:cs="Arial"/>
          <w:spacing w:val="-2"/>
          <w:sz w:val="20"/>
        </w:rPr>
        <w:t>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2"/>
          <w:sz w:val="20"/>
        </w:rPr>
        <w:t>M</w:t>
      </w:r>
      <w:r w:rsidRPr="00062E67">
        <w:rPr>
          <w:rFonts w:ascii="Arial" w:hAnsi="Arial" w:cs="Arial"/>
          <w:spacing w:val="-1"/>
          <w:sz w:val="20"/>
        </w:rPr>
        <w:t>a</w:t>
      </w:r>
      <w:r w:rsidRPr="00062E67">
        <w:rPr>
          <w:rFonts w:ascii="Arial" w:hAnsi="Arial" w:cs="Arial"/>
          <w:sz w:val="20"/>
        </w:rPr>
        <w:t>r</w:t>
      </w:r>
      <w:r w:rsidRPr="00062E67">
        <w:rPr>
          <w:rFonts w:ascii="Arial" w:hAnsi="Arial" w:cs="Arial"/>
          <w:spacing w:val="-2"/>
          <w:sz w:val="20"/>
        </w:rPr>
        <w:t>c</w:t>
      </w:r>
      <w:r w:rsidRPr="00062E67">
        <w:rPr>
          <w:rFonts w:ascii="Arial" w:hAnsi="Arial" w:cs="Arial"/>
          <w:sz w:val="20"/>
        </w:rPr>
        <w:t>h 3, 2014,</w:t>
      </w:r>
      <w:r w:rsidRPr="00062E67">
        <w:rPr>
          <w:rFonts w:ascii="Arial" w:hAnsi="Arial" w:cs="Arial"/>
          <w:spacing w:val="2"/>
          <w:sz w:val="20"/>
        </w:rPr>
        <w:t xml:space="preserve"> </w:t>
      </w:r>
      <w:r w:rsidRPr="00062E67">
        <w:rPr>
          <w:rFonts w:ascii="Arial" w:hAnsi="Arial" w:cs="Arial"/>
          <w:sz w:val="20"/>
        </w:rPr>
        <w:t>the $5 mi</w:t>
      </w:r>
      <w:r w:rsidRPr="00062E67">
        <w:rPr>
          <w:rFonts w:ascii="Arial" w:hAnsi="Arial" w:cs="Arial"/>
          <w:spacing w:val="1"/>
          <w:sz w:val="20"/>
        </w:rPr>
        <w:t>l</w:t>
      </w:r>
      <w:r w:rsidRPr="00062E67">
        <w:rPr>
          <w:rFonts w:ascii="Arial" w:hAnsi="Arial" w:cs="Arial"/>
          <w:sz w:val="20"/>
        </w:rPr>
        <w:t>l</w:t>
      </w:r>
      <w:r w:rsidRPr="00062E67">
        <w:rPr>
          <w:rFonts w:ascii="Arial" w:hAnsi="Arial" w:cs="Arial"/>
          <w:spacing w:val="1"/>
          <w:sz w:val="20"/>
        </w:rPr>
        <w:t>i</w:t>
      </w:r>
      <w:r w:rsidRPr="00062E67">
        <w:rPr>
          <w:rFonts w:ascii="Arial" w:hAnsi="Arial" w:cs="Arial"/>
          <w:sz w:val="20"/>
        </w:rPr>
        <w:t>on thr</w:t>
      </w:r>
      <w:r w:rsidRPr="00062E67">
        <w:rPr>
          <w:rFonts w:ascii="Arial" w:hAnsi="Arial" w:cs="Arial"/>
          <w:spacing w:val="-1"/>
          <w:sz w:val="20"/>
        </w:rPr>
        <w:t>e</w:t>
      </w:r>
      <w:r w:rsidRPr="00062E67">
        <w:rPr>
          <w:rFonts w:ascii="Arial" w:hAnsi="Arial" w:cs="Arial"/>
          <w:sz w:val="20"/>
        </w:rPr>
        <w:t>shold</w:t>
      </w:r>
      <w:r w:rsidRPr="00062E67">
        <w:rPr>
          <w:rFonts w:ascii="Arial" w:hAnsi="Arial" w:cs="Arial"/>
          <w:spacing w:val="-2"/>
          <w:sz w:val="20"/>
        </w:rPr>
        <w:t xml:space="preserve"> </w:t>
      </w:r>
      <w:r w:rsidRPr="00062E67">
        <w:rPr>
          <w:rFonts w:ascii="Arial" w:hAnsi="Arial" w:cs="Arial"/>
          <w:sz w:val="20"/>
        </w:rPr>
        <w:t>w</w:t>
      </w:r>
      <w:r w:rsidRPr="00062E67">
        <w:rPr>
          <w:rFonts w:ascii="Arial" w:hAnsi="Arial" w:cs="Arial"/>
          <w:spacing w:val="-1"/>
          <w:sz w:val="20"/>
        </w:rPr>
        <w:t>a</w:t>
      </w:r>
      <w:r w:rsidRPr="00062E67">
        <w:rPr>
          <w:rFonts w:ascii="Arial" w:hAnsi="Arial" w:cs="Arial"/>
          <w:sz w:val="20"/>
        </w:rPr>
        <w:t>s inc</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 xml:space="preserve">d to $6 </w:t>
      </w:r>
      <w:r w:rsidRPr="00062E67">
        <w:rPr>
          <w:rFonts w:ascii="Arial" w:hAnsi="Arial" w:cs="Arial"/>
          <w:spacing w:val="1"/>
          <w:sz w:val="20"/>
        </w:rPr>
        <w:t>m</w:t>
      </w:r>
      <w:r w:rsidRPr="00062E67">
        <w:rPr>
          <w:rFonts w:ascii="Arial" w:hAnsi="Arial" w:cs="Arial"/>
          <w:sz w:val="20"/>
        </w:rPr>
        <w:t>i</w:t>
      </w:r>
      <w:r w:rsidRPr="00062E67">
        <w:rPr>
          <w:rFonts w:ascii="Arial" w:hAnsi="Arial" w:cs="Arial"/>
          <w:spacing w:val="1"/>
          <w:sz w:val="20"/>
        </w:rPr>
        <w:t>l</w:t>
      </w:r>
      <w:r w:rsidRPr="00062E67">
        <w:rPr>
          <w:rFonts w:ascii="Arial" w:hAnsi="Arial" w:cs="Arial"/>
          <w:sz w:val="20"/>
        </w:rPr>
        <w:t>l</w:t>
      </w:r>
      <w:r w:rsidRPr="00062E67">
        <w:rPr>
          <w:rFonts w:ascii="Arial" w:hAnsi="Arial" w:cs="Arial"/>
          <w:spacing w:val="1"/>
          <w:sz w:val="20"/>
        </w:rPr>
        <w:t>i</w:t>
      </w:r>
      <w:r w:rsidRPr="00062E67">
        <w:rPr>
          <w:rFonts w:ascii="Arial" w:hAnsi="Arial" w:cs="Arial"/>
          <w:sz w:val="20"/>
        </w:rPr>
        <w:t>on. Contr</w:t>
      </w:r>
      <w:r w:rsidRPr="00062E67">
        <w:rPr>
          <w:rFonts w:ascii="Arial" w:hAnsi="Arial" w:cs="Arial"/>
          <w:spacing w:val="-1"/>
          <w:sz w:val="20"/>
        </w:rPr>
        <w:t>ac</w:t>
      </w:r>
      <w:r w:rsidRPr="00062E67">
        <w:rPr>
          <w:rFonts w:ascii="Arial" w:hAnsi="Arial" w:cs="Arial"/>
          <w:sz w:val="20"/>
        </w:rPr>
        <w:t>ts r</w:t>
      </w:r>
      <w:r w:rsidRPr="00062E67">
        <w:rPr>
          <w:rFonts w:ascii="Arial" w:hAnsi="Arial" w:cs="Arial"/>
          <w:spacing w:val="-1"/>
          <w:sz w:val="20"/>
        </w:rPr>
        <w:t>e</w:t>
      </w:r>
      <w:r w:rsidRPr="00062E67">
        <w:rPr>
          <w:rFonts w:ascii="Arial" w:hAnsi="Arial" w:cs="Arial"/>
          <w:sz w:val="20"/>
        </w:rPr>
        <w:t>sul</w:t>
      </w:r>
      <w:r w:rsidRPr="00062E67">
        <w:rPr>
          <w:rFonts w:ascii="Arial" w:hAnsi="Arial" w:cs="Arial"/>
          <w:spacing w:val="1"/>
          <w:sz w:val="20"/>
        </w:rPr>
        <w:t>t</w:t>
      </w:r>
      <w:r w:rsidRPr="00062E67">
        <w:rPr>
          <w:rFonts w:ascii="Arial" w:hAnsi="Arial" w:cs="Arial"/>
          <w:sz w:val="20"/>
        </w:rPr>
        <w:t>ing f</w:t>
      </w:r>
      <w:r w:rsidRPr="00062E67">
        <w:rPr>
          <w:rFonts w:ascii="Arial" w:hAnsi="Arial" w:cs="Arial"/>
          <w:spacing w:val="-1"/>
          <w:sz w:val="20"/>
        </w:rPr>
        <w:t>r</w:t>
      </w:r>
      <w:r w:rsidRPr="00062E67">
        <w:rPr>
          <w:rFonts w:ascii="Arial" w:hAnsi="Arial" w:cs="Arial"/>
          <w:sz w:val="20"/>
        </w:rPr>
        <w:t>om</w:t>
      </w:r>
      <w:r w:rsidRPr="00062E67">
        <w:rPr>
          <w:rFonts w:ascii="Arial" w:hAnsi="Arial" w:cs="Arial"/>
          <w:spacing w:val="3"/>
          <w:sz w:val="20"/>
        </w:rPr>
        <w:t xml:space="preserve"> </w:t>
      </w:r>
      <w:r w:rsidRPr="00062E67">
        <w:rPr>
          <w:rFonts w:ascii="Arial" w:hAnsi="Arial" w:cs="Arial"/>
          <w:sz w:val="20"/>
        </w:rPr>
        <w:t>non</w:t>
      </w:r>
      <w:r w:rsidRPr="00062E67">
        <w:rPr>
          <w:rFonts w:ascii="Arial" w:hAnsi="Arial" w:cs="Arial"/>
          <w:spacing w:val="-1"/>
          <w:sz w:val="20"/>
        </w:rPr>
        <w:t>c</w:t>
      </w:r>
      <w:r w:rsidRPr="00062E67">
        <w:rPr>
          <w:rFonts w:ascii="Arial" w:hAnsi="Arial" w:cs="Arial"/>
          <w:sz w:val="20"/>
        </w:rPr>
        <w:t>ompeti</w:t>
      </w:r>
      <w:r w:rsidRPr="00062E67">
        <w:rPr>
          <w:rFonts w:ascii="Arial" w:hAnsi="Arial" w:cs="Arial"/>
          <w:spacing w:val="1"/>
          <w:sz w:val="20"/>
        </w:rPr>
        <w:t>t</w:t>
      </w:r>
      <w:r w:rsidRPr="00062E67">
        <w:rPr>
          <w:rFonts w:ascii="Arial" w:hAnsi="Arial" w:cs="Arial"/>
          <w:sz w:val="20"/>
        </w:rPr>
        <w:t>ive p</w:t>
      </w:r>
      <w:r w:rsidRPr="00062E67">
        <w:rPr>
          <w:rFonts w:ascii="Arial" w:hAnsi="Arial" w:cs="Arial"/>
          <w:spacing w:val="-1"/>
          <w:sz w:val="20"/>
        </w:rPr>
        <w:t>r</w:t>
      </w:r>
      <w:r w:rsidRPr="00062E67">
        <w:rPr>
          <w:rFonts w:ascii="Arial" w:hAnsi="Arial" w:cs="Arial"/>
          <w:sz w:val="20"/>
        </w:rPr>
        <w:t>o</w:t>
      </w:r>
      <w:r w:rsidRPr="00062E67">
        <w:rPr>
          <w:rFonts w:ascii="Arial" w:hAnsi="Arial" w:cs="Arial"/>
          <w:spacing w:val="-1"/>
          <w:sz w:val="20"/>
        </w:rPr>
        <w:t>c</w:t>
      </w:r>
      <w:r w:rsidRPr="00062E67">
        <w:rPr>
          <w:rFonts w:ascii="Arial" w:hAnsi="Arial" w:cs="Arial"/>
          <w:sz w:val="20"/>
        </w:rPr>
        <w:t>u</w:t>
      </w:r>
      <w:r w:rsidRPr="00062E67">
        <w:rPr>
          <w:rFonts w:ascii="Arial" w:hAnsi="Arial" w:cs="Arial"/>
          <w:spacing w:val="1"/>
          <w:sz w:val="20"/>
        </w:rPr>
        <w:t>re</w:t>
      </w:r>
      <w:r w:rsidRPr="00062E67">
        <w:rPr>
          <w:rFonts w:ascii="Arial" w:hAnsi="Arial" w:cs="Arial"/>
          <w:sz w:val="20"/>
        </w:rPr>
        <w:t>ments of mo</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 xml:space="preserve">than $1 </w:t>
      </w:r>
      <w:r w:rsidRPr="00062E67">
        <w:rPr>
          <w:rFonts w:ascii="Arial" w:hAnsi="Arial" w:cs="Arial"/>
          <w:spacing w:val="2"/>
          <w:sz w:val="20"/>
        </w:rPr>
        <w:t>m</w:t>
      </w:r>
      <w:r w:rsidRPr="00062E67">
        <w:rPr>
          <w:rFonts w:ascii="Arial" w:hAnsi="Arial" w:cs="Arial"/>
          <w:sz w:val="20"/>
        </w:rPr>
        <w:t>i</w:t>
      </w:r>
      <w:r w:rsidRPr="00062E67">
        <w:rPr>
          <w:rFonts w:ascii="Arial" w:hAnsi="Arial" w:cs="Arial"/>
          <w:spacing w:val="1"/>
          <w:sz w:val="20"/>
        </w:rPr>
        <w:t>l</w:t>
      </w:r>
      <w:r w:rsidRPr="00062E67">
        <w:rPr>
          <w:rFonts w:ascii="Arial" w:hAnsi="Arial" w:cs="Arial"/>
          <w:sz w:val="20"/>
        </w:rPr>
        <w:t>l</w:t>
      </w:r>
      <w:r w:rsidRPr="00062E67">
        <w:rPr>
          <w:rFonts w:ascii="Arial" w:hAnsi="Arial" w:cs="Arial"/>
          <w:spacing w:val="1"/>
          <w:sz w:val="20"/>
        </w:rPr>
        <w:t>i</w:t>
      </w:r>
      <w:r w:rsidRPr="00062E67">
        <w:rPr>
          <w:rFonts w:ascii="Arial" w:hAnsi="Arial" w:cs="Arial"/>
          <w:sz w:val="20"/>
        </w:rPr>
        <w:t xml:space="preserve">on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c</w:t>
      </w:r>
      <w:r w:rsidRPr="00062E67">
        <w:rPr>
          <w:rFonts w:ascii="Arial" w:hAnsi="Arial" w:cs="Arial"/>
          <w:sz w:val="20"/>
        </w:rPr>
        <w:t>ontr</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ts for</w:t>
      </w:r>
      <w:r w:rsidRPr="00062E67">
        <w:rPr>
          <w:rFonts w:ascii="Arial" w:hAnsi="Arial" w:cs="Arial"/>
          <w:spacing w:val="-1"/>
          <w:sz w:val="20"/>
        </w:rPr>
        <w:t xml:space="preserve"> </w:t>
      </w:r>
      <w:r w:rsidRPr="00062E67">
        <w:rPr>
          <w:rFonts w:ascii="Arial" w:hAnsi="Arial" w:cs="Arial"/>
          <w:spacing w:val="2"/>
          <w:sz w:val="20"/>
        </w:rPr>
        <w:t>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5"/>
          <w:sz w:val="20"/>
        </w:rPr>
        <w:t>s</w:t>
      </w:r>
      <w:r w:rsidRPr="00062E67">
        <w:rPr>
          <w:rFonts w:ascii="Arial" w:hAnsi="Arial" w:cs="Arial"/>
          <w:spacing w:val="-2"/>
          <w:sz w:val="20"/>
        </w:rPr>
        <w:t>y</w:t>
      </w:r>
      <w:r w:rsidRPr="00062E67">
        <w:rPr>
          <w:rFonts w:ascii="Arial" w:hAnsi="Arial" w:cs="Arial"/>
          <w:sz w:val="20"/>
        </w:rPr>
        <w:t>stems, r</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rdl</w:t>
      </w:r>
      <w:r w:rsidRPr="00062E67">
        <w:rPr>
          <w:rFonts w:ascii="Arial" w:hAnsi="Arial" w:cs="Arial"/>
          <w:spacing w:val="-1"/>
          <w:sz w:val="20"/>
        </w:rPr>
        <w:t>e</w:t>
      </w:r>
      <w:r w:rsidRPr="00062E67">
        <w:rPr>
          <w:rFonts w:ascii="Arial" w:hAnsi="Arial" w:cs="Arial"/>
          <w:sz w:val="20"/>
        </w:rPr>
        <w:t xml:space="preserve">ss </w:t>
      </w:r>
      <w:r w:rsidRPr="00062E67">
        <w:rPr>
          <w:rFonts w:ascii="Arial" w:hAnsi="Arial" w:cs="Arial"/>
          <w:spacing w:val="3"/>
          <w:sz w:val="20"/>
        </w:rPr>
        <w:t>o</w:t>
      </w:r>
      <w:r w:rsidRPr="00062E67">
        <w:rPr>
          <w:rFonts w:ascii="Arial" w:hAnsi="Arial" w:cs="Arial"/>
          <w:sz w:val="20"/>
        </w:rPr>
        <w:t xml:space="preserve">f </w:t>
      </w:r>
      <w:r w:rsidRPr="00062E67">
        <w:rPr>
          <w:rFonts w:ascii="Arial" w:hAnsi="Arial" w:cs="Arial"/>
          <w:spacing w:val="-2"/>
          <w:sz w:val="20"/>
        </w:rPr>
        <w:t>c</w:t>
      </w:r>
      <w:r w:rsidRPr="00062E67">
        <w:rPr>
          <w:rFonts w:ascii="Arial" w:hAnsi="Arial" w:cs="Arial"/>
          <w:sz w:val="20"/>
        </w:rPr>
        <w:t>ost,</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 xml:space="preserve">lso </w:t>
      </w:r>
      <w:r w:rsidRPr="00062E67">
        <w:rPr>
          <w:rFonts w:ascii="Arial" w:hAnsi="Arial" w:cs="Arial"/>
          <w:spacing w:val="1"/>
          <w:sz w:val="20"/>
        </w:rPr>
        <w:t>m</w:t>
      </w:r>
      <w:r w:rsidRPr="00062E67">
        <w:rPr>
          <w:rFonts w:ascii="Arial" w:hAnsi="Arial" w:cs="Arial"/>
          <w:sz w:val="20"/>
        </w:rPr>
        <w:t>ust be</w:t>
      </w:r>
      <w:r w:rsidRPr="00062E67">
        <w:rPr>
          <w:rFonts w:ascii="Arial" w:hAnsi="Arial" w:cs="Arial"/>
          <w:spacing w:val="2"/>
          <w:sz w:val="20"/>
        </w:rPr>
        <w:t xml:space="preserve"> </w:t>
      </w:r>
      <w:r w:rsidRPr="00062E67">
        <w:rPr>
          <w:rFonts w:ascii="Arial" w:hAnsi="Arial" w:cs="Arial"/>
          <w:sz w:val="20"/>
        </w:rPr>
        <w:t>provid</w:t>
      </w:r>
      <w:r w:rsidRPr="00062E67">
        <w:rPr>
          <w:rFonts w:ascii="Arial" w:hAnsi="Arial" w:cs="Arial"/>
          <w:spacing w:val="-1"/>
          <w:sz w:val="20"/>
        </w:rPr>
        <w:t>e</w:t>
      </w:r>
      <w:r w:rsidRPr="00062E67">
        <w:rPr>
          <w:rFonts w:ascii="Arial" w:hAnsi="Arial" w:cs="Arial"/>
          <w:sz w:val="20"/>
        </w:rPr>
        <w:t xml:space="preserve">d to </w:t>
      </w:r>
      <w:r w:rsidRPr="00062E67">
        <w:rPr>
          <w:rFonts w:ascii="Arial" w:hAnsi="Arial" w:cs="Arial"/>
          <w:spacing w:val="-1"/>
          <w:sz w:val="20"/>
        </w:rPr>
        <w:t>F</w:t>
      </w:r>
      <w:r w:rsidRPr="00062E67">
        <w:rPr>
          <w:rFonts w:ascii="Arial" w:hAnsi="Arial" w:cs="Arial"/>
          <w:sz w:val="20"/>
        </w:rPr>
        <w:t>NS for</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vi</w:t>
      </w:r>
      <w:r w:rsidRPr="00062E67">
        <w:rPr>
          <w:rFonts w:ascii="Arial" w:hAnsi="Arial" w:cs="Arial"/>
          <w:spacing w:val="2"/>
          <w:sz w:val="20"/>
        </w:rPr>
        <w:t>e</w:t>
      </w:r>
      <w:r w:rsidRPr="00062E67">
        <w:rPr>
          <w:rFonts w:ascii="Arial" w:hAnsi="Arial" w:cs="Arial"/>
          <w:sz w:val="20"/>
        </w:rPr>
        <w:t xml:space="preserve">w </w:t>
      </w:r>
      <w:r w:rsidRPr="00062E67">
        <w:rPr>
          <w:rFonts w:ascii="Arial" w:hAnsi="Arial" w:cs="Arial"/>
          <w:spacing w:val="-1"/>
          <w:sz w:val="20"/>
        </w:rPr>
        <w:t>(</w:t>
      </w:r>
      <w:r w:rsidRPr="00062E67">
        <w:rPr>
          <w:rFonts w:ascii="Arial" w:hAnsi="Arial" w:cs="Arial"/>
          <w:sz w:val="20"/>
        </w:rPr>
        <w:t>7 C</w:t>
      </w:r>
      <w:r w:rsidRPr="00062E67">
        <w:rPr>
          <w:rFonts w:ascii="Arial" w:hAnsi="Arial" w:cs="Arial"/>
          <w:spacing w:val="-1"/>
          <w:sz w:val="20"/>
        </w:rPr>
        <w:t>F</w:t>
      </w:r>
      <w:r w:rsidRPr="00062E67">
        <w:rPr>
          <w:rFonts w:ascii="Arial" w:hAnsi="Arial" w:cs="Arial"/>
          <w:sz w:val="20"/>
        </w:rPr>
        <w:t>R s</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277.18</w:t>
      </w:r>
      <w:r w:rsidRPr="00062E67">
        <w:rPr>
          <w:rFonts w:ascii="Arial" w:hAnsi="Arial" w:cs="Arial"/>
          <w:spacing w:val="-1"/>
          <w:sz w:val="20"/>
        </w:rPr>
        <w:t>)</w:t>
      </w:r>
      <w:r w:rsidRPr="00062E67">
        <w:rPr>
          <w:rFonts w:ascii="Arial" w:hAnsi="Arial" w:cs="Arial"/>
          <w:sz w:val="20"/>
        </w:rPr>
        <w:t>.</w:t>
      </w:r>
    </w:p>
    <w:p w:rsidR="00B024F0" w:rsidRPr="00062E67" w:rsidRDefault="00B024F0" w:rsidP="00B024F0">
      <w:pPr>
        <w:tabs>
          <w:tab w:val="left" w:pos="720"/>
        </w:tabs>
        <w:spacing w:after="240"/>
        <w:ind w:left="720" w:hanging="720"/>
        <w:jc w:val="both"/>
        <w:rPr>
          <w:rFonts w:ascii="Arial" w:hAnsi="Arial" w:cs="Arial"/>
          <w:sz w:val="20"/>
        </w:rPr>
      </w:pPr>
      <w:r w:rsidRPr="00062E67">
        <w:rPr>
          <w:rFonts w:ascii="Arial" w:hAnsi="Arial" w:cs="Arial"/>
          <w:sz w:val="20"/>
        </w:rPr>
        <w:t>2.</w:t>
      </w:r>
      <w:r w:rsidRPr="00062E67">
        <w:rPr>
          <w:rFonts w:ascii="Arial" w:hAnsi="Arial" w:cs="Arial"/>
          <w:sz w:val="20"/>
        </w:rPr>
        <w:tab/>
      </w:r>
      <w:r w:rsidRPr="00062E67">
        <w:rPr>
          <w:rFonts w:ascii="Arial" w:hAnsi="Arial" w:cs="Arial"/>
          <w:spacing w:val="-1"/>
          <w:sz w:val="20"/>
        </w:rPr>
        <w:t>F</w:t>
      </w:r>
      <w:r w:rsidRPr="00062E67">
        <w:rPr>
          <w:rFonts w:ascii="Arial" w:hAnsi="Arial" w:cs="Arial"/>
          <w:sz w:val="20"/>
        </w:rPr>
        <w:t>or p</w:t>
      </w:r>
      <w:r w:rsidRPr="00062E67">
        <w:rPr>
          <w:rFonts w:ascii="Arial" w:hAnsi="Arial" w:cs="Arial"/>
          <w:spacing w:val="-1"/>
          <w:sz w:val="20"/>
        </w:rPr>
        <w:t>r</w:t>
      </w:r>
      <w:r w:rsidRPr="00062E67">
        <w:rPr>
          <w:rFonts w:ascii="Arial" w:hAnsi="Arial" w:cs="Arial"/>
          <w:spacing w:val="2"/>
          <w:sz w:val="20"/>
        </w:rPr>
        <w:t>o</w:t>
      </w:r>
      <w:r w:rsidRPr="00062E67">
        <w:rPr>
          <w:rFonts w:ascii="Arial" w:hAnsi="Arial" w:cs="Arial"/>
          <w:spacing w:val="-1"/>
          <w:sz w:val="20"/>
        </w:rPr>
        <w:t>c</w:t>
      </w:r>
      <w:r w:rsidRPr="00062E67">
        <w:rPr>
          <w:rFonts w:ascii="Arial" w:hAnsi="Arial" w:cs="Arial"/>
          <w:sz w:val="20"/>
        </w:rPr>
        <w:t>ur</w:t>
      </w:r>
      <w:r w:rsidRPr="00062E67">
        <w:rPr>
          <w:rFonts w:ascii="Arial" w:hAnsi="Arial" w:cs="Arial"/>
          <w:spacing w:val="-2"/>
          <w:sz w:val="20"/>
        </w:rPr>
        <w:t>e</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 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c</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 xml:space="preserve">d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w:t>
      </w:r>
      <w:r w:rsidRPr="00062E67">
        <w:rPr>
          <w:rFonts w:ascii="Arial" w:hAnsi="Arial" w:cs="Arial"/>
          <w:spacing w:val="3"/>
          <w:sz w:val="20"/>
        </w:rPr>
        <w:t>h</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USDA i</w:t>
      </w:r>
      <w:r w:rsidRPr="00062E67">
        <w:rPr>
          <w:rFonts w:ascii="Arial" w:hAnsi="Arial" w:cs="Arial"/>
          <w:spacing w:val="3"/>
          <w:sz w:val="20"/>
        </w:rPr>
        <w:t>m</w:t>
      </w:r>
      <w:r w:rsidRPr="00062E67">
        <w:rPr>
          <w:rFonts w:ascii="Arial" w:hAnsi="Arial" w:cs="Arial"/>
          <w:sz w:val="20"/>
        </w:rPr>
        <w:t>plem</w:t>
      </w:r>
      <w:r w:rsidRPr="00062E67">
        <w:rPr>
          <w:rFonts w:ascii="Arial" w:hAnsi="Arial" w:cs="Arial"/>
          <w:spacing w:val="-1"/>
          <w:sz w:val="20"/>
        </w:rPr>
        <w:t>e</w:t>
      </w:r>
      <w:r w:rsidRPr="00062E67">
        <w:rPr>
          <w:rFonts w:ascii="Arial" w:hAnsi="Arial" w:cs="Arial"/>
          <w:sz w:val="20"/>
        </w:rPr>
        <w:t>ntation of the</w:t>
      </w:r>
      <w:r w:rsidRPr="00062E67">
        <w:rPr>
          <w:rFonts w:ascii="Arial" w:hAnsi="Arial" w:cs="Arial"/>
          <w:spacing w:val="-1"/>
          <w:sz w:val="20"/>
        </w:rPr>
        <w:t xml:space="preserve"> </w:t>
      </w:r>
      <w:r w:rsidRPr="00062E67">
        <w:rPr>
          <w:rFonts w:ascii="Arial" w:hAnsi="Arial" w:cs="Arial"/>
          <w:spacing w:val="3"/>
          <w:sz w:val="20"/>
        </w:rPr>
        <w:t>A</w:t>
      </w:r>
      <w:r w:rsidRPr="00062E67">
        <w:rPr>
          <w:rFonts w:ascii="Arial" w:hAnsi="Arial" w:cs="Arial"/>
          <w:spacing w:val="-1"/>
          <w:sz w:val="20"/>
        </w:rPr>
        <w:t>-</w:t>
      </w:r>
      <w:r w:rsidRPr="00062E67">
        <w:rPr>
          <w:rFonts w:ascii="Arial" w:hAnsi="Arial" w:cs="Arial"/>
          <w:sz w:val="20"/>
        </w:rPr>
        <w:t>1</w:t>
      </w:r>
      <w:r w:rsidRPr="00062E67">
        <w:rPr>
          <w:rFonts w:ascii="Arial" w:hAnsi="Arial" w:cs="Arial"/>
          <w:spacing w:val="2"/>
          <w:sz w:val="20"/>
        </w:rPr>
        <w:t>0</w:t>
      </w:r>
      <w:r w:rsidRPr="00062E67">
        <w:rPr>
          <w:rFonts w:ascii="Arial" w:hAnsi="Arial" w:cs="Arial"/>
          <w:sz w:val="20"/>
        </w:rPr>
        <w:t>2 Com</w:t>
      </w:r>
      <w:r w:rsidRPr="00062E67">
        <w:rPr>
          <w:rFonts w:ascii="Arial" w:hAnsi="Arial" w:cs="Arial"/>
          <w:spacing w:val="1"/>
          <w:sz w:val="20"/>
        </w:rPr>
        <w:t>m</w:t>
      </w:r>
      <w:r w:rsidRPr="00062E67">
        <w:rPr>
          <w:rFonts w:ascii="Arial" w:hAnsi="Arial" w:cs="Arial"/>
          <w:sz w:val="20"/>
        </w:rPr>
        <w:t xml:space="preserve">on Rule </w:t>
      </w:r>
      <w:r w:rsidRPr="00062E67">
        <w:rPr>
          <w:rFonts w:ascii="Arial" w:hAnsi="Arial" w:cs="Arial"/>
          <w:spacing w:val="-1"/>
          <w:sz w:val="20"/>
        </w:rPr>
        <w:t>(</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P</w:t>
      </w:r>
      <w:r w:rsidRPr="00062E67">
        <w:rPr>
          <w:rFonts w:ascii="Arial" w:hAnsi="Arial" w:cs="Arial"/>
          <w:spacing w:val="-1"/>
          <w:sz w:val="20"/>
        </w:rPr>
        <w:t>a</w:t>
      </w:r>
      <w:r w:rsidRPr="00062E67">
        <w:rPr>
          <w:rFonts w:ascii="Arial" w:hAnsi="Arial" w:cs="Arial"/>
          <w:sz w:val="20"/>
        </w:rPr>
        <w:t>rt 3 of</w:t>
      </w:r>
      <w:r w:rsidRPr="00062E67">
        <w:rPr>
          <w:rFonts w:ascii="Arial" w:hAnsi="Arial" w:cs="Arial"/>
          <w:spacing w:val="-1"/>
          <w:sz w:val="20"/>
        </w:rPr>
        <w:t xml:space="preserve"> </w:t>
      </w:r>
      <w:r w:rsidRPr="00062E67">
        <w:rPr>
          <w:rFonts w:ascii="Arial" w:hAnsi="Arial" w:cs="Arial"/>
          <w:sz w:val="20"/>
        </w:rPr>
        <w:t>the Supp</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 xml:space="preserve">ment </w:t>
      </w:r>
      <w:r w:rsidRPr="00062E67">
        <w:rPr>
          <w:rFonts w:ascii="Arial" w:hAnsi="Arial" w:cs="Arial"/>
          <w:spacing w:val="-1"/>
          <w:sz w:val="20"/>
        </w:rPr>
        <w:t>f</w:t>
      </w:r>
      <w:r w:rsidRPr="00062E67">
        <w:rPr>
          <w:rFonts w:ascii="Arial" w:hAnsi="Arial" w:cs="Arial"/>
          <w:sz w:val="20"/>
        </w:rPr>
        <w:t>or ef</w:t>
      </w:r>
      <w:r w:rsidRPr="00062E67">
        <w:rPr>
          <w:rFonts w:ascii="Arial" w:hAnsi="Arial" w:cs="Arial"/>
          <w:spacing w:val="-1"/>
          <w:sz w:val="20"/>
        </w:rPr>
        <w:t>fec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2"/>
          <w:sz w:val="20"/>
        </w:rPr>
        <w:t>d</w:t>
      </w:r>
      <w:r w:rsidRPr="00062E67">
        <w:rPr>
          <w:rFonts w:ascii="Arial" w:hAnsi="Arial" w:cs="Arial"/>
          <w:spacing w:val="-1"/>
          <w:sz w:val="20"/>
        </w:rPr>
        <w:t>a</w:t>
      </w:r>
      <w:r w:rsidRPr="00062E67">
        <w:rPr>
          <w:rFonts w:ascii="Arial" w:hAnsi="Arial" w:cs="Arial"/>
          <w:sz w:val="20"/>
        </w:rPr>
        <w:t>tes</w:t>
      </w:r>
      <w:r w:rsidRPr="00062E67">
        <w:rPr>
          <w:rFonts w:ascii="Arial" w:hAnsi="Arial" w:cs="Arial"/>
          <w:spacing w:val="-1"/>
          <w:sz w:val="20"/>
        </w:rPr>
        <w:t>)</w:t>
      </w:r>
      <w:r w:rsidRPr="00062E67">
        <w:rPr>
          <w:rFonts w:ascii="Arial" w:hAnsi="Arial" w:cs="Arial"/>
          <w:sz w:val="20"/>
        </w:rPr>
        <w:t xml:space="preserve">, </w:t>
      </w:r>
      <w:r w:rsidRPr="00062E67">
        <w:rPr>
          <w:rFonts w:ascii="Arial" w:hAnsi="Arial" w:cs="Arial"/>
          <w:spacing w:val="5"/>
          <w:sz w:val="20"/>
        </w:rPr>
        <w:t>r</w:t>
      </w:r>
      <w:r w:rsidRPr="00062E67">
        <w:rPr>
          <w:rFonts w:ascii="Arial" w:hAnsi="Arial" w:cs="Arial"/>
          <w:spacing w:val="1"/>
          <w:sz w:val="20"/>
        </w:rPr>
        <w:t>e</w:t>
      </w:r>
      <w:r w:rsidRPr="00062E67">
        <w:rPr>
          <w:rFonts w:ascii="Arial" w:hAnsi="Arial" w:cs="Arial"/>
          <w:spacing w:val="-2"/>
          <w:sz w:val="20"/>
        </w:rPr>
        <w:t>g</w:t>
      </w:r>
      <w:r w:rsidRPr="00062E67">
        <w:rPr>
          <w:rFonts w:ascii="Arial" w:hAnsi="Arial" w:cs="Arial"/>
          <w:spacing w:val="1"/>
          <w:sz w:val="20"/>
        </w:rPr>
        <w:t>a</w:t>
      </w:r>
      <w:r w:rsidRPr="00062E67">
        <w:rPr>
          <w:rFonts w:ascii="Arial" w:hAnsi="Arial" w:cs="Arial"/>
          <w:sz w:val="20"/>
        </w:rPr>
        <w:t>rdl</w:t>
      </w:r>
      <w:r w:rsidRPr="00062E67">
        <w:rPr>
          <w:rFonts w:ascii="Arial" w:hAnsi="Arial" w:cs="Arial"/>
          <w:spacing w:val="-1"/>
          <w:sz w:val="20"/>
        </w:rPr>
        <w:t>e</w:t>
      </w:r>
      <w:r w:rsidRPr="00062E67">
        <w:rPr>
          <w:rFonts w:ascii="Arial" w:hAnsi="Arial" w:cs="Arial"/>
          <w:spacing w:val="2"/>
          <w:sz w:val="20"/>
        </w:rPr>
        <w:t>s</w:t>
      </w:r>
      <w:r w:rsidRPr="00062E67">
        <w:rPr>
          <w:rFonts w:ascii="Arial" w:hAnsi="Arial" w:cs="Arial"/>
          <w:sz w:val="20"/>
        </w:rPr>
        <w:t>s of wh</w:t>
      </w:r>
      <w:r w:rsidRPr="00062E67">
        <w:rPr>
          <w:rFonts w:ascii="Arial" w:hAnsi="Arial" w:cs="Arial"/>
          <w:spacing w:val="-1"/>
          <w:sz w:val="20"/>
        </w:rPr>
        <w:t>e</w:t>
      </w:r>
      <w:r w:rsidRPr="00062E67">
        <w:rPr>
          <w:rFonts w:ascii="Arial" w:hAnsi="Arial" w:cs="Arial"/>
          <w:sz w:val="20"/>
        </w:rPr>
        <w:t>ther</w:t>
      </w:r>
      <w:r w:rsidRPr="00062E67">
        <w:rPr>
          <w:rFonts w:ascii="Arial" w:hAnsi="Arial" w:cs="Arial"/>
          <w:spacing w:val="-1"/>
          <w:sz w:val="20"/>
        </w:rPr>
        <w:t xml:space="preserve"> </w:t>
      </w:r>
      <w:r w:rsidRPr="00062E67">
        <w:rPr>
          <w:rFonts w:ascii="Arial" w:hAnsi="Arial" w:cs="Arial"/>
          <w:sz w:val="20"/>
        </w:rPr>
        <w:t>the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te</w:t>
      </w:r>
      <w:r w:rsidRPr="00062E67">
        <w:rPr>
          <w:rFonts w:ascii="Arial" w:hAnsi="Arial" w:cs="Arial"/>
          <w:spacing w:val="2"/>
          <w:sz w:val="20"/>
        </w:rPr>
        <w:t xml:space="preserve"> </w:t>
      </w:r>
      <w:r w:rsidRPr="00062E67">
        <w:rPr>
          <w:rFonts w:ascii="Arial" w:hAnsi="Arial" w:cs="Arial"/>
          <w:spacing w:val="-1"/>
          <w:sz w:val="20"/>
        </w:rPr>
        <w:t>e</w:t>
      </w:r>
      <w:r w:rsidRPr="00062E67">
        <w:rPr>
          <w:rFonts w:ascii="Arial" w:hAnsi="Arial" w:cs="Arial"/>
          <w:sz w:val="20"/>
        </w:rPr>
        <w:t>le</w:t>
      </w:r>
      <w:r w:rsidRPr="00062E67">
        <w:rPr>
          <w:rFonts w:ascii="Arial" w:hAnsi="Arial" w:cs="Arial"/>
          <w:spacing w:val="-1"/>
          <w:sz w:val="20"/>
        </w:rPr>
        <w:t>c</w:t>
      </w:r>
      <w:r w:rsidRPr="00062E67">
        <w:rPr>
          <w:rFonts w:ascii="Arial" w:hAnsi="Arial" w:cs="Arial"/>
          <w:sz w:val="20"/>
        </w:rPr>
        <w:t xml:space="preserve">ts </w:t>
      </w:r>
      <w:r w:rsidRPr="00062E67">
        <w:rPr>
          <w:rFonts w:ascii="Arial" w:hAnsi="Arial" w:cs="Arial"/>
          <w:spacing w:val="3"/>
          <w:sz w:val="20"/>
        </w:rPr>
        <w:t>t</w:t>
      </w:r>
      <w:r w:rsidRPr="00062E67">
        <w:rPr>
          <w:rFonts w:ascii="Arial" w:hAnsi="Arial" w:cs="Arial"/>
          <w:sz w:val="20"/>
        </w:rPr>
        <w:t>o follow State</w:t>
      </w:r>
      <w:r w:rsidRPr="00062E67">
        <w:rPr>
          <w:rFonts w:ascii="Arial" w:hAnsi="Arial" w:cs="Arial"/>
          <w:spacing w:val="-1"/>
          <w:sz w:val="20"/>
        </w:rPr>
        <w:t xml:space="preserve"> </w:t>
      </w:r>
      <w:r w:rsidRPr="00062E67">
        <w:rPr>
          <w:rFonts w:ascii="Arial" w:hAnsi="Arial" w:cs="Arial"/>
          <w:sz w:val="20"/>
        </w:rPr>
        <w:t xml:space="preserve">or </w:t>
      </w:r>
      <w:r w:rsidRPr="00062E67">
        <w:rPr>
          <w:rFonts w:ascii="Arial" w:hAnsi="Arial" w:cs="Arial"/>
          <w:spacing w:val="-2"/>
          <w:sz w:val="20"/>
        </w:rPr>
        <w:t>F</w:t>
      </w:r>
      <w:r w:rsidRPr="00062E67">
        <w:rPr>
          <w:rFonts w:ascii="Arial" w:hAnsi="Arial" w:cs="Arial"/>
          <w:spacing w:val="-1"/>
          <w:sz w:val="20"/>
        </w:rPr>
        <w:t>e</w:t>
      </w:r>
      <w:r w:rsidRPr="00062E67">
        <w:rPr>
          <w:rFonts w:ascii="Arial" w:hAnsi="Arial" w:cs="Arial"/>
          <w:spacing w:val="2"/>
          <w:sz w:val="20"/>
        </w:rPr>
        <w:t>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z w:val="20"/>
        </w:rPr>
        <w:t>rul</w:t>
      </w:r>
      <w:r w:rsidRPr="00062E67">
        <w:rPr>
          <w:rFonts w:ascii="Arial" w:hAnsi="Arial" w:cs="Arial"/>
          <w:spacing w:val="-1"/>
          <w:sz w:val="20"/>
        </w:rPr>
        <w:t>e</w:t>
      </w:r>
      <w:r w:rsidRPr="00062E67">
        <w:rPr>
          <w:rFonts w:ascii="Arial" w:hAnsi="Arial" w:cs="Arial"/>
          <w:sz w:val="20"/>
        </w:rPr>
        <w:t xml:space="preserve">s, the </w:t>
      </w:r>
      <w:r w:rsidRPr="00062E67">
        <w:rPr>
          <w:rFonts w:ascii="Arial" w:hAnsi="Arial" w:cs="Arial"/>
          <w:spacing w:val="-1"/>
          <w:sz w:val="20"/>
        </w:rPr>
        <w:t>f</w:t>
      </w:r>
      <w:r w:rsidRPr="00062E67">
        <w:rPr>
          <w:rFonts w:ascii="Arial" w:hAnsi="Arial" w:cs="Arial"/>
          <w:sz w:val="20"/>
        </w:rPr>
        <w:t>ol</w:t>
      </w:r>
      <w:r w:rsidRPr="00062E67">
        <w:rPr>
          <w:rFonts w:ascii="Arial" w:hAnsi="Arial" w:cs="Arial"/>
          <w:spacing w:val="1"/>
          <w:sz w:val="20"/>
        </w:rPr>
        <w:t>l</w:t>
      </w:r>
      <w:r w:rsidRPr="00062E67">
        <w:rPr>
          <w:rFonts w:ascii="Arial" w:hAnsi="Arial" w:cs="Arial"/>
          <w:sz w:val="20"/>
        </w:rPr>
        <w:t>owing r</w:t>
      </w:r>
      <w:r w:rsidRPr="00062E67">
        <w:rPr>
          <w:rFonts w:ascii="Arial" w:hAnsi="Arial" w:cs="Arial"/>
          <w:spacing w:val="-2"/>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 xml:space="preserve">ments must be </w:t>
      </w:r>
      <w:r w:rsidRPr="00062E67">
        <w:rPr>
          <w:rFonts w:ascii="Arial" w:hAnsi="Arial" w:cs="Arial"/>
          <w:spacing w:val="-1"/>
          <w:sz w:val="20"/>
        </w:rPr>
        <w:t>f</w:t>
      </w:r>
      <w:r w:rsidRPr="00062E67">
        <w:rPr>
          <w:rFonts w:ascii="Arial" w:hAnsi="Arial" w:cs="Arial"/>
          <w:sz w:val="20"/>
        </w:rPr>
        <w:t>o</w:t>
      </w:r>
      <w:r w:rsidRPr="00062E67">
        <w:rPr>
          <w:rFonts w:ascii="Arial" w:hAnsi="Arial" w:cs="Arial"/>
          <w:spacing w:val="3"/>
          <w:sz w:val="20"/>
        </w:rPr>
        <w:t>l</w:t>
      </w:r>
      <w:r w:rsidRPr="00062E67">
        <w:rPr>
          <w:rFonts w:ascii="Arial" w:hAnsi="Arial" w:cs="Arial"/>
          <w:sz w:val="20"/>
        </w:rPr>
        <w:t>low</w:t>
      </w:r>
      <w:r w:rsidRPr="00062E67">
        <w:rPr>
          <w:rFonts w:ascii="Arial" w:hAnsi="Arial" w:cs="Arial"/>
          <w:spacing w:val="-1"/>
          <w:sz w:val="20"/>
        </w:rPr>
        <w:t>e</w:t>
      </w:r>
      <w:r w:rsidRPr="00062E67">
        <w:rPr>
          <w:rFonts w:ascii="Arial" w:hAnsi="Arial" w:cs="Arial"/>
          <w:sz w:val="20"/>
        </w:rPr>
        <w:t>d for</w:t>
      </w:r>
      <w:r w:rsidRPr="00062E67">
        <w:rPr>
          <w:rFonts w:ascii="Arial" w:hAnsi="Arial" w:cs="Arial"/>
          <w:spacing w:val="-1"/>
          <w:sz w:val="20"/>
        </w:rPr>
        <w:t xml:space="preserve"> </w:t>
      </w:r>
      <w:r w:rsidRPr="00062E67">
        <w:rPr>
          <w:rFonts w:ascii="Arial" w:hAnsi="Arial" w:cs="Arial"/>
          <w:sz w:val="20"/>
        </w:rPr>
        <w:t>pr</w:t>
      </w:r>
      <w:r w:rsidRPr="00062E67">
        <w:rPr>
          <w:rFonts w:ascii="Arial" w:hAnsi="Arial" w:cs="Arial"/>
          <w:spacing w:val="1"/>
          <w:sz w:val="20"/>
        </w:rPr>
        <w:t>o</w:t>
      </w:r>
      <w:r w:rsidRPr="00062E67">
        <w:rPr>
          <w:rFonts w:ascii="Arial" w:hAnsi="Arial" w:cs="Arial"/>
          <w:spacing w:val="-1"/>
          <w:sz w:val="20"/>
        </w:rPr>
        <w:t>c</w:t>
      </w:r>
      <w:r w:rsidRPr="00062E67">
        <w:rPr>
          <w:rFonts w:ascii="Arial" w:hAnsi="Arial" w:cs="Arial"/>
          <w:sz w:val="20"/>
        </w:rPr>
        <w:t>ur</w:t>
      </w:r>
      <w:r w:rsidRPr="00062E67">
        <w:rPr>
          <w:rFonts w:ascii="Arial" w:hAnsi="Arial" w:cs="Arial"/>
          <w:spacing w:val="-2"/>
          <w:sz w:val="20"/>
        </w:rPr>
        <w:t>e</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 xml:space="preserve">nts </w:t>
      </w:r>
      <w:r w:rsidRPr="00062E67">
        <w:rPr>
          <w:rFonts w:ascii="Arial" w:hAnsi="Arial" w:cs="Arial"/>
          <w:spacing w:val="1"/>
          <w:sz w:val="20"/>
        </w:rPr>
        <w:t>i</w:t>
      </w:r>
      <w:r w:rsidRPr="00062E67">
        <w:rPr>
          <w:rFonts w:ascii="Arial" w:hAnsi="Arial" w:cs="Arial"/>
          <w:sz w:val="20"/>
        </w:rPr>
        <w:t>ni</w:t>
      </w:r>
      <w:r w:rsidRPr="00062E67">
        <w:rPr>
          <w:rFonts w:ascii="Arial" w:hAnsi="Arial" w:cs="Arial"/>
          <w:spacing w:val="1"/>
          <w:sz w:val="20"/>
        </w:rPr>
        <w:t>t</w:t>
      </w:r>
      <w:r w:rsidRPr="00062E67">
        <w:rPr>
          <w:rFonts w:ascii="Arial" w:hAnsi="Arial" w:cs="Arial"/>
          <w:sz w:val="20"/>
        </w:rPr>
        <w:t>iat</w:t>
      </w:r>
      <w:r w:rsidRPr="00062E67">
        <w:rPr>
          <w:rFonts w:ascii="Arial" w:hAnsi="Arial" w:cs="Arial"/>
          <w:spacing w:val="-1"/>
          <w:sz w:val="20"/>
        </w:rPr>
        <w:t>e</w:t>
      </w:r>
      <w:r w:rsidRPr="00062E67">
        <w:rPr>
          <w:rFonts w:ascii="Arial" w:hAnsi="Arial" w:cs="Arial"/>
          <w:sz w:val="20"/>
        </w:rPr>
        <w:t>d on or</w:t>
      </w:r>
      <w:r w:rsidRPr="00062E67">
        <w:rPr>
          <w:rFonts w:ascii="Arial" w:hAnsi="Arial" w:cs="Arial"/>
          <w:spacing w:val="-1"/>
          <w:sz w:val="20"/>
        </w:rPr>
        <w:t xml:space="preserve"> a</w:t>
      </w:r>
      <w:r w:rsidRPr="00062E67">
        <w:rPr>
          <w:rFonts w:ascii="Arial" w:hAnsi="Arial" w:cs="Arial"/>
          <w:sz w:val="20"/>
        </w:rPr>
        <w:t>ft</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1"/>
          <w:sz w:val="20"/>
        </w:rPr>
        <w:t xml:space="preserve"> </w:t>
      </w:r>
      <w:r w:rsidRPr="00062E67">
        <w:rPr>
          <w:rFonts w:ascii="Arial" w:hAnsi="Arial" w:cs="Arial"/>
          <w:sz w:val="20"/>
        </w:rPr>
        <w:t>O</w:t>
      </w:r>
      <w:r w:rsidRPr="00062E67">
        <w:rPr>
          <w:rFonts w:ascii="Arial" w:hAnsi="Arial" w:cs="Arial"/>
          <w:spacing w:val="-1"/>
          <w:sz w:val="20"/>
        </w:rPr>
        <w:t>c</w:t>
      </w:r>
      <w:r w:rsidRPr="00062E67">
        <w:rPr>
          <w:rFonts w:ascii="Arial" w:hAnsi="Arial" w:cs="Arial"/>
          <w:sz w:val="20"/>
        </w:rPr>
        <w:t>to</w:t>
      </w:r>
      <w:r w:rsidRPr="00062E67">
        <w:rPr>
          <w:rFonts w:ascii="Arial" w:hAnsi="Arial" w:cs="Arial"/>
          <w:spacing w:val="3"/>
          <w:sz w:val="20"/>
        </w:rPr>
        <w:t>b</w:t>
      </w:r>
      <w:r w:rsidRPr="00062E67">
        <w:rPr>
          <w:rFonts w:ascii="Arial" w:hAnsi="Arial" w:cs="Arial"/>
          <w:spacing w:val="-1"/>
          <w:sz w:val="20"/>
        </w:rPr>
        <w:t>e</w:t>
      </w:r>
      <w:r w:rsidRPr="00062E67">
        <w:rPr>
          <w:rFonts w:ascii="Arial" w:hAnsi="Arial" w:cs="Arial"/>
          <w:sz w:val="20"/>
        </w:rPr>
        <w:t>r 1, 2000:</w:t>
      </w:r>
    </w:p>
    <w:p w:rsidR="00B024F0" w:rsidRPr="00062E67" w:rsidRDefault="00B024F0" w:rsidP="00B024F0">
      <w:pPr>
        <w:tabs>
          <w:tab w:val="left" w:pos="1440"/>
        </w:tabs>
        <w:spacing w:after="240"/>
        <w:ind w:left="1440" w:hanging="720"/>
        <w:jc w:val="both"/>
        <w:rPr>
          <w:rFonts w:ascii="Arial" w:hAnsi="Arial" w:cs="Arial"/>
          <w:sz w:val="20"/>
        </w:rPr>
      </w:pPr>
      <w:r w:rsidRPr="00062E67">
        <w:rPr>
          <w:rFonts w:ascii="Arial" w:hAnsi="Arial" w:cs="Arial"/>
          <w:spacing w:val="-1"/>
          <w:sz w:val="20"/>
        </w:rPr>
        <w:t>a</w:t>
      </w:r>
      <w:r w:rsidRPr="00062E67">
        <w:rPr>
          <w:rFonts w:ascii="Arial" w:hAnsi="Arial" w:cs="Arial"/>
          <w:sz w:val="20"/>
        </w:rPr>
        <w:t>.</w:t>
      </w:r>
      <w:r w:rsidRPr="00062E67">
        <w:rPr>
          <w:rFonts w:ascii="Arial" w:hAnsi="Arial" w:cs="Arial"/>
          <w:sz w:val="20"/>
        </w:rPr>
        <w:tab/>
        <w:t>A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te or</w:t>
      </w:r>
      <w:r w:rsidRPr="00062E67">
        <w:rPr>
          <w:rFonts w:ascii="Arial" w:hAnsi="Arial" w:cs="Arial"/>
          <w:spacing w:val="-1"/>
          <w:sz w:val="20"/>
        </w:rPr>
        <w:t xml:space="preserve"> </w:t>
      </w:r>
      <w:r w:rsidRPr="00062E67">
        <w:rPr>
          <w:rFonts w:ascii="Arial" w:hAnsi="Arial" w:cs="Arial"/>
          <w:sz w:val="20"/>
        </w:rPr>
        <w:t>loc</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pacing w:val="-2"/>
          <w:sz w:val="20"/>
        </w:rPr>
        <w:t>g</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rnm</w:t>
      </w:r>
      <w:r w:rsidRPr="00062E67">
        <w:rPr>
          <w:rFonts w:ascii="Arial" w:hAnsi="Arial" w:cs="Arial"/>
          <w:spacing w:val="-1"/>
          <w:sz w:val="20"/>
        </w:rPr>
        <w:t>e</w:t>
      </w:r>
      <w:r w:rsidRPr="00062E67">
        <w:rPr>
          <w:rFonts w:ascii="Arial" w:hAnsi="Arial" w:cs="Arial"/>
          <w:sz w:val="20"/>
        </w:rPr>
        <w:t>nt shall not a</w:t>
      </w:r>
      <w:r w:rsidRPr="00062E67">
        <w:rPr>
          <w:rFonts w:ascii="Arial" w:hAnsi="Arial" w:cs="Arial"/>
          <w:spacing w:val="-1"/>
          <w:sz w:val="20"/>
        </w:rPr>
        <w:t>wa</w:t>
      </w:r>
      <w:r w:rsidRPr="00062E67">
        <w:rPr>
          <w:rFonts w:ascii="Arial" w:hAnsi="Arial" w:cs="Arial"/>
          <w:sz w:val="20"/>
        </w:rPr>
        <w:t>rd</w:t>
      </w:r>
      <w:r w:rsidRPr="00062E67">
        <w:rPr>
          <w:rFonts w:ascii="Arial" w:hAnsi="Arial" w:cs="Arial"/>
          <w:spacing w:val="1"/>
          <w:sz w:val="20"/>
        </w:rPr>
        <w:t xml:space="preserve"> </w:t>
      </w:r>
      <w:r w:rsidRPr="00062E67">
        <w:rPr>
          <w:rFonts w:ascii="Arial" w:hAnsi="Arial" w:cs="Arial"/>
          <w:sz w:val="20"/>
        </w:rPr>
        <w:t>a</w:t>
      </w:r>
      <w:r w:rsidRPr="00062E67">
        <w:rPr>
          <w:rFonts w:ascii="Arial" w:hAnsi="Arial" w:cs="Arial"/>
          <w:spacing w:val="-1"/>
          <w:sz w:val="20"/>
        </w:rPr>
        <w:t xml:space="preserve"> c</w:t>
      </w:r>
      <w:r w:rsidRPr="00062E67">
        <w:rPr>
          <w:rFonts w:ascii="Arial" w:hAnsi="Arial" w:cs="Arial"/>
          <w:sz w:val="20"/>
        </w:rPr>
        <w:t>o</w:t>
      </w:r>
      <w:r w:rsidRPr="00062E67">
        <w:rPr>
          <w:rFonts w:ascii="Arial" w:hAnsi="Arial" w:cs="Arial"/>
          <w:spacing w:val="2"/>
          <w:sz w:val="20"/>
        </w:rPr>
        <w:t>n</w:t>
      </w:r>
      <w:r w:rsidRPr="00062E67">
        <w:rPr>
          <w:rFonts w:ascii="Arial" w:hAnsi="Arial" w:cs="Arial"/>
          <w:sz w:val="20"/>
        </w:rPr>
        <w:t>tr</w:t>
      </w:r>
      <w:r w:rsidRPr="00062E67">
        <w:rPr>
          <w:rFonts w:ascii="Arial" w:hAnsi="Arial" w:cs="Arial"/>
          <w:spacing w:val="-1"/>
          <w:sz w:val="20"/>
        </w:rPr>
        <w:t>ac</w:t>
      </w:r>
      <w:r w:rsidRPr="00062E67">
        <w:rPr>
          <w:rFonts w:ascii="Arial" w:hAnsi="Arial" w:cs="Arial"/>
          <w:sz w:val="20"/>
        </w:rPr>
        <w:t xml:space="preserve">t </w:t>
      </w:r>
      <w:r w:rsidRPr="00062E67">
        <w:rPr>
          <w:rFonts w:ascii="Arial" w:hAnsi="Arial" w:cs="Arial"/>
          <w:spacing w:val="1"/>
          <w:sz w:val="20"/>
        </w:rPr>
        <w:t>t</w:t>
      </w:r>
      <w:r w:rsidRPr="00062E67">
        <w:rPr>
          <w:rFonts w:ascii="Arial" w:hAnsi="Arial" w:cs="Arial"/>
          <w:sz w:val="20"/>
        </w:rPr>
        <w:t>o a</w:t>
      </w:r>
      <w:r w:rsidRPr="00062E67">
        <w:rPr>
          <w:rFonts w:ascii="Arial" w:hAnsi="Arial" w:cs="Arial"/>
          <w:spacing w:val="-1"/>
          <w:sz w:val="20"/>
        </w:rPr>
        <w:t xml:space="preserve"> </w:t>
      </w:r>
      <w:r w:rsidRPr="00062E67">
        <w:rPr>
          <w:rFonts w:ascii="Arial" w:hAnsi="Arial" w:cs="Arial"/>
          <w:sz w:val="20"/>
        </w:rPr>
        <w:t>fi</w:t>
      </w:r>
      <w:r w:rsidRPr="00062E67">
        <w:rPr>
          <w:rFonts w:ascii="Arial" w:hAnsi="Arial" w:cs="Arial"/>
          <w:spacing w:val="-1"/>
          <w:sz w:val="20"/>
        </w:rPr>
        <w:t>r</w:t>
      </w:r>
      <w:r w:rsidRPr="00062E67">
        <w:rPr>
          <w:rFonts w:ascii="Arial" w:hAnsi="Arial" w:cs="Arial"/>
          <w:sz w:val="20"/>
        </w:rPr>
        <w:t xml:space="preserve">m </w:t>
      </w:r>
      <w:r w:rsidRPr="00062E67">
        <w:rPr>
          <w:rFonts w:ascii="Arial" w:hAnsi="Arial" w:cs="Arial"/>
          <w:spacing w:val="1"/>
          <w:sz w:val="20"/>
        </w:rPr>
        <w:t>i</w:t>
      </w:r>
      <w:r w:rsidRPr="00062E67">
        <w:rPr>
          <w:rFonts w:ascii="Arial" w:hAnsi="Arial" w:cs="Arial"/>
          <w:sz w:val="20"/>
        </w:rPr>
        <w:t>t used to or</w:t>
      </w:r>
      <w:r w:rsidRPr="00062E67">
        <w:rPr>
          <w:rFonts w:ascii="Arial" w:hAnsi="Arial" w:cs="Arial"/>
          <w:spacing w:val="-2"/>
          <w:sz w:val="20"/>
        </w:rPr>
        <w:t>c</w:t>
      </w:r>
      <w:r w:rsidRPr="00062E67">
        <w:rPr>
          <w:rFonts w:ascii="Arial" w:hAnsi="Arial" w:cs="Arial"/>
          <w:sz w:val="20"/>
        </w:rPr>
        <w:t>h</w:t>
      </w:r>
      <w:r w:rsidRPr="00062E67">
        <w:rPr>
          <w:rFonts w:ascii="Arial" w:hAnsi="Arial" w:cs="Arial"/>
          <w:spacing w:val="-1"/>
          <w:sz w:val="20"/>
        </w:rPr>
        <w:t>e</w:t>
      </w:r>
      <w:r w:rsidRPr="00062E67">
        <w:rPr>
          <w:rFonts w:ascii="Arial" w:hAnsi="Arial" w:cs="Arial"/>
          <w:sz w:val="20"/>
        </w:rPr>
        <w:t>str</w:t>
      </w:r>
      <w:r w:rsidRPr="00062E67">
        <w:rPr>
          <w:rFonts w:ascii="Arial" w:hAnsi="Arial" w:cs="Arial"/>
          <w:spacing w:val="-1"/>
          <w:sz w:val="20"/>
        </w:rPr>
        <w:t>a</w:t>
      </w:r>
      <w:r w:rsidRPr="00062E67">
        <w:rPr>
          <w:rFonts w:ascii="Arial" w:hAnsi="Arial" w:cs="Arial"/>
          <w:spacing w:val="3"/>
          <w:sz w:val="20"/>
        </w:rPr>
        <w:t>t</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the p</w:t>
      </w:r>
      <w:r w:rsidRPr="00062E67">
        <w:rPr>
          <w:rFonts w:ascii="Arial" w:hAnsi="Arial" w:cs="Arial"/>
          <w:spacing w:val="-1"/>
          <w:sz w:val="20"/>
        </w:rPr>
        <w:t>r</w:t>
      </w:r>
      <w:r w:rsidRPr="00062E67">
        <w:rPr>
          <w:rFonts w:ascii="Arial" w:hAnsi="Arial" w:cs="Arial"/>
          <w:spacing w:val="2"/>
          <w:sz w:val="20"/>
        </w:rPr>
        <w:t>o</w:t>
      </w:r>
      <w:r w:rsidRPr="00062E67">
        <w:rPr>
          <w:rFonts w:ascii="Arial" w:hAnsi="Arial" w:cs="Arial"/>
          <w:spacing w:val="-1"/>
          <w:sz w:val="20"/>
        </w:rPr>
        <w:t>c</w:t>
      </w:r>
      <w:r w:rsidRPr="00062E67">
        <w:rPr>
          <w:rFonts w:ascii="Arial" w:hAnsi="Arial" w:cs="Arial"/>
          <w:sz w:val="20"/>
        </w:rPr>
        <w:t>ur</w:t>
      </w:r>
      <w:r w:rsidRPr="00062E67">
        <w:rPr>
          <w:rFonts w:ascii="Arial" w:hAnsi="Arial" w:cs="Arial"/>
          <w:spacing w:val="-2"/>
          <w:sz w:val="20"/>
        </w:rPr>
        <w:t>e</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1"/>
          <w:sz w:val="20"/>
        </w:rPr>
        <w:t>l</w:t>
      </w:r>
      <w:r w:rsidRPr="00062E67">
        <w:rPr>
          <w:rFonts w:ascii="Arial" w:hAnsi="Arial" w:cs="Arial"/>
          <w:spacing w:val="-1"/>
          <w:sz w:val="20"/>
        </w:rPr>
        <w:t>ea</w:t>
      </w:r>
      <w:r w:rsidRPr="00062E67">
        <w:rPr>
          <w:rFonts w:ascii="Arial" w:hAnsi="Arial" w:cs="Arial"/>
          <w:sz w:val="20"/>
        </w:rPr>
        <w:t>di</w:t>
      </w:r>
      <w:r w:rsidRPr="00062E67">
        <w:rPr>
          <w:rFonts w:ascii="Arial" w:hAnsi="Arial" w:cs="Arial"/>
          <w:spacing w:val="3"/>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 xml:space="preserve">to </w:t>
      </w:r>
      <w:r w:rsidRPr="00062E67">
        <w:rPr>
          <w:rFonts w:ascii="Arial" w:hAnsi="Arial" w:cs="Arial"/>
          <w:spacing w:val="1"/>
          <w:sz w:val="20"/>
        </w:rPr>
        <w:t>t</w:t>
      </w:r>
      <w:r w:rsidRPr="00062E67">
        <w:rPr>
          <w:rFonts w:ascii="Arial" w:hAnsi="Arial" w:cs="Arial"/>
          <w:sz w:val="20"/>
        </w:rPr>
        <w:t>h</w:t>
      </w:r>
      <w:r w:rsidRPr="00062E67">
        <w:rPr>
          <w:rFonts w:ascii="Arial" w:hAnsi="Arial" w:cs="Arial"/>
          <w:spacing w:val="-1"/>
          <w:sz w:val="20"/>
        </w:rPr>
        <w:t>a</w:t>
      </w:r>
      <w:r w:rsidRPr="00062E67">
        <w:rPr>
          <w:rFonts w:ascii="Arial" w:hAnsi="Arial" w:cs="Arial"/>
          <w:sz w:val="20"/>
        </w:rPr>
        <w:t>t cont</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  E</w:t>
      </w:r>
      <w:r w:rsidRPr="00062E67">
        <w:rPr>
          <w:rFonts w:ascii="Arial" w:hAnsi="Arial" w:cs="Arial"/>
          <w:spacing w:val="2"/>
          <w:sz w:val="20"/>
        </w:rPr>
        <w:t>x</w:t>
      </w:r>
      <w:r w:rsidRPr="00062E67">
        <w:rPr>
          <w:rFonts w:ascii="Arial" w:hAnsi="Arial" w:cs="Arial"/>
          <w:spacing w:val="-1"/>
          <w:sz w:val="20"/>
        </w:rPr>
        <w:t>a</w:t>
      </w:r>
      <w:r w:rsidRPr="00062E67">
        <w:rPr>
          <w:rFonts w:ascii="Arial" w:hAnsi="Arial" w:cs="Arial"/>
          <w:sz w:val="20"/>
        </w:rPr>
        <w:t>mp</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 xml:space="preserve">s of </w:t>
      </w:r>
      <w:r w:rsidRPr="00062E67">
        <w:rPr>
          <w:rFonts w:ascii="Arial" w:hAnsi="Arial" w:cs="Arial"/>
          <w:spacing w:val="4"/>
          <w:sz w:val="20"/>
        </w:rPr>
        <w:t>s</w:t>
      </w:r>
      <w:r w:rsidRPr="00062E67">
        <w:rPr>
          <w:rFonts w:ascii="Arial" w:hAnsi="Arial" w:cs="Arial"/>
          <w:spacing w:val="-1"/>
          <w:sz w:val="20"/>
        </w:rPr>
        <w:t>e</w:t>
      </w:r>
      <w:r w:rsidRPr="00062E67">
        <w:rPr>
          <w:rFonts w:ascii="Arial" w:hAnsi="Arial" w:cs="Arial"/>
          <w:sz w:val="20"/>
        </w:rPr>
        <w:t>rvi</w:t>
      </w:r>
      <w:r w:rsidRPr="00062E67">
        <w:rPr>
          <w:rFonts w:ascii="Arial" w:hAnsi="Arial" w:cs="Arial"/>
          <w:spacing w:val="-1"/>
          <w:sz w:val="20"/>
        </w:rPr>
        <w:t>ce</w:t>
      </w:r>
      <w:r w:rsidRPr="00062E67">
        <w:rPr>
          <w:rFonts w:ascii="Arial" w:hAnsi="Arial" w:cs="Arial"/>
          <w:sz w:val="20"/>
        </w:rPr>
        <w:t>s that would disqu</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if</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z w:val="20"/>
        </w:rPr>
        <w:t>fi</w:t>
      </w:r>
      <w:r w:rsidRPr="00062E67">
        <w:rPr>
          <w:rFonts w:ascii="Arial" w:hAnsi="Arial" w:cs="Arial"/>
          <w:spacing w:val="-1"/>
          <w:sz w:val="20"/>
        </w:rPr>
        <w:t>r</w:t>
      </w:r>
      <w:r w:rsidRPr="00062E67">
        <w:rPr>
          <w:rFonts w:ascii="Arial" w:hAnsi="Arial" w:cs="Arial"/>
          <w:sz w:val="20"/>
        </w:rPr>
        <w:t xml:space="preserve">m </w:t>
      </w:r>
      <w:r w:rsidRPr="00062E67">
        <w:rPr>
          <w:rFonts w:ascii="Arial" w:hAnsi="Arial" w:cs="Arial"/>
          <w:sz w:val="20"/>
        </w:rPr>
        <w:lastRenderedPageBreak/>
        <w:t>f</w:t>
      </w:r>
      <w:r w:rsidRPr="00062E67">
        <w:rPr>
          <w:rFonts w:ascii="Arial" w:hAnsi="Arial" w:cs="Arial"/>
          <w:spacing w:val="-1"/>
          <w:sz w:val="20"/>
        </w:rPr>
        <w:t>r</w:t>
      </w:r>
      <w:r w:rsidRPr="00062E67">
        <w:rPr>
          <w:rFonts w:ascii="Arial" w:hAnsi="Arial" w:cs="Arial"/>
          <w:sz w:val="20"/>
        </w:rPr>
        <w:t>om r</w:t>
      </w:r>
      <w:r w:rsidRPr="00062E67">
        <w:rPr>
          <w:rFonts w:ascii="Arial" w:hAnsi="Arial" w:cs="Arial"/>
          <w:spacing w:val="1"/>
          <w:sz w:val="20"/>
        </w:rPr>
        <w:t>e</w:t>
      </w:r>
      <w:r w:rsidRPr="00062E67">
        <w:rPr>
          <w:rFonts w:ascii="Arial" w:hAnsi="Arial" w:cs="Arial"/>
          <w:spacing w:val="-1"/>
          <w:sz w:val="20"/>
        </w:rPr>
        <w:t>ce</w:t>
      </w:r>
      <w:r w:rsidRPr="00062E67">
        <w:rPr>
          <w:rFonts w:ascii="Arial" w:hAnsi="Arial" w:cs="Arial"/>
          <w:sz w:val="20"/>
        </w:rPr>
        <w:t>iv</w:t>
      </w:r>
      <w:r w:rsidRPr="00062E67">
        <w:rPr>
          <w:rFonts w:ascii="Arial" w:hAnsi="Arial" w:cs="Arial"/>
          <w:spacing w:val="1"/>
          <w:sz w:val="20"/>
        </w:rPr>
        <w: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 xml:space="preserve">the </w:t>
      </w:r>
      <w:r w:rsidRPr="00062E67">
        <w:rPr>
          <w:rFonts w:ascii="Arial" w:hAnsi="Arial" w:cs="Arial"/>
          <w:spacing w:val="-1"/>
          <w:sz w:val="20"/>
        </w:rPr>
        <w:t>c</w:t>
      </w:r>
      <w:r w:rsidRPr="00062E67">
        <w:rPr>
          <w:rFonts w:ascii="Arial" w:hAnsi="Arial" w:cs="Arial"/>
          <w:spacing w:val="2"/>
          <w:sz w:val="20"/>
        </w:rPr>
        <w:t>o</w:t>
      </w:r>
      <w:r w:rsidRPr="00062E67">
        <w:rPr>
          <w:rFonts w:ascii="Arial" w:hAnsi="Arial" w:cs="Arial"/>
          <w:sz w:val="20"/>
        </w:rPr>
        <w:t>ntr</w:t>
      </w:r>
      <w:r w:rsidRPr="00062E67">
        <w:rPr>
          <w:rFonts w:ascii="Arial" w:hAnsi="Arial" w:cs="Arial"/>
          <w:spacing w:val="-1"/>
          <w:sz w:val="20"/>
        </w:rPr>
        <w:t>ac</w:t>
      </w:r>
      <w:r w:rsidRPr="00062E67">
        <w:rPr>
          <w:rFonts w:ascii="Arial" w:hAnsi="Arial" w:cs="Arial"/>
          <w:sz w:val="20"/>
        </w:rPr>
        <w:t xml:space="preserve">t </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lude p</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p</w:t>
      </w:r>
      <w:r w:rsidRPr="00062E67">
        <w:rPr>
          <w:rFonts w:ascii="Arial" w:hAnsi="Arial" w:cs="Arial"/>
          <w:spacing w:val="-1"/>
          <w:sz w:val="20"/>
        </w:rPr>
        <w:t>a</w:t>
      </w:r>
      <w:r w:rsidRPr="00062E67">
        <w:rPr>
          <w:rFonts w:ascii="Arial" w:hAnsi="Arial" w:cs="Arial"/>
          <w:sz w:val="20"/>
        </w:rPr>
        <w:t>ri</w:t>
      </w:r>
      <w:r w:rsidRPr="00062E67">
        <w:rPr>
          <w:rFonts w:ascii="Arial" w:hAnsi="Arial" w:cs="Arial"/>
          <w:spacing w:val="2"/>
          <w:sz w:val="20"/>
        </w:rPr>
        <w:t>n</w:t>
      </w:r>
      <w:r w:rsidRPr="00062E67">
        <w:rPr>
          <w:rFonts w:ascii="Arial" w:hAnsi="Arial" w:cs="Arial"/>
          <w:sz w:val="20"/>
        </w:rPr>
        <w:t>g the sp</w:t>
      </w:r>
      <w:r w:rsidRPr="00062E67">
        <w:rPr>
          <w:rFonts w:ascii="Arial" w:hAnsi="Arial" w:cs="Arial"/>
          <w:spacing w:val="-1"/>
          <w:sz w:val="20"/>
        </w:rPr>
        <w:t>ec</w:t>
      </w:r>
      <w:r w:rsidRPr="00062E67">
        <w:rPr>
          <w:rFonts w:ascii="Arial" w:hAnsi="Arial" w:cs="Arial"/>
          <w:sz w:val="20"/>
        </w:rPr>
        <w:t>ifi</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dr</w:t>
      </w:r>
      <w:r w:rsidRPr="00062E67">
        <w:rPr>
          <w:rFonts w:ascii="Arial" w:hAnsi="Arial" w:cs="Arial"/>
          <w:spacing w:val="-1"/>
          <w:sz w:val="20"/>
        </w:rPr>
        <w:t>a</w:t>
      </w:r>
      <w:r w:rsidRPr="00062E67">
        <w:rPr>
          <w:rFonts w:ascii="Arial" w:hAnsi="Arial" w:cs="Arial"/>
          <w:sz w:val="20"/>
        </w:rPr>
        <w:t>fti</w:t>
      </w:r>
      <w:r w:rsidRPr="00062E67">
        <w:rPr>
          <w:rFonts w:ascii="Arial" w:hAnsi="Arial" w:cs="Arial"/>
          <w:spacing w:val="2"/>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the soli</w:t>
      </w:r>
      <w:r w:rsidRPr="00062E67">
        <w:rPr>
          <w:rFonts w:ascii="Arial" w:hAnsi="Arial" w:cs="Arial"/>
          <w:spacing w:val="-1"/>
          <w:sz w:val="20"/>
        </w:rPr>
        <w:t>c</w:t>
      </w:r>
      <w:r w:rsidRPr="00062E67">
        <w:rPr>
          <w:rFonts w:ascii="Arial" w:hAnsi="Arial" w:cs="Arial"/>
          <w:sz w:val="20"/>
        </w:rPr>
        <w:t>i</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f</w:t>
      </w:r>
      <w:r w:rsidRPr="00062E67">
        <w:rPr>
          <w:rFonts w:ascii="Arial" w:hAnsi="Arial" w:cs="Arial"/>
          <w:spacing w:val="-1"/>
          <w:sz w:val="20"/>
        </w:rPr>
        <w:t>o</w:t>
      </w:r>
      <w:r w:rsidRPr="00062E67">
        <w:rPr>
          <w:rFonts w:ascii="Arial" w:hAnsi="Arial" w:cs="Arial"/>
          <w:sz w:val="20"/>
        </w:rPr>
        <w:t>rmu</w:t>
      </w:r>
      <w:r w:rsidRPr="00062E67">
        <w:rPr>
          <w:rFonts w:ascii="Arial" w:hAnsi="Arial" w:cs="Arial"/>
          <w:spacing w:val="2"/>
          <w:sz w:val="20"/>
        </w:rPr>
        <w:t>l</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ng</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ont</w:t>
      </w:r>
      <w:r w:rsidRPr="00062E67">
        <w:rPr>
          <w:rFonts w:ascii="Arial" w:hAnsi="Arial" w:cs="Arial"/>
          <w:spacing w:val="2"/>
          <w:sz w:val="20"/>
        </w:rPr>
        <w:t>r</w:t>
      </w:r>
      <w:r w:rsidRPr="00062E67">
        <w:rPr>
          <w:rFonts w:ascii="Arial" w:hAnsi="Arial" w:cs="Arial"/>
          <w:spacing w:val="-1"/>
          <w:sz w:val="20"/>
        </w:rPr>
        <w:t>ac</w:t>
      </w:r>
      <w:r w:rsidRPr="00062E67">
        <w:rPr>
          <w:rFonts w:ascii="Arial" w:hAnsi="Arial" w:cs="Arial"/>
          <w:sz w:val="20"/>
        </w:rPr>
        <w:t xml:space="preserve">t </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rms</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c</w:t>
      </w:r>
      <w:r w:rsidRPr="00062E67">
        <w:rPr>
          <w:rFonts w:ascii="Arial" w:hAnsi="Arial" w:cs="Arial"/>
          <w:sz w:val="20"/>
        </w:rPr>
        <w:t>ondi</w:t>
      </w:r>
      <w:r w:rsidRPr="00062E67">
        <w:rPr>
          <w:rFonts w:ascii="Arial" w:hAnsi="Arial" w:cs="Arial"/>
          <w:spacing w:val="1"/>
          <w:sz w:val="20"/>
        </w:rPr>
        <w:t>t</w:t>
      </w:r>
      <w:r w:rsidRPr="00062E67">
        <w:rPr>
          <w:rFonts w:ascii="Arial" w:hAnsi="Arial" w:cs="Arial"/>
          <w:sz w:val="20"/>
        </w:rPr>
        <w:t xml:space="preserve">ions, </w:t>
      </w:r>
      <w:r w:rsidRPr="00062E67">
        <w:rPr>
          <w:rFonts w:ascii="Arial" w:hAnsi="Arial" w:cs="Arial"/>
          <w:spacing w:val="-1"/>
          <w:sz w:val="20"/>
        </w:rPr>
        <w:t>e</w:t>
      </w:r>
      <w:r w:rsidRPr="00062E67">
        <w:rPr>
          <w:rFonts w:ascii="Arial" w:hAnsi="Arial" w:cs="Arial"/>
          <w:sz w:val="20"/>
        </w:rPr>
        <w:t xml:space="preserve">tc. </w:t>
      </w:r>
      <w:r w:rsidRPr="00062E67">
        <w:rPr>
          <w:rFonts w:ascii="Arial" w:hAnsi="Arial" w:cs="Arial"/>
          <w:spacing w:val="-1"/>
          <w:sz w:val="20"/>
        </w:rPr>
        <w:t>(</w:t>
      </w:r>
      <w:r w:rsidRPr="00062E67">
        <w:rPr>
          <w:rFonts w:ascii="Arial" w:hAnsi="Arial" w:cs="Arial"/>
          <w:sz w:val="20"/>
        </w:rPr>
        <w:t>7 C</w:t>
      </w:r>
      <w:r w:rsidRPr="00062E67">
        <w:rPr>
          <w:rFonts w:ascii="Arial" w:hAnsi="Arial" w:cs="Arial"/>
          <w:spacing w:val="-1"/>
          <w:sz w:val="20"/>
        </w:rPr>
        <w:t>F</w:t>
      </w:r>
      <w:r w:rsidRPr="00062E67">
        <w:rPr>
          <w:rFonts w:ascii="Arial" w:hAnsi="Arial" w:cs="Arial"/>
          <w:sz w:val="20"/>
        </w:rPr>
        <w:t xml:space="preserve">R </w:t>
      </w:r>
      <w:r w:rsidRPr="00062E67">
        <w:rPr>
          <w:rFonts w:ascii="Arial" w:hAnsi="Arial" w:cs="Arial"/>
          <w:spacing w:val="2"/>
          <w:sz w:val="20"/>
        </w:rPr>
        <w:t>s</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3016.60</w:t>
      </w:r>
      <w:r w:rsidRPr="00062E67">
        <w:rPr>
          <w:rFonts w:ascii="Arial" w:hAnsi="Arial" w:cs="Arial"/>
          <w:spacing w:val="-1"/>
          <w:sz w:val="20"/>
        </w:rPr>
        <w:t>(</w:t>
      </w:r>
      <w:r w:rsidRPr="00062E67">
        <w:rPr>
          <w:rFonts w:ascii="Arial" w:hAnsi="Arial" w:cs="Arial"/>
          <w:sz w:val="20"/>
        </w:rPr>
        <w:t>b)</w:t>
      </w:r>
      <w:r w:rsidRPr="00062E67">
        <w:rPr>
          <w:rFonts w:ascii="Arial" w:hAnsi="Arial" w:cs="Arial"/>
          <w:spacing w:val="-1"/>
          <w:sz w:val="20"/>
        </w:rPr>
        <w:t>)</w:t>
      </w:r>
      <w:r w:rsidRPr="00062E67">
        <w:rPr>
          <w:rFonts w:ascii="Arial" w:hAnsi="Arial" w:cs="Arial"/>
          <w:sz w:val="20"/>
        </w:rPr>
        <w:t>.</w:t>
      </w:r>
    </w:p>
    <w:p w:rsidR="00B024F0" w:rsidRPr="00062E67" w:rsidRDefault="00B024F0" w:rsidP="00B024F0">
      <w:pPr>
        <w:tabs>
          <w:tab w:val="left" w:pos="1440"/>
        </w:tabs>
        <w:spacing w:after="240"/>
        <w:ind w:left="1440" w:hanging="720"/>
        <w:jc w:val="both"/>
        <w:rPr>
          <w:rFonts w:ascii="Arial" w:hAnsi="Arial" w:cs="Arial"/>
          <w:sz w:val="20"/>
        </w:rPr>
      </w:pPr>
      <w:r w:rsidRPr="00062E67">
        <w:rPr>
          <w:rFonts w:ascii="Arial" w:hAnsi="Arial" w:cs="Arial"/>
          <w:sz w:val="20"/>
        </w:rPr>
        <w:t>b.</w:t>
      </w:r>
      <w:r w:rsidRPr="00062E67">
        <w:rPr>
          <w:rFonts w:ascii="Arial" w:hAnsi="Arial" w:cs="Arial"/>
          <w:sz w:val="20"/>
        </w:rPr>
        <w:tab/>
        <w:t>A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te or</w:t>
      </w:r>
      <w:r w:rsidRPr="00062E67">
        <w:rPr>
          <w:rFonts w:ascii="Arial" w:hAnsi="Arial" w:cs="Arial"/>
          <w:spacing w:val="-1"/>
          <w:sz w:val="20"/>
        </w:rPr>
        <w:t xml:space="preserve"> </w:t>
      </w:r>
      <w:r w:rsidRPr="00062E67">
        <w:rPr>
          <w:rFonts w:ascii="Arial" w:hAnsi="Arial" w:cs="Arial"/>
          <w:sz w:val="20"/>
        </w:rPr>
        <w:t>loc</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pacing w:val="-2"/>
          <w:sz w:val="20"/>
        </w:rPr>
        <w:t>g</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rnm</w:t>
      </w:r>
      <w:r w:rsidRPr="00062E67">
        <w:rPr>
          <w:rFonts w:ascii="Arial" w:hAnsi="Arial" w:cs="Arial"/>
          <w:spacing w:val="-1"/>
          <w:sz w:val="20"/>
        </w:rPr>
        <w:t>e</w:t>
      </w:r>
      <w:r w:rsidRPr="00062E67">
        <w:rPr>
          <w:rFonts w:ascii="Arial" w:hAnsi="Arial" w:cs="Arial"/>
          <w:sz w:val="20"/>
        </w:rPr>
        <w:t>nt shall not app</w:t>
      </w:r>
      <w:r w:rsidRPr="00062E67">
        <w:rPr>
          <w:rFonts w:ascii="Arial" w:hAnsi="Arial" w:cs="Arial"/>
          <w:spacing w:val="2"/>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i</w:t>
      </w:r>
      <w:r w:rsidRPr="00062E67">
        <w:rPr>
          <w:rFonts w:ascii="Arial" w:hAnsi="Arial" w:cs="Arial"/>
          <w:spacing w:val="3"/>
          <w:sz w:val="20"/>
        </w:rPr>
        <w:t>n</w:t>
      </w:r>
      <w:r w:rsidRPr="00062E67">
        <w:rPr>
          <w:rFonts w:ascii="Arial" w:hAnsi="Arial" w:cs="Arial"/>
          <w:spacing w:val="-1"/>
          <w:sz w:val="20"/>
        </w:rPr>
        <w:t>-</w:t>
      </w:r>
      <w:r w:rsidRPr="00062E67">
        <w:rPr>
          <w:rFonts w:ascii="Arial" w:hAnsi="Arial" w:cs="Arial"/>
          <w:spacing w:val="1"/>
          <w:sz w:val="20"/>
        </w:rPr>
        <w:t>S</w:t>
      </w:r>
      <w:r w:rsidRPr="00062E67">
        <w:rPr>
          <w:rFonts w:ascii="Arial" w:hAnsi="Arial" w:cs="Arial"/>
          <w:sz w:val="20"/>
        </w:rPr>
        <w:t>t</w:t>
      </w:r>
      <w:r w:rsidRPr="00062E67">
        <w:rPr>
          <w:rFonts w:ascii="Arial" w:hAnsi="Arial" w:cs="Arial"/>
          <w:spacing w:val="2"/>
          <w:sz w:val="20"/>
        </w:rPr>
        <w:t>a</w:t>
      </w:r>
      <w:r w:rsidRPr="00062E67">
        <w:rPr>
          <w:rFonts w:ascii="Arial" w:hAnsi="Arial" w:cs="Arial"/>
          <w:sz w:val="20"/>
        </w:rPr>
        <w:t>te or</w:t>
      </w:r>
      <w:r w:rsidRPr="00062E67">
        <w:rPr>
          <w:rFonts w:ascii="Arial" w:hAnsi="Arial" w:cs="Arial"/>
          <w:spacing w:val="-1"/>
          <w:sz w:val="20"/>
        </w:rPr>
        <w:t xml:space="preserve"> </w:t>
      </w:r>
      <w:r w:rsidRPr="00062E67">
        <w:rPr>
          <w:rFonts w:ascii="Arial" w:hAnsi="Arial" w:cs="Arial"/>
          <w:sz w:val="20"/>
        </w:rPr>
        <w:t>loc</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pacing w:val="2"/>
          <w:sz w:val="20"/>
        </w:rPr>
        <w:t>o</w:t>
      </w:r>
      <w:r w:rsidRPr="00062E67">
        <w:rPr>
          <w:rFonts w:ascii="Arial" w:hAnsi="Arial" w:cs="Arial"/>
          <w:sz w:val="20"/>
        </w:rPr>
        <w:t>gr</w:t>
      </w:r>
      <w:r w:rsidRPr="00062E67">
        <w:rPr>
          <w:rFonts w:ascii="Arial" w:hAnsi="Arial" w:cs="Arial"/>
          <w:spacing w:val="-2"/>
          <w:sz w:val="20"/>
        </w:rPr>
        <w:t>a</w:t>
      </w:r>
      <w:r w:rsidRPr="00062E67">
        <w:rPr>
          <w:rFonts w:ascii="Arial" w:hAnsi="Arial" w:cs="Arial"/>
          <w:sz w:val="20"/>
        </w:rPr>
        <w:t>phic</w:t>
      </w:r>
      <w:r w:rsidRPr="00062E67">
        <w:rPr>
          <w:rFonts w:ascii="Arial" w:hAnsi="Arial" w:cs="Arial"/>
          <w:spacing w:val="-1"/>
          <w:sz w:val="20"/>
        </w:rPr>
        <w:t>a</w:t>
      </w:r>
      <w:r w:rsidRPr="00062E67">
        <w:rPr>
          <w:rFonts w:ascii="Arial" w:hAnsi="Arial" w:cs="Arial"/>
          <w:sz w:val="20"/>
        </w:rPr>
        <w:t>l pr</w:t>
      </w:r>
      <w:r w:rsidRPr="00062E67">
        <w:rPr>
          <w:rFonts w:ascii="Arial" w:hAnsi="Arial" w:cs="Arial"/>
          <w:spacing w:val="-2"/>
          <w:sz w:val="20"/>
        </w:rPr>
        <w:t>e</w:t>
      </w:r>
      <w:r w:rsidRPr="00062E67">
        <w:rPr>
          <w:rFonts w:ascii="Arial" w:hAnsi="Arial" w:cs="Arial"/>
          <w:sz w:val="20"/>
        </w:rPr>
        <w:t>fer</w:t>
      </w:r>
      <w:r w:rsidRPr="00062E67">
        <w:rPr>
          <w:rFonts w:ascii="Arial" w:hAnsi="Arial" w:cs="Arial"/>
          <w:spacing w:val="-2"/>
          <w:sz w:val="20"/>
        </w:rPr>
        <w:t>e</w:t>
      </w:r>
      <w:r w:rsidRPr="00062E67">
        <w:rPr>
          <w:rFonts w:ascii="Arial" w:hAnsi="Arial" w:cs="Arial"/>
          <w:sz w:val="20"/>
        </w:rPr>
        <w:t>n</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 wh</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3"/>
          <w:sz w:val="20"/>
        </w:rPr>
        <w:t>h</w:t>
      </w:r>
      <w:r w:rsidRPr="00062E67">
        <w:rPr>
          <w:rFonts w:ascii="Arial" w:hAnsi="Arial" w:cs="Arial"/>
          <w:spacing w:val="-1"/>
          <w:sz w:val="20"/>
        </w:rPr>
        <w:t>e</w:t>
      </w:r>
      <w:r w:rsidRPr="00062E67">
        <w:rPr>
          <w:rFonts w:ascii="Arial" w:hAnsi="Arial" w:cs="Arial"/>
          <w:sz w:val="20"/>
        </w:rPr>
        <w:t>r st</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3"/>
          <w:sz w:val="20"/>
        </w:rPr>
        <w:t>u</w:t>
      </w:r>
      <w:r w:rsidRPr="00062E67">
        <w:rPr>
          <w:rFonts w:ascii="Arial" w:hAnsi="Arial" w:cs="Arial"/>
          <w:sz w:val="20"/>
        </w:rPr>
        <w:t>tori</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or </w:t>
      </w:r>
      <w:r w:rsidRPr="00062E67">
        <w:rPr>
          <w:rFonts w:ascii="Arial" w:hAnsi="Arial" w:cs="Arial"/>
          <w:spacing w:val="-2"/>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w:t>
      </w:r>
      <w:r w:rsidRPr="00062E67">
        <w:rPr>
          <w:rFonts w:ascii="Arial" w:hAnsi="Arial" w:cs="Arial"/>
          <w:spacing w:val="-1"/>
          <w:sz w:val="20"/>
        </w:rPr>
        <w:t>e</w:t>
      </w:r>
      <w:r w:rsidRPr="00062E67">
        <w:rPr>
          <w:rFonts w:ascii="Arial" w:hAnsi="Arial" w:cs="Arial"/>
          <w:spacing w:val="5"/>
          <w:sz w:val="20"/>
        </w:rPr>
        <w:t>l</w:t>
      </w:r>
      <w:r w:rsidRPr="00062E67">
        <w:rPr>
          <w:rFonts w:ascii="Arial" w:hAnsi="Arial" w:cs="Arial"/>
          <w:sz w:val="20"/>
        </w:rPr>
        <w:t>y</w:t>
      </w:r>
      <w:r w:rsidRPr="00062E67">
        <w:rPr>
          <w:rFonts w:ascii="Arial" w:hAnsi="Arial" w:cs="Arial"/>
          <w:spacing w:val="-2"/>
          <w:sz w:val="20"/>
        </w:rPr>
        <w:t xml:space="preserve"> </w:t>
      </w:r>
      <w:r w:rsidRPr="00062E67">
        <w:rPr>
          <w:rFonts w:ascii="Arial" w:hAnsi="Arial" w:cs="Arial"/>
          <w:sz w:val="20"/>
        </w:rPr>
        <w:t>pr</w:t>
      </w:r>
      <w:r w:rsidRPr="00062E67">
        <w:rPr>
          <w:rFonts w:ascii="Arial" w:hAnsi="Arial" w:cs="Arial"/>
          <w:spacing w:val="-2"/>
          <w:sz w:val="20"/>
        </w:rPr>
        <w:t>e</w:t>
      </w:r>
      <w:r w:rsidRPr="00062E67">
        <w:rPr>
          <w:rFonts w:ascii="Arial" w:hAnsi="Arial" w:cs="Arial"/>
          <w:sz w:val="20"/>
        </w:rPr>
        <w:t>s</w:t>
      </w:r>
      <w:r w:rsidRPr="00062E67">
        <w:rPr>
          <w:rFonts w:ascii="Arial" w:hAnsi="Arial" w:cs="Arial"/>
          <w:spacing w:val="-1"/>
          <w:sz w:val="20"/>
        </w:rPr>
        <w:t>c</w:t>
      </w:r>
      <w:r w:rsidRPr="00062E67">
        <w:rPr>
          <w:rFonts w:ascii="Arial" w:hAnsi="Arial" w:cs="Arial"/>
          <w:sz w:val="20"/>
        </w:rPr>
        <w:t>rib</w:t>
      </w:r>
      <w:r w:rsidRPr="00062E67">
        <w:rPr>
          <w:rFonts w:ascii="Arial" w:hAnsi="Arial" w:cs="Arial"/>
          <w:spacing w:val="-1"/>
          <w:sz w:val="20"/>
        </w:rPr>
        <w:t>e</w:t>
      </w:r>
      <w:r w:rsidRPr="00062E67">
        <w:rPr>
          <w:rFonts w:ascii="Arial" w:hAnsi="Arial" w:cs="Arial"/>
          <w:sz w:val="20"/>
        </w:rPr>
        <w:t>d, in</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w</w:t>
      </w:r>
      <w:r w:rsidRPr="00062E67">
        <w:rPr>
          <w:rFonts w:ascii="Arial" w:hAnsi="Arial" w:cs="Arial"/>
          <w:spacing w:val="1"/>
          <w:sz w:val="20"/>
        </w:rPr>
        <w:t>a</w:t>
      </w:r>
      <w:r w:rsidRPr="00062E67">
        <w:rPr>
          <w:rFonts w:ascii="Arial" w:hAnsi="Arial" w:cs="Arial"/>
          <w:sz w:val="20"/>
        </w:rPr>
        <w:t xml:space="preserve">rding </w:t>
      </w:r>
      <w:r w:rsidRPr="00062E67">
        <w:rPr>
          <w:rFonts w:ascii="Arial" w:hAnsi="Arial" w:cs="Arial"/>
          <w:spacing w:val="-1"/>
          <w:sz w:val="20"/>
        </w:rPr>
        <w:t>c</w:t>
      </w:r>
      <w:r w:rsidRPr="00062E67">
        <w:rPr>
          <w:rFonts w:ascii="Arial" w:hAnsi="Arial" w:cs="Arial"/>
          <w:sz w:val="20"/>
        </w:rPr>
        <w:t>ontr</w:t>
      </w:r>
      <w:r w:rsidRPr="00062E67">
        <w:rPr>
          <w:rFonts w:ascii="Arial" w:hAnsi="Arial" w:cs="Arial"/>
          <w:spacing w:val="-1"/>
          <w:sz w:val="20"/>
        </w:rPr>
        <w:t>ac</w:t>
      </w:r>
      <w:r w:rsidRPr="00062E67">
        <w:rPr>
          <w:rFonts w:ascii="Arial" w:hAnsi="Arial" w:cs="Arial"/>
          <w:sz w:val="20"/>
        </w:rPr>
        <w:t xml:space="preserve">ts (7 </w:t>
      </w:r>
      <w:r w:rsidRPr="00062E67">
        <w:rPr>
          <w:rFonts w:ascii="Arial" w:hAnsi="Arial" w:cs="Arial"/>
          <w:spacing w:val="3"/>
          <w:sz w:val="20"/>
        </w:rPr>
        <w:t>C</w:t>
      </w:r>
      <w:r w:rsidRPr="00062E67">
        <w:rPr>
          <w:rFonts w:ascii="Arial" w:hAnsi="Arial" w:cs="Arial"/>
          <w:spacing w:val="-1"/>
          <w:sz w:val="20"/>
        </w:rPr>
        <w:t>F</w:t>
      </w:r>
      <w:r w:rsidRPr="00062E67">
        <w:rPr>
          <w:rFonts w:ascii="Arial" w:hAnsi="Arial" w:cs="Arial"/>
          <w:sz w:val="20"/>
        </w:rPr>
        <w:t>R s</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w:t>
      </w:r>
      <w:r w:rsidRPr="00062E67">
        <w:rPr>
          <w:rFonts w:ascii="Arial" w:hAnsi="Arial" w:cs="Arial"/>
          <w:spacing w:val="2"/>
          <w:sz w:val="20"/>
        </w:rPr>
        <w:t xml:space="preserve"> </w:t>
      </w:r>
      <w:r w:rsidRPr="00062E67">
        <w:rPr>
          <w:rFonts w:ascii="Arial" w:hAnsi="Arial" w:cs="Arial"/>
          <w:sz w:val="20"/>
        </w:rPr>
        <w:t>3016.60</w:t>
      </w:r>
      <w:r w:rsidRPr="00062E67">
        <w:rPr>
          <w:rFonts w:ascii="Arial" w:hAnsi="Arial" w:cs="Arial"/>
          <w:spacing w:val="-1"/>
          <w:sz w:val="20"/>
        </w:rPr>
        <w:t>(c</w:t>
      </w:r>
      <w:r w:rsidRPr="00062E67">
        <w:rPr>
          <w:rFonts w:ascii="Arial" w:hAnsi="Arial" w:cs="Arial"/>
          <w:sz w:val="20"/>
        </w:rPr>
        <w:t>)</w:t>
      </w:r>
      <w:r w:rsidRPr="00062E67">
        <w:rPr>
          <w:rFonts w:ascii="Arial" w:hAnsi="Arial" w:cs="Arial"/>
          <w:spacing w:val="-1"/>
          <w:sz w:val="20"/>
        </w:rPr>
        <w:t>)</w:t>
      </w:r>
      <w:r w:rsidRPr="00062E67">
        <w:rPr>
          <w:rFonts w:ascii="Arial" w:hAnsi="Arial" w:cs="Arial"/>
          <w:sz w:val="20"/>
        </w:rPr>
        <w:t>.</w:t>
      </w:r>
    </w:p>
    <w:p w:rsidR="00B024F0" w:rsidRPr="00062E67" w:rsidRDefault="00B024F0" w:rsidP="00B024F0">
      <w:pPr>
        <w:tabs>
          <w:tab w:val="left" w:pos="720"/>
        </w:tabs>
        <w:spacing w:after="240"/>
        <w:ind w:left="720" w:hanging="720"/>
        <w:jc w:val="both"/>
        <w:rPr>
          <w:rFonts w:ascii="Arial" w:hAnsi="Arial" w:cs="Arial"/>
          <w:sz w:val="20"/>
        </w:rPr>
      </w:pPr>
      <w:r w:rsidRPr="00062E67">
        <w:rPr>
          <w:rFonts w:ascii="Arial" w:hAnsi="Arial" w:cs="Arial"/>
          <w:sz w:val="20"/>
        </w:rPr>
        <w:t>3.</w:t>
      </w:r>
      <w:r w:rsidRPr="00062E67">
        <w:rPr>
          <w:rFonts w:ascii="Arial" w:hAnsi="Arial" w:cs="Arial"/>
          <w:sz w:val="20"/>
        </w:rPr>
        <w:tab/>
      </w:r>
      <w:r w:rsidRPr="00062E67">
        <w:rPr>
          <w:rFonts w:ascii="Arial" w:hAnsi="Arial" w:cs="Arial"/>
          <w:spacing w:val="-1"/>
          <w:sz w:val="20"/>
        </w:rPr>
        <w:t>F</w:t>
      </w:r>
      <w:r w:rsidRPr="00062E67">
        <w:rPr>
          <w:rFonts w:ascii="Arial" w:hAnsi="Arial" w:cs="Arial"/>
          <w:sz w:val="20"/>
        </w:rPr>
        <w:t>or p</w:t>
      </w:r>
      <w:r w:rsidRPr="00062E67">
        <w:rPr>
          <w:rFonts w:ascii="Arial" w:hAnsi="Arial" w:cs="Arial"/>
          <w:spacing w:val="-1"/>
          <w:sz w:val="20"/>
        </w:rPr>
        <w:t>r</w:t>
      </w:r>
      <w:r w:rsidRPr="00062E67">
        <w:rPr>
          <w:rFonts w:ascii="Arial" w:hAnsi="Arial" w:cs="Arial"/>
          <w:spacing w:val="2"/>
          <w:sz w:val="20"/>
        </w:rPr>
        <w:t>o</w:t>
      </w:r>
      <w:r w:rsidRPr="00062E67">
        <w:rPr>
          <w:rFonts w:ascii="Arial" w:hAnsi="Arial" w:cs="Arial"/>
          <w:spacing w:val="-1"/>
          <w:sz w:val="20"/>
        </w:rPr>
        <w:t>c</w:t>
      </w:r>
      <w:r w:rsidRPr="00062E67">
        <w:rPr>
          <w:rFonts w:ascii="Arial" w:hAnsi="Arial" w:cs="Arial"/>
          <w:sz w:val="20"/>
        </w:rPr>
        <w:t>ur</w:t>
      </w:r>
      <w:r w:rsidRPr="00062E67">
        <w:rPr>
          <w:rFonts w:ascii="Arial" w:hAnsi="Arial" w:cs="Arial"/>
          <w:spacing w:val="-2"/>
          <w:sz w:val="20"/>
        </w:rPr>
        <w:t>e</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nts cov</w:t>
      </w:r>
      <w:r w:rsidRPr="00062E67">
        <w:rPr>
          <w:rFonts w:ascii="Arial" w:hAnsi="Arial" w:cs="Arial"/>
          <w:spacing w:val="-1"/>
          <w:sz w:val="20"/>
        </w:rPr>
        <w:t>e</w:t>
      </w:r>
      <w:r w:rsidRPr="00062E67">
        <w:rPr>
          <w:rFonts w:ascii="Arial" w:hAnsi="Arial" w:cs="Arial"/>
          <w:spacing w:val="1"/>
          <w:sz w:val="20"/>
        </w:rPr>
        <w:t>re</w:t>
      </w:r>
      <w:r w:rsidRPr="00062E67">
        <w:rPr>
          <w:rFonts w:ascii="Arial" w:hAnsi="Arial" w:cs="Arial"/>
          <w:sz w:val="20"/>
        </w:rPr>
        <w:t xml:space="preserve">d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the </w:t>
      </w:r>
      <w:r w:rsidRPr="00062E67">
        <w:rPr>
          <w:rFonts w:ascii="Arial" w:hAnsi="Arial" w:cs="Arial"/>
          <w:spacing w:val="-1"/>
          <w:sz w:val="20"/>
        </w:rPr>
        <w:t>U</w:t>
      </w:r>
      <w:r w:rsidRPr="00062E67">
        <w:rPr>
          <w:rFonts w:ascii="Arial" w:hAnsi="Arial" w:cs="Arial"/>
          <w:spacing w:val="1"/>
          <w:sz w:val="20"/>
        </w:rPr>
        <w:t>S</w:t>
      </w:r>
      <w:r w:rsidRPr="00062E67">
        <w:rPr>
          <w:rFonts w:ascii="Arial" w:hAnsi="Arial" w:cs="Arial"/>
          <w:sz w:val="20"/>
        </w:rPr>
        <w:t>DA</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dopt</w:t>
      </w:r>
      <w:r w:rsidRPr="00062E67">
        <w:rPr>
          <w:rFonts w:ascii="Arial" w:hAnsi="Arial" w:cs="Arial"/>
          <w:spacing w:val="1"/>
          <w:sz w:val="20"/>
        </w:rPr>
        <w:t>i</w:t>
      </w:r>
      <w:r w:rsidRPr="00062E67">
        <w:rPr>
          <w:rFonts w:ascii="Arial" w:hAnsi="Arial" w:cs="Arial"/>
          <w:sz w:val="20"/>
        </w:rPr>
        <w:t>on of</w:t>
      </w:r>
      <w:r w:rsidRPr="00062E67">
        <w:rPr>
          <w:rFonts w:ascii="Arial" w:hAnsi="Arial" w:cs="Arial"/>
          <w:spacing w:val="-1"/>
          <w:sz w:val="20"/>
        </w:rPr>
        <w:t xml:space="preserve"> </w:t>
      </w:r>
      <w:r w:rsidRPr="00062E67">
        <w:rPr>
          <w:rFonts w:ascii="Arial" w:hAnsi="Arial" w:cs="Arial"/>
          <w:sz w:val="20"/>
        </w:rPr>
        <w:t>2 C</w:t>
      </w:r>
      <w:r w:rsidRPr="00062E67">
        <w:rPr>
          <w:rFonts w:ascii="Arial" w:hAnsi="Arial" w:cs="Arial"/>
          <w:spacing w:val="-1"/>
          <w:sz w:val="20"/>
        </w:rPr>
        <w:t>F</w:t>
      </w:r>
      <w:r w:rsidRPr="00062E67">
        <w:rPr>
          <w:rFonts w:ascii="Arial" w:hAnsi="Arial" w:cs="Arial"/>
          <w:sz w:val="20"/>
        </w:rPr>
        <w:t>R p</w:t>
      </w:r>
      <w:r w:rsidRPr="00062E67">
        <w:rPr>
          <w:rFonts w:ascii="Arial" w:hAnsi="Arial" w:cs="Arial"/>
          <w:spacing w:val="-1"/>
          <w:sz w:val="20"/>
        </w:rPr>
        <w:t>a</w:t>
      </w:r>
      <w:r w:rsidRPr="00062E67">
        <w:rPr>
          <w:rFonts w:ascii="Arial" w:hAnsi="Arial" w:cs="Arial"/>
          <w:sz w:val="20"/>
        </w:rPr>
        <w:t xml:space="preserve">rt 200 </w:t>
      </w:r>
      <w:r w:rsidRPr="00062E67">
        <w:rPr>
          <w:rFonts w:ascii="Arial" w:hAnsi="Arial" w:cs="Arial"/>
          <w:spacing w:val="-1"/>
          <w:sz w:val="20"/>
        </w:rPr>
        <w:t>a</w:t>
      </w:r>
      <w:r w:rsidRPr="00062E67">
        <w:rPr>
          <w:rFonts w:ascii="Arial" w:hAnsi="Arial" w:cs="Arial"/>
          <w:sz w:val="20"/>
        </w:rPr>
        <w:t>nd t</w:t>
      </w:r>
      <w:r w:rsidRPr="00062E67">
        <w:rPr>
          <w:rFonts w:ascii="Arial" w:hAnsi="Arial" w:cs="Arial"/>
          <w:spacing w:val="3"/>
          <w:sz w:val="20"/>
        </w:rPr>
        <w:t>h</w:t>
      </w:r>
      <w:r w:rsidRPr="00062E67">
        <w:rPr>
          <w:rFonts w:ascii="Arial" w:hAnsi="Arial" w:cs="Arial"/>
          <w:sz w:val="20"/>
        </w:rPr>
        <w:t>e re</w:t>
      </w:r>
      <w:r w:rsidRPr="00062E67">
        <w:rPr>
          <w:rFonts w:ascii="Arial" w:hAnsi="Arial" w:cs="Arial"/>
          <w:spacing w:val="-2"/>
          <w:sz w:val="20"/>
        </w:rPr>
        <w:t>g</w:t>
      </w:r>
      <w:r w:rsidRPr="00062E67">
        <w:rPr>
          <w:rFonts w:ascii="Arial" w:hAnsi="Arial" w:cs="Arial"/>
          <w:sz w:val="20"/>
        </w:rPr>
        <w:t xml:space="preserve">ulations at 2 </w:t>
      </w:r>
      <w:r w:rsidRPr="00062E67">
        <w:rPr>
          <w:rFonts w:ascii="Arial" w:hAnsi="Arial" w:cs="Arial"/>
          <w:spacing w:val="1"/>
          <w:sz w:val="20"/>
        </w:rPr>
        <w:t>C</w:t>
      </w:r>
      <w:r w:rsidRPr="00062E67">
        <w:rPr>
          <w:rFonts w:ascii="Arial" w:hAnsi="Arial" w:cs="Arial"/>
          <w:spacing w:val="-1"/>
          <w:sz w:val="20"/>
        </w:rPr>
        <w:t>F</w:t>
      </w:r>
      <w:r w:rsidRPr="00062E67">
        <w:rPr>
          <w:rFonts w:ascii="Arial" w:hAnsi="Arial" w:cs="Arial"/>
          <w:sz w:val="20"/>
        </w:rPr>
        <w:t>R s</w:t>
      </w:r>
      <w:r w:rsidRPr="00062E67">
        <w:rPr>
          <w:rFonts w:ascii="Arial" w:hAnsi="Arial" w:cs="Arial"/>
          <w:spacing w:val="-1"/>
          <w:sz w:val="20"/>
        </w:rPr>
        <w:t>ec</w:t>
      </w:r>
      <w:r w:rsidRPr="00062E67">
        <w:rPr>
          <w:rFonts w:ascii="Arial" w:hAnsi="Arial" w:cs="Arial"/>
          <w:spacing w:val="3"/>
          <w:sz w:val="20"/>
        </w:rPr>
        <w:t>t</w:t>
      </w:r>
      <w:r w:rsidRPr="00062E67">
        <w:rPr>
          <w:rFonts w:ascii="Arial" w:hAnsi="Arial" w:cs="Arial"/>
          <w:sz w:val="20"/>
        </w:rPr>
        <w:t xml:space="preserve">ion 416.1,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 xml:space="preserve">following </w:t>
      </w:r>
      <w:r w:rsidRPr="00062E67">
        <w:rPr>
          <w:rFonts w:ascii="Arial" w:hAnsi="Arial" w:cs="Arial"/>
          <w:spacing w:val="-1"/>
          <w:sz w:val="20"/>
        </w:rPr>
        <w:t>a</w:t>
      </w:r>
      <w:r w:rsidRPr="00062E67">
        <w:rPr>
          <w:rFonts w:ascii="Arial" w:hAnsi="Arial" w:cs="Arial"/>
          <w:sz w:val="20"/>
        </w:rPr>
        <w:t>ppl</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z w:val="20"/>
        </w:rPr>
        <w:t>s:</w:t>
      </w:r>
    </w:p>
    <w:p w:rsidR="00B024F0" w:rsidRPr="00062E67" w:rsidRDefault="00B024F0" w:rsidP="00B024F0">
      <w:pPr>
        <w:tabs>
          <w:tab w:val="left" w:pos="1440"/>
        </w:tabs>
        <w:spacing w:after="240"/>
        <w:ind w:left="1440" w:hanging="720"/>
        <w:jc w:val="both"/>
        <w:rPr>
          <w:rFonts w:ascii="Arial" w:hAnsi="Arial" w:cs="Arial"/>
          <w:sz w:val="20"/>
        </w:rPr>
      </w:pPr>
      <w:r w:rsidRPr="00062E67">
        <w:rPr>
          <w:rFonts w:ascii="Arial" w:hAnsi="Arial" w:cs="Arial"/>
          <w:spacing w:val="-1"/>
          <w:sz w:val="20"/>
        </w:rPr>
        <w:t>a</w:t>
      </w:r>
      <w:r w:rsidRPr="00062E67">
        <w:rPr>
          <w:rFonts w:ascii="Arial" w:hAnsi="Arial" w:cs="Arial"/>
          <w:sz w:val="20"/>
        </w:rPr>
        <w:t>.</w:t>
      </w:r>
      <w:r w:rsidRPr="00062E67">
        <w:rPr>
          <w:rFonts w:ascii="Arial" w:hAnsi="Arial" w:cs="Arial"/>
          <w:sz w:val="20"/>
        </w:rPr>
        <w:tab/>
        <w:t>A p</w:t>
      </w:r>
      <w:r w:rsidRPr="00062E67">
        <w:rPr>
          <w:rFonts w:ascii="Arial" w:hAnsi="Arial" w:cs="Arial"/>
          <w:spacing w:val="-1"/>
          <w:sz w:val="20"/>
        </w:rPr>
        <w:t>r</w:t>
      </w:r>
      <w:r w:rsidRPr="00062E67">
        <w:rPr>
          <w:rFonts w:ascii="Arial" w:hAnsi="Arial" w:cs="Arial"/>
          <w:sz w:val="20"/>
        </w:rPr>
        <w:t>osp</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z w:val="20"/>
        </w:rPr>
        <w:t>ontr</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3"/>
          <w:sz w:val="20"/>
        </w:rPr>
        <w:t>o</w:t>
      </w:r>
      <w:r w:rsidRPr="00062E67">
        <w:rPr>
          <w:rFonts w:ascii="Arial" w:hAnsi="Arial" w:cs="Arial"/>
          <w:sz w:val="20"/>
        </w:rPr>
        <w:t>r</w:t>
      </w:r>
      <w:r w:rsidRPr="00062E67">
        <w:rPr>
          <w:rFonts w:ascii="Arial" w:hAnsi="Arial" w:cs="Arial"/>
          <w:spacing w:val="1"/>
          <w:sz w:val="20"/>
        </w:rPr>
        <w:t xml:space="preserve"> </w:t>
      </w:r>
      <w:r w:rsidRPr="00062E67">
        <w:rPr>
          <w:rFonts w:ascii="Arial" w:hAnsi="Arial" w:cs="Arial"/>
          <w:sz w:val="20"/>
        </w:rPr>
        <w:t>that d</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lops or d</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fts sp</w:t>
      </w:r>
      <w:r w:rsidRPr="00062E67">
        <w:rPr>
          <w:rFonts w:ascii="Arial" w:hAnsi="Arial" w:cs="Arial"/>
          <w:spacing w:val="-1"/>
          <w:sz w:val="20"/>
        </w:rPr>
        <w:t>ec</w:t>
      </w:r>
      <w:r w:rsidRPr="00062E67">
        <w:rPr>
          <w:rFonts w:ascii="Arial" w:hAnsi="Arial" w:cs="Arial"/>
          <w:sz w:val="20"/>
        </w:rPr>
        <w:t>ifi</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r</w:t>
      </w:r>
      <w:r w:rsidRPr="00062E67">
        <w:rPr>
          <w:rFonts w:ascii="Arial" w:hAnsi="Arial" w:cs="Arial"/>
          <w:spacing w:val="-2"/>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ments,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te</w:t>
      </w:r>
      <w:r w:rsidRPr="00062E67">
        <w:rPr>
          <w:rFonts w:ascii="Arial" w:hAnsi="Arial" w:cs="Arial"/>
          <w:spacing w:val="2"/>
          <w:sz w:val="20"/>
        </w:rPr>
        <w:t>m</w:t>
      </w:r>
      <w:r w:rsidRPr="00062E67">
        <w:rPr>
          <w:rFonts w:ascii="Arial" w:hAnsi="Arial" w:cs="Arial"/>
          <w:spacing w:val="-1"/>
          <w:sz w:val="20"/>
        </w:rPr>
        <w:t>e</w:t>
      </w:r>
      <w:r w:rsidRPr="00062E67">
        <w:rPr>
          <w:rFonts w:ascii="Arial" w:hAnsi="Arial" w:cs="Arial"/>
          <w:sz w:val="20"/>
        </w:rPr>
        <w:t>nts of wo</w:t>
      </w:r>
      <w:r w:rsidRPr="00062E67">
        <w:rPr>
          <w:rFonts w:ascii="Arial" w:hAnsi="Arial" w:cs="Arial"/>
          <w:spacing w:val="-1"/>
          <w:sz w:val="20"/>
        </w:rPr>
        <w:t>r</w:t>
      </w:r>
      <w:r w:rsidRPr="00062E67">
        <w:rPr>
          <w:rFonts w:ascii="Arial" w:hAnsi="Arial" w:cs="Arial"/>
          <w:sz w:val="20"/>
        </w:rPr>
        <w:t>k, inv</w:t>
      </w:r>
      <w:r w:rsidRPr="00062E67">
        <w:rPr>
          <w:rFonts w:ascii="Arial" w:hAnsi="Arial" w:cs="Arial"/>
          <w:spacing w:val="1"/>
          <w:sz w:val="20"/>
        </w:rPr>
        <w:t>i</w:t>
      </w:r>
      <w:r w:rsidRPr="00062E67">
        <w:rPr>
          <w:rFonts w:ascii="Arial" w:hAnsi="Arial" w:cs="Arial"/>
          <w:sz w:val="20"/>
        </w:rPr>
        <w:t>tations for</w:t>
      </w:r>
      <w:r w:rsidRPr="00062E67">
        <w:rPr>
          <w:rFonts w:ascii="Arial" w:hAnsi="Arial" w:cs="Arial"/>
          <w:spacing w:val="-1"/>
          <w:sz w:val="20"/>
        </w:rPr>
        <w:t xml:space="preserve"> </w:t>
      </w:r>
      <w:r w:rsidRPr="00062E67">
        <w:rPr>
          <w:rFonts w:ascii="Arial" w:hAnsi="Arial" w:cs="Arial"/>
          <w:spacing w:val="2"/>
          <w:sz w:val="20"/>
        </w:rPr>
        <w:t>b</w:t>
      </w:r>
      <w:r w:rsidRPr="00062E67">
        <w:rPr>
          <w:rFonts w:ascii="Arial" w:hAnsi="Arial" w:cs="Arial"/>
          <w:sz w:val="20"/>
        </w:rPr>
        <w:t>ids, r</w:t>
      </w:r>
      <w:r w:rsidRPr="00062E67">
        <w:rPr>
          <w:rFonts w:ascii="Arial" w:hAnsi="Arial" w:cs="Arial"/>
          <w:spacing w:val="-1"/>
          <w:sz w:val="20"/>
        </w:rPr>
        <w:t>e</w:t>
      </w:r>
      <w:r w:rsidRPr="00062E67">
        <w:rPr>
          <w:rFonts w:ascii="Arial" w:hAnsi="Arial" w:cs="Arial"/>
          <w:sz w:val="20"/>
        </w:rPr>
        <w:t>qu</w:t>
      </w:r>
      <w:r w:rsidRPr="00062E67">
        <w:rPr>
          <w:rFonts w:ascii="Arial" w:hAnsi="Arial" w:cs="Arial"/>
          <w:spacing w:val="-1"/>
          <w:sz w:val="20"/>
        </w:rPr>
        <w:t>e</w:t>
      </w:r>
      <w:r w:rsidRPr="00062E67">
        <w:rPr>
          <w:rFonts w:ascii="Arial" w:hAnsi="Arial" w:cs="Arial"/>
          <w:sz w:val="20"/>
        </w:rPr>
        <w:t>sts</w:t>
      </w:r>
      <w:r w:rsidRPr="00062E67">
        <w:rPr>
          <w:rFonts w:ascii="Arial" w:hAnsi="Arial" w:cs="Arial"/>
          <w:spacing w:val="1"/>
          <w:sz w:val="20"/>
        </w:rPr>
        <w:t xml:space="preserve"> </w:t>
      </w:r>
      <w:r w:rsidRPr="00062E67">
        <w:rPr>
          <w:rFonts w:ascii="Arial" w:hAnsi="Arial" w:cs="Arial"/>
          <w:sz w:val="20"/>
        </w:rPr>
        <w:t>for prop</w:t>
      </w:r>
      <w:r w:rsidRPr="00062E67">
        <w:rPr>
          <w:rFonts w:ascii="Arial" w:hAnsi="Arial" w:cs="Arial"/>
          <w:spacing w:val="-1"/>
          <w:sz w:val="20"/>
        </w:rPr>
        <w:t>o</w:t>
      </w:r>
      <w:r w:rsidRPr="00062E67">
        <w:rPr>
          <w:rFonts w:ascii="Arial" w:hAnsi="Arial" w:cs="Arial"/>
          <w:sz w:val="20"/>
        </w:rPr>
        <w:t>s</w:t>
      </w:r>
      <w:r w:rsidRPr="00062E67">
        <w:rPr>
          <w:rFonts w:ascii="Arial" w:hAnsi="Arial" w:cs="Arial"/>
          <w:spacing w:val="-1"/>
          <w:sz w:val="20"/>
        </w:rPr>
        <w:t>a</w:t>
      </w:r>
      <w:r w:rsidRPr="00062E67">
        <w:rPr>
          <w:rFonts w:ascii="Arial" w:hAnsi="Arial" w:cs="Arial"/>
          <w:sz w:val="20"/>
        </w:rPr>
        <w:t>ls, contr</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 xml:space="preserve">t </w:t>
      </w:r>
      <w:r w:rsidRPr="00062E67">
        <w:rPr>
          <w:rFonts w:ascii="Arial" w:hAnsi="Arial" w:cs="Arial"/>
          <w:spacing w:val="1"/>
          <w:sz w:val="20"/>
        </w:rPr>
        <w:t>t</w:t>
      </w:r>
      <w:r w:rsidRPr="00062E67">
        <w:rPr>
          <w:rFonts w:ascii="Arial" w:hAnsi="Arial" w:cs="Arial"/>
          <w:spacing w:val="-1"/>
          <w:sz w:val="20"/>
        </w:rPr>
        <w:t>e</w:t>
      </w:r>
      <w:r w:rsidRPr="00062E67">
        <w:rPr>
          <w:rFonts w:ascii="Arial" w:hAnsi="Arial" w:cs="Arial"/>
          <w:sz w:val="20"/>
        </w:rPr>
        <w:t>rm</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c</w:t>
      </w:r>
      <w:r w:rsidRPr="00062E67">
        <w:rPr>
          <w:rFonts w:ascii="Arial" w:hAnsi="Arial" w:cs="Arial"/>
          <w:sz w:val="20"/>
        </w:rPr>
        <w:t>ondi</w:t>
      </w:r>
      <w:r w:rsidRPr="00062E67">
        <w:rPr>
          <w:rFonts w:ascii="Arial" w:hAnsi="Arial" w:cs="Arial"/>
          <w:spacing w:val="1"/>
          <w:sz w:val="20"/>
        </w:rPr>
        <w:t>t</w:t>
      </w:r>
      <w:r w:rsidRPr="00062E67">
        <w:rPr>
          <w:rFonts w:ascii="Arial" w:hAnsi="Arial" w:cs="Arial"/>
          <w:sz w:val="20"/>
        </w:rPr>
        <w:t>ions or oth</w:t>
      </w:r>
      <w:r w:rsidRPr="00062E67">
        <w:rPr>
          <w:rFonts w:ascii="Arial" w:hAnsi="Arial" w:cs="Arial"/>
          <w:spacing w:val="-1"/>
          <w:sz w:val="20"/>
        </w:rPr>
        <w:t>e</w:t>
      </w:r>
      <w:r w:rsidRPr="00062E67">
        <w:rPr>
          <w:rFonts w:ascii="Arial" w:hAnsi="Arial" w:cs="Arial"/>
          <w:sz w:val="20"/>
        </w:rPr>
        <w:t xml:space="preserve">r </w:t>
      </w:r>
      <w:r w:rsidRPr="00062E67">
        <w:rPr>
          <w:rFonts w:ascii="Arial" w:hAnsi="Arial" w:cs="Arial"/>
          <w:spacing w:val="1"/>
          <w:sz w:val="20"/>
        </w:rPr>
        <w:t>d</w:t>
      </w:r>
      <w:r w:rsidRPr="00062E67">
        <w:rPr>
          <w:rFonts w:ascii="Arial" w:hAnsi="Arial" w:cs="Arial"/>
          <w:sz w:val="20"/>
        </w:rPr>
        <w:t>o</w:t>
      </w:r>
      <w:r w:rsidRPr="00062E67">
        <w:rPr>
          <w:rFonts w:ascii="Arial" w:hAnsi="Arial" w:cs="Arial"/>
          <w:spacing w:val="-1"/>
          <w:sz w:val="20"/>
        </w:rPr>
        <w:t>c</w:t>
      </w:r>
      <w:r w:rsidRPr="00062E67">
        <w:rPr>
          <w:rFonts w:ascii="Arial" w:hAnsi="Arial" w:cs="Arial"/>
          <w:sz w:val="20"/>
        </w:rPr>
        <w:t>uments for</w:t>
      </w:r>
      <w:r w:rsidRPr="00062E67">
        <w:rPr>
          <w:rFonts w:ascii="Arial" w:hAnsi="Arial" w:cs="Arial"/>
          <w:spacing w:val="-1"/>
          <w:sz w:val="20"/>
        </w:rPr>
        <w:t xml:space="preserve"> </w:t>
      </w:r>
      <w:r w:rsidRPr="00062E67">
        <w:rPr>
          <w:rFonts w:ascii="Arial" w:hAnsi="Arial" w:cs="Arial"/>
          <w:sz w:val="20"/>
        </w:rPr>
        <w:t>use</w:t>
      </w:r>
      <w:r w:rsidRPr="00062E67">
        <w:rPr>
          <w:rFonts w:ascii="Arial" w:hAnsi="Arial" w:cs="Arial"/>
          <w:spacing w:val="-1"/>
          <w:sz w:val="20"/>
        </w:rPr>
        <w:t xml:space="preserve">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z w:val="20"/>
        </w:rPr>
        <w:t xml:space="preserve">a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sh</w:t>
      </w:r>
      <w:r w:rsidRPr="00062E67">
        <w:rPr>
          <w:rFonts w:ascii="Arial" w:hAnsi="Arial" w:cs="Arial"/>
          <w:spacing w:val="-1"/>
          <w:sz w:val="20"/>
        </w:rPr>
        <w:t>a</w:t>
      </w:r>
      <w:r w:rsidRPr="00062E67">
        <w:rPr>
          <w:rFonts w:ascii="Arial" w:hAnsi="Arial" w:cs="Arial"/>
          <w:sz w:val="20"/>
        </w:rPr>
        <w:t>ll</w:t>
      </w:r>
      <w:r w:rsidRPr="00062E67">
        <w:rPr>
          <w:rFonts w:ascii="Arial" w:hAnsi="Arial" w:cs="Arial"/>
          <w:spacing w:val="1"/>
          <w:sz w:val="20"/>
        </w:rPr>
        <w:t xml:space="preserve"> </w:t>
      </w:r>
      <w:r w:rsidRPr="00062E67">
        <w:rPr>
          <w:rFonts w:ascii="Arial" w:hAnsi="Arial" w:cs="Arial"/>
          <w:sz w:val="20"/>
        </w:rPr>
        <w:t>be</w:t>
      </w:r>
      <w:r w:rsidRPr="00062E67">
        <w:rPr>
          <w:rFonts w:ascii="Arial" w:hAnsi="Arial" w:cs="Arial"/>
          <w:spacing w:val="-1"/>
          <w:sz w:val="20"/>
        </w:rPr>
        <w:t xml:space="preserve"> e</w:t>
      </w:r>
      <w:r w:rsidRPr="00062E67">
        <w:rPr>
          <w:rFonts w:ascii="Arial" w:hAnsi="Arial" w:cs="Arial"/>
          <w:spacing w:val="2"/>
          <w:sz w:val="20"/>
        </w:rPr>
        <w:t>x</w:t>
      </w:r>
      <w:r w:rsidRPr="00062E67">
        <w:rPr>
          <w:rFonts w:ascii="Arial" w:hAnsi="Arial" w:cs="Arial"/>
          <w:spacing w:val="-1"/>
          <w:sz w:val="20"/>
        </w:rPr>
        <w:t>c</w:t>
      </w:r>
      <w:r w:rsidRPr="00062E67">
        <w:rPr>
          <w:rFonts w:ascii="Arial" w:hAnsi="Arial" w:cs="Arial"/>
          <w:sz w:val="20"/>
        </w:rPr>
        <w:t xml:space="preserve">luded </w:t>
      </w:r>
      <w:r w:rsidRPr="00062E67">
        <w:rPr>
          <w:rFonts w:ascii="Arial" w:hAnsi="Arial" w:cs="Arial"/>
          <w:spacing w:val="-1"/>
          <w:sz w:val="20"/>
        </w:rPr>
        <w:t>f</w:t>
      </w:r>
      <w:r w:rsidRPr="00062E67">
        <w:rPr>
          <w:rFonts w:ascii="Arial" w:hAnsi="Arial" w:cs="Arial"/>
          <w:spacing w:val="1"/>
          <w:sz w:val="20"/>
        </w:rPr>
        <w:t>r</w:t>
      </w:r>
      <w:r w:rsidRPr="00062E67">
        <w:rPr>
          <w:rFonts w:ascii="Arial" w:hAnsi="Arial" w:cs="Arial"/>
          <w:spacing w:val="2"/>
          <w:sz w:val="20"/>
        </w:rPr>
        <w:t>o</w:t>
      </w:r>
      <w:r w:rsidRPr="00062E67">
        <w:rPr>
          <w:rFonts w:ascii="Arial" w:hAnsi="Arial" w:cs="Arial"/>
          <w:sz w:val="20"/>
        </w:rPr>
        <w:t>m comp</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ng</w:t>
      </w:r>
      <w:r w:rsidRPr="00062E67">
        <w:rPr>
          <w:rFonts w:ascii="Arial" w:hAnsi="Arial" w:cs="Arial"/>
          <w:spacing w:val="-2"/>
          <w:sz w:val="20"/>
        </w:rPr>
        <w:t xml:space="preserve"> </w:t>
      </w:r>
      <w:r w:rsidRPr="00062E67">
        <w:rPr>
          <w:rFonts w:ascii="Arial" w:hAnsi="Arial" w:cs="Arial"/>
          <w:sz w:val="20"/>
        </w:rPr>
        <w:t>f</w:t>
      </w:r>
      <w:r w:rsidRPr="00062E67">
        <w:rPr>
          <w:rFonts w:ascii="Arial" w:hAnsi="Arial" w:cs="Arial"/>
          <w:spacing w:val="1"/>
          <w:sz w:val="20"/>
        </w:rPr>
        <w:t>o</w:t>
      </w:r>
      <w:r w:rsidRPr="00062E67">
        <w:rPr>
          <w:rFonts w:ascii="Arial" w:hAnsi="Arial" w:cs="Arial"/>
          <w:sz w:val="20"/>
        </w:rPr>
        <w:t>r su</w:t>
      </w:r>
      <w:r w:rsidRPr="00062E67">
        <w:rPr>
          <w:rFonts w:ascii="Arial" w:hAnsi="Arial" w:cs="Arial"/>
          <w:spacing w:val="-1"/>
          <w:sz w:val="20"/>
        </w:rPr>
        <w:t>c</w:t>
      </w:r>
      <w:r w:rsidRPr="00062E67">
        <w:rPr>
          <w:rFonts w:ascii="Arial" w:hAnsi="Arial" w:cs="Arial"/>
          <w:sz w:val="20"/>
        </w:rPr>
        <w:t xml:space="preserve">h </w:t>
      </w:r>
      <w:r w:rsidRPr="00062E67">
        <w:rPr>
          <w:rFonts w:ascii="Arial" w:hAnsi="Arial" w:cs="Arial"/>
          <w:spacing w:val="2"/>
          <w:sz w:val="20"/>
        </w:rPr>
        <w:t>p</w:t>
      </w:r>
      <w:r w:rsidRPr="00062E67">
        <w:rPr>
          <w:rFonts w:ascii="Arial" w:hAnsi="Arial" w:cs="Arial"/>
          <w:sz w:val="20"/>
        </w:rPr>
        <w:t>ro</w:t>
      </w:r>
      <w:r w:rsidRPr="00062E67">
        <w:rPr>
          <w:rFonts w:ascii="Arial" w:hAnsi="Arial" w:cs="Arial"/>
          <w:spacing w:val="-2"/>
          <w:sz w:val="20"/>
        </w:rPr>
        <w:t>c</w:t>
      </w:r>
      <w:r w:rsidRPr="00062E67">
        <w:rPr>
          <w:rFonts w:ascii="Arial" w:hAnsi="Arial" w:cs="Arial"/>
          <w:sz w:val="20"/>
        </w:rPr>
        <w:t>ur</w:t>
      </w:r>
      <w:r w:rsidRPr="00062E67">
        <w:rPr>
          <w:rFonts w:ascii="Arial" w:hAnsi="Arial" w:cs="Arial"/>
          <w:spacing w:val="-2"/>
          <w:sz w:val="20"/>
        </w:rPr>
        <w:t>e</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 xml:space="preserve">nts.  </w:t>
      </w:r>
      <w:r w:rsidRPr="00062E67">
        <w:rPr>
          <w:rFonts w:ascii="Arial" w:hAnsi="Arial" w:cs="Arial"/>
          <w:spacing w:val="1"/>
          <w:sz w:val="20"/>
        </w:rPr>
        <w:t>S</w:t>
      </w:r>
      <w:r w:rsidRPr="00062E67">
        <w:rPr>
          <w:rFonts w:ascii="Arial" w:hAnsi="Arial" w:cs="Arial"/>
          <w:sz w:val="20"/>
        </w:rPr>
        <w:t>u</w:t>
      </w:r>
      <w:r w:rsidRPr="00062E67">
        <w:rPr>
          <w:rFonts w:ascii="Arial" w:hAnsi="Arial" w:cs="Arial"/>
          <w:spacing w:val="-1"/>
          <w:sz w:val="20"/>
        </w:rPr>
        <w:t>c</w:t>
      </w:r>
      <w:r w:rsidRPr="00062E67">
        <w:rPr>
          <w:rFonts w:ascii="Arial" w:hAnsi="Arial" w:cs="Arial"/>
          <w:sz w:val="20"/>
        </w:rPr>
        <w:t>h prosp</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c</w:t>
      </w:r>
      <w:r w:rsidRPr="00062E67">
        <w:rPr>
          <w:rFonts w:ascii="Arial" w:hAnsi="Arial" w:cs="Arial"/>
          <w:sz w:val="20"/>
        </w:rPr>
        <w:t>ont</w:t>
      </w:r>
      <w:r w:rsidRPr="00062E67">
        <w:rPr>
          <w:rFonts w:ascii="Arial" w:hAnsi="Arial" w:cs="Arial"/>
          <w:spacing w:val="2"/>
          <w:sz w:val="20"/>
        </w:rPr>
        <w:t>r</w:t>
      </w:r>
      <w:r w:rsidRPr="00062E67">
        <w:rPr>
          <w:rFonts w:ascii="Arial" w:hAnsi="Arial" w:cs="Arial"/>
          <w:spacing w:val="-1"/>
          <w:sz w:val="20"/>
        </w:rPr>
        <w:t>ac</w:t>
      </w:r>
      <w:r w:rsidRPr="00062E67">
        <w:rPr>
          <w:rFonts w:ascii="Arial" w:hAnsi="Arial" w:cs="Arial"/>
          <w:sz w:val="20"/>
        </w:rPr>
        <w:t>tors</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re</w:t>
      </w:r>
      <w:r w:rsidRPr="00062E67">
        <w:rPr>
          <w:rFonts w:ascii="Arial" w:hAnsi="Arial" w:cs="Arial"/>
          <w:spacing w:val="-2"/>
          <w:sz w:val="20"/>
        </w:rPr>
        <w:t xml:space="preserve"> </w:t>
      </w:r>
      <w:r w:rsidRPr="00062E67">
        <w:rPr>
          <w:rFonts w:ascii="Arial" w:hAnsi="Arial" w:cs="Arial"/>
          <w:sz w:val="20"/>
        </w:rPr>
        <w:t>ineli</w:t>
      </w:r>
      <w:r w:rsidRPr="00062E67">
        <w:rPr>
          <w:rFonts w:ascii="Arial" w:hAnsi="Arial" w:cs="Arial"/>
          <w:spacing w:val="-2"/>
          <w:sz w:val="20"/>
        </w:rPr>
        <w:t>g</w:t>
      </w:r>
      <w:r w:rsidRPr="00062E67">
        <w:rPr>
          <w:rFonts w:ascii="Arial" w:hAnsi="Arial" w:cs="Arial"/>
          <w:sz w:val="20"/>
        </w:rPr>
        <w:t>ib</w:t>
      </w:r>
      <w:r w:rsidRPr="00062E67">
        <w:rPr>
          <w:rFonts w:ascii="Arial" w:hAnsi="Arial" w:cs="Arial"/>
          <w:spacing w:val="1"/>
          <w:sz w:val="20"/>
        </w:rPr>
        <w:t>l</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for</w:t>
      </w:r>
      <w:r w:rsidRPr="00062E67">
        <w:rPr>
          <w:rFonts w:ascii="Arial" w:hAnsi="Arial" w:cs="Arial"/>
          <w:spacing w:val="-1"/>
          <w:sz w:val="20"/>
        </w:rPr>
        <w:t xml:space="preserve"> c</w:t>
      </w:r>
      <w:r w:rsidRPr="00062E67">
        <w:rPr>
          <w:rFonts w:ascii="Arial" w:hAnsi="Arial" w:cs="Arial"/>
          <w:sz w:val="20"/>
        </w:rPr>
        <w:t>on</w:t>
      </w:r>
      <w:r w:rsidRPr="00062E67">
        <w:rPr>
          <w:rFonts w:ascii="Arial" w:hAnsi="Arial" w:cs="Arial"/>
          <w:spacing w:val="3"/>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3"/>
          <w:sz w:val="20"/>
        </w:rPr>
        <w:t xml:space="preserve"> </w:t>
      </w:r>
      <w:r w:rsidRPr="00062E67">
        <w:rPr>
          <w:rFonts w:ascii="Arial" w:hAnsi="Arial" w:cs="Arial"/>
          <w:spacing w:val="-1"/>
          <w:sz w:val="20"/>
        </w:rPr>
        <w:t>a</w:t>
      </w:r>
      <w:r w:rsidRPr="00062E67">
        <w:rPr>
          <w:rFonts w:ascii="Arial" w:hAnsi="Arial" w:cs="Arial"/>
          <w:sz w:val="20"/>
        </w:rPr>
        <w:t>w</w:t>
      </w:r>
      <w:r w:rsidRPr="00062E67">
        <w:rPr>
          <w:rFonts w:ascii="Arial" w:hAnsi="Arial" w:cs="Arial"/>
          <w:spacing w:val="-1"/>
          <w:sz w:val="20"/>
        </w:rPr>
        <w:t>a</w:t>
      </w:r>
      <w:r w:rsidRPr="00062E67">
        <w:rPr>
          <w:rFonts w:ascii="Arial" w:hAnsi="Arial" w:cs="Arial"/>
          <w:sz w:val="20"/>
        </w:rPr>
        <w:t>rds</w:t>
      </w:r>
      <w:r w:rsidRPr="00062E67">
        <w:rPr>
          <w:rFonts w:ascii="Arial" w:hAnsi="Arial" w:cs="Arial"/>
          <w:spacing w:val="2"/>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sul</w:t>
      </w:r>
      <w:r w:rsidRPr="00062E67">
        <w:rPr>
          <w:rFonts w:ascii="Arial" w:hAnsi="Arial" w:cs="Arial"/>
          <w:spacing w:val="1"/>
          <w:sz w:val="20"/>
        </w:rPr>
        <w:t>t</w:t>
      </w:r>
      <w:r w:rsidRPr="00062E67">
        <w:rPr>
          <w:rFonts w:ascii="Arial" w:hAnsi="Arial" w:cs="Arial"/>
          <w:sz w:val="20"/>
        </w:rPr>
        <w:t>ing f</w:t>
      </w:r>
      <w:r w:rsidRPr="00062E67">
        <w:rPr>
          <w:rFonts w:ascii="Arial" w:hAnsi="Arial" w:cs="Arial"/>
          <w:spacing w:val="-1"/>
          <w:sz w:val="20"/>
        </w:rPr>
        <w:t>r</w:t>
      </w:r>
      <w:r w:rsidRPr="00062E67">
        <w:rPr>
          <w:rFonts w:ascii="Arial" w:hAnsi="Arial" w:cs="Arial"/>
          <w:sz w:val="20"/>
        </w:rPr>
        <w:t>om su</w:t>
      </w:r>
      <w:r w:rsidRPr="00062E67">
        <w:rPr>
          <w:rFonts w:ascii="Arial" w:hAnsi="Arial" w:cs="Arial"/>
          <w:spacing w:val="-1"/>
          <w:sz w:val="20"/>
        </w:rPr>
        <w:t>c</w:t>
      </w:r>
      <w:r w:rsidRPr="00062E67">
        <w:rPr>
          <w:rFonts w:ascii="Arial" w:hAnsi="Arial" w:cs="Arial"/>
          <w:sz w:val="20"/>
        </w:rPr>
        <w:t>h pr</w:t>
      </w:r>
      <w:r w:rsidRPr="00062E67">
        <w:rPr>
          <w:rFonts w:ascii="Arial" w:hAnsi="Arial" w:cs="Arial"/>
          <w:spacing w:val="-1"/>
          <w:sz w:val="20"/>
        </w:rPr>
        <w:t>oc</w:t>
      </w:r>
      <w:r w:rsidRPr="00062E67">
        <w:rPr>
          <w:rFonts w:ascii="Arial" w:hAnsi="Arial" w:cs="Arial"/>
          <w:sz w:val="20"/>
        </w:rPr>
        <w:t>u</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ments r</w:t>
      </w:r>
      <w:r w:rsidRPr="00062E67">
        <w:rPr>
          <w:rFonts w:ascii="Arial" w:hAnsi="Arial" w:cs="Arial"/>
          <w:spacing w:val="1"/>
          <w:sz w:val="20"/>
        </w:rPr>
        <w:t>e</w:t>
      </w:r>
      <w:r w:rsidRPr="00062E67">
        <w:rPr>
          <w:rFonts w:ascii="Arial" w:hAnsi="Arial" w:cs="Arial"/>
          <w:sz w:val="20"/>
        </w:rPr>
        <w:t>g</w:t>
      </w:r>
      <w:r w:rsidRPr="00062E67">
        <w:rPr>
          <w:rFonts w:ascii="Arial" w:hAnsi="Arial" w:cs="Arial"/>
          <w:spacing w:val="-1"/>
          <w:sz w:val="20"/>
        </w:rPr>
        <w:t>a</w:t>
      </w:r>
      <w:r w:rsidRPr="00062E67">
        <w:rPr>
          <w:rFonts w:ascii="Arial" w:hAnsi="Arial" w:cs="Arial"/>
          <w:spacing w:val="1"/>
          <w:sz w:val="20"/>
        </w:rPr>
        <w:t>r</w:t>
      </w:r>
      <w:r w:rsidRPr="00062E67">
        <w:rPr>
          <w:rFonts w:ascii="Arial" w:hAnsi="Arial" w:cs="Arial"/>
          <w:sz w:val="20"/>
        </w:rPr>
        <w:t>dless of</w:t>
      </w:r>
      <w:r w:rsidRPr="00062E67">
        <w:rPr>
          <w:rFonts w:ascii="Arial" w:hAnsi="Arial" w:cs="Arial"/>
          <w:spacing w:val="-1"/>
          <w:sz w:val="20"/>
        </w:rPr>
        <w:t xml:space="preserve"> </w:t>
      </w:r>
      <w:r w:rsidRPr="00062E67">
        <w:rPr>
          <w:rFonts w:ascii="Arial" w:hAnsi="Arial" w:cs="Arial"/>
          <w:sz w:val="20"/>
        </w:rPr>
        <w:t>the p</w:t>
      </w:r>
      <w:r w:rsidRPr="00062E67">
        <w:rPr>
          <w:rFonts w:ascii="Arial" w:hAnsi="Arial" w:cs="Arial"/>
          <w:spacing w:val="-1"/>
          <w:sz w:val="20"/>
        </w:rPr>
        <w:t>r</w:t>
      </w:r>
      <w:r w:rsidRPr="00062E67">
        <w:rPr>
          <w:rFonts w:ascii="Arial" w:hAnsi="Arial" w:cs="Arial"/>
          <w:sz w:val="20"/>
        </w:rPr>
        <w:t>o</w:t>
      </w:r>
      <w:r w:rsidRPr="00062E67">
        <w:rPr>
          <w:rFonts w:ascii="Arial" w:hAnsi="Arial" w:cs="Arial"/>
          <w:spacing w:val="-1"/>
          <w:sz w:val="20"/>
        </w:rPr>
        <w:t>c</w:t>
      </w:r>
      <w:r w:rsidRPr="00062E67">
        <w:rPr>
          <w:rFonts w:ascii="Arial" w:hAnsi="Arial" w:cs="Arial"/>
          <w:spacing w:val="2"/>
          <w:sz w:val="20"/>
        </w:rPr>
        <w:t>u</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ment</w:t>
      </w:r>
      <w:r w:rsidRPr="00062E67">
        <w:rPr>
          <w:rFonts w:ascii="Arial" w:hAnsi="Arial" w:cs="Arial"/>
          <w:spacing w:val="2"/>
          <w:sz w:val="20"/>
        </w:rPr>
        <w:t xml:space="preserve"> </w:t>
      </w:r>
      <w:r w:rsidRPr="00062E67">
        <w:rPr>
          <w:rFonts w:ascii="Arial" w:hAnsi="Arial" w:cs="Arial"/>
          <w:sz w:val="20"/>
        </w:rPr>
        <w:t>method us</w:t>
      </w:r>
      <w:r w:rsidRPr="00062E67">
        <w:rPr>
          <w:rFonts w:ascii="Arial" w:hAnsi="Arial" w:cs="Arial"/>
          <w:spacing w:val="-1"/>
          <w:sz w:val="20"/>
        </w:rPr>
        <w:t>e</w:t>
      </w:r>
      <w:r w:rsidRPr="00062E67">
        <w:rPr>
          <w:rFonts w:ascii="Arial" w:hAnsi="Arial" w:cs="Arial"/>
          <w:sz w:val="20"/>
        </w:rPr>
        <w:t>d.  Ho</w:t>
      </w:r>
      <w:r w:rsidRPr="00062E67">
        <w:rPr>
          <w:rFonts w:ascii="Arial" w:hAnsi="Arial" w:cs="Arial"/>
          <w:spacing w:val="-1"/>
          <w:sz w:val="20"/>
        </w:rPr>
        <w:t>we</w:t>
      </w:r>
      <w:r w:rsidRPr="00062E67">
        <w:rPr>
          <w:rFonts w:ascii="Arial" w:hAnsi="Arial" w:cs="Arial"/>
          <w:spacing w:val="2"/>
          <w:sz w:val="20"/>
        </w:rPr>
        <w:t>v</w:t>
      </w:r>
      <w:r w:rsidRPr="00062E67">
        <w:rPr>
          <w:rFonts w:ascii="Arial" w:hAnsi="Arial" w:cs="Arial"/>
          <w:spacing w:val="-1"/>
          <w:sz w:val="20"/>
        </w:rPr>
        <w:t>e</w:t>
      </w:r>
      <w:r w:rsidRPr="00062E67">
        <w:rPr>
          <w:rFonts w:ascii="Arial" w:hAnsi="Arial" w:cs="Arial"/>
          <w:sz w:val="20"/>
        </w:rPr>
        <w:t>r, prosp</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c</w:t>
      </w:r>
      <w:r w:rsidRPr="00062E67">
        <w:rPr>
          <w:rFonts w:ascii="Arial" w:hAnsi="Arial" w:cs="Arial"/>
          <w:sz w:val="20"/>
        </w:rPr>
        <w:t>ont</w:t>
      </w:r>
      <w:r w:rsidRPr="00062E67">
        <w:rPr>
          <w:rFonts w:ascii="Arial" w:hAnsi="Arial" w:cs="Arial"/>
          <w:spacing w:val="2"/>
          <w:sz w:val="20"/>
        </w:rPr>
        <w:t>r</w:t>
      </w:r>
      <w:r w:rsidRPr="00062E67">
        <w:rPr>
          <w:rFonts w:ascii="Arial" w:hAnsi="Arial" w:cs="Arial"/>
          <w:spacing w:val="-1"/>
          <w:sz w:val="20"/>
        </w:rPr>
        <w:t>ac</w:t>
      </w:r>
      <w:r w:rsidRPr="00062E67">
        <w:rPr>
          <w:rFonts w:ascii="Arial" w:hAnsi="Arial" w:cs="Arial"/>
          <w:sz w:val="20"/>
        </w:rPr>
        <w:t>tors</w:t>
      </w:r>
      <w:r w:rsidRPr="00062E67">
        <w:rPr>
          <w:rFonts w:ascii="Arial" w:hAnsi="Arial" w:cs="Arial"/>
          <w:spacing w:val="2"/>
          <w:sz w:val="20"/>
        </w:rPr>
        <w:t xml:space="preserve"> </w:t>
      </w:r>
      <w:r w:rsidRPr="00062E67">
        <w:rPr>
          <w:rFonts w:ascii="Arial" w:hAnsi="Arial" w:cs="Arial"/>
          <w:sz w:val="20"/>
        </w:rPr>
        <w:t>m</w:t>
      </w:r>
      <w:r w:rsidRPr="00062E67">
        <w:rPr>
          <w:rFonts w:ascii="Arial" w:hAnsi="Arial" w:cs="Arial"/>
          <w:spacing w:val="2"/>
          <w:sz w:val="20"/>
        </w:rPr>
        <w:t>a</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pro</w:t>
      </w:r>
      <w:r w:rsidRPr="00062E67">
        <w:rPr>
          <w:rFonts w:ascii="Arial" w:hAnsi="Arial" w:cs="Arial"/>
          <w:spacing w:val="-1"/>
          <w:sz w:val="20"/>
        </w:rPr>
        <w:t>v</w:t>
      </w:r>
      <w:r w:rsidRPr="00062E67">
        <w:rPr>
          <w:rFonts w:ascii="Arial" w:hAnsi="Arial" w:cs="Arial"/>
          <w:sz w:val="20"/>
        </w:rPr>
        <w:t>i</w:t>
      </w:r>
      <w:r w:rsidRPr="00062E67">
        <w:rPr>
          <w:rFonts w:ascii="Arial" w:hAnsi="Arial" w:cs="Arial"/>
          <w:spacing w:val="3"/>
          <w:sz w:val="20"/>
        </w:rPr>
        <w:t>d</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s with </w:t>
      </w:r>
      <w:r w:rsidRPr="00062E67">
        <w:rPr>
          <w:rFonts w:ascii="Arial" w:hAnsi="Arial" w:cs="Arial"/>
          <w:spacing w:val="1"/>
          <w:sz w:val="20"/>
        </w:rPr>
        <w:t>s</w:t>
      </w:r>
      <w:r w:rsidRPr="00062E67">
        <w:rPr>
          <w:rFonts w:ascii="Arial" w:hAnsi="Arial" w:cs="Arial"/>
          <w:sz w:val="20"/>
        </w:rPr>
        <w:t>p</w:t>
      </w:r>
      <w:r w:rsidRPr="00062E67">
        <w:rPr>
          <w:rFonts w:ascii="Arial" w:hAnsi="Arial" w:cs="Arial"/>
          <w:spacing w:val="-1"/>
          <w:sz w:val="20"/>
        </w:rPr>
        <w:t>ec</w:t>
      </w:r>
      <w:r w:rsidRPr="00062E67">
        <w:rPr>
          <w:rFonts w:ascii="Arial" w:hAnsi="Arial" w:cs="Arial"/>
          <w:sz w:val="20"/>
        </w:rPr>
        <w:t>ifi</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info</w:t>
      </w:r>
      <w:r w:rsidRPr="00062E67">
        <w:rPr>
          <w:rFonts w:ascii="Arial" w:hAnsi="Arial" w:cs="Arial"/>
          <w:spacing w:val="-1"/>
          <w:sz w:val="20"/>
        </w:rPr>
        <w:t>r</w:t>
      </w:r>
      <w:r w:rsidRPr="00062E67">
        <w:rPr>
          <w:rFonts w:ascii="Arial" w:hAnsi="Arial" w:cs="Arial"/>
          <w:spacing w:val="3"/>
          <w:sz w:val="20"/>
        </w:rPr>
        <w:t>m</w:t>
      </w:r>
      <w:r w:rsidRPr="00062E67">
        <w:rPr>
          <w:rFonts w:ascii="Arial" w:hAnsi="Arial" w:cs="Arial"/>
          <w:spacing w:val="-1"/>
          <w:sz w:val="20"/>
        </w:rPr>
        <w:t>a</w:t>
      </w:r>
      <w:r w:rsidRPr="00062E67">
        <w:rPr>
          <w:rFonts w:ascii="Arial" w:hAnsi="Arial" w:cs="Arial"/>
          <w:spacing w:val="4"/>
          <w:sz w:val="20"/>
        </w:rPr>
        <w:t>t</w:t>
      </w:r>
      <w:r w:rsidRPr="00062E67">
        <w:rPr>
          <w:rFonts w:ascii="Arial" w:hAnsi="Arial" w:cs="Arial"/>
          <w:sz w:val="20"/>
        </w:rPr>
        <w:t>ion r</w:t>
      </w:r>
      <w:r w:rsidRPr="00062E67">
        <w:rPr>
          <w:rFonts w:ascii="Arial" w:hAnsi="Arial" w:cs="Arial"/>
          <w:spacing w:val="-2"/>
          <w:sz w:val="20"/>
        </w:rPr>
        <w:t>e</w:t>
      </w:r>
      <w:r w:rsidRPr="00062E67">
        <w:rPr>
          <w:rFonts w:ascii="Arial" w:hAnsi="Arial" w:cs="Arial"/>
          <w:sz w:val="20"/>
        </w:rPr>
        <w:t>lat</w:t>
      </w:r>
      <w:r w:rsidRPr="00062E67">
        <w:rPr>
          <w:rFonts w:ascii="Arial" w:hAnsi="Arial" w:cs="Arial"/>
          <w:spacing w:val="-1"/>
          <w:sz w:val="20"/>
        </w:rPr>
        <w:t>e</w:t>
      </w:r>
      <w:r w:rsidRPr="00062E67">
        <w:rPr>
          <w:rFonts w:ascii="Arial" w:hAnsi="Arial" w:cs="Arial"/>
          <w:sz w:val="20"/>
        </w:rPr>
        <w:t>d to a S</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 xml:space="preserve">te </w:t>
      </w:r>
      <w:r w:rsidRPr="00062E67">
        <w:rPr>
          <w:rFonts w:ascii="Arial" w:hAnsi="Arial" w:cs="Arial"/>
          <w:spacing w:val="2"/>
          <w:sz w:val="20"/>
        </w:rPr>
        <w:t>p</w:t>
      </w:r>
      <w:r w:rsidRPr="00062E67">
        <w:rPr>
          <w:rFonts w:ascii="Arial" w:hAnsi="Arial" w:cs="Arial"/>
          <w:sz w:val="20"/>
        </w:rPr>
        <w:t>ro</w:t>
      </w:r>
      <w:r w:rsidRPr="00062E67">
        <w:rPr>
          <w:rFonts w:ascii="Arial" w:hAnsi="Arial" w:cs="Arial"/>
          <w:spacing w:val="-2"/>
          <w:sz w:val="20"/>
        </w:rPr>
        <w:t>c</w:t>
      </w:r>
      <w:r w:rsidRPr="00062E67">
        <w:rPr>
          <w:rFonts w:ascii="Arial" w:hAnsi="Arial" w:cs="Arial"/>
          <w:sz w:val="20"/>
        </w:rPr>
        <w:t>u</w:t>
      </w:r>
      <w:r w:rsidRPr="00062E67">
        <w:rPr>
          <w:rFonts w:ascii="Arial" w:hAnsi="Arial" w:cs="Arial"/>
          <w:spacing w:val="1"/>
          <w:sz w:val="20"/>
        </w:rPr>
        <w:t>re</w:t>
      </w:r>
      <w:r w:rsidRPr="00062E67">
        <w:rPr>
          <w:rFonts w:ascii="Arial" w:hAnsi="Arial" w:cs="Arial"/>
          <w:sz w:val="20"/>
        </w:rPr>
        <w:t xml:space="preserve">ment </w:t>
      </w:r>
      <w:r w:rsidRPr="00062E67">
        <w:rPr>
          <w:rFonts w:ascii="Arial" w:hAnsi="Arial" w:cs="Arial"/>
          <w:spacing w:val="-1"/>
          <w:sz w:val="20"/>
        </w:rPr>
        <w:t>a</w:t>
      </w:r>
      <w:r w:rsidRPr="00062E67">
        <w:rPr>
          <w:rFonts w:ascii="Arial" w:hAnsi="Arial" w:cs="Arial"/>
          <w:sz w:val="20"/>
        </w:rPr>
        <w:t>nd sti</w:t>
      </w:r>
      <w:r w:rsidRPr="00062E67">
        <w:rPr>
          <w:rFonts w:ascii="Arial" w:hAnsi="Arial" w:cs="Arial"/>
          <w:spacing w:val="1"/>
          <w:sz w:val="20"/>
        </w:rPr>
        <w:t>l</w:t>
      </w:r>
      <w:r w:rsidRPr="00062E67">
        <w:rPr>
          <w:rFonts w:ascii="Arial" w:hAnsi="Arial" w:cs="Arial"/>
          <w:sz w:val="20"/>
        </w:rPr>
        <w:t>l comp</w:t>
      </w:r>
      <w:r w:rsidRPr="00062E67">
        <w:rPr>
          <w:rFonts w:ascii="Arial" w:hAnsi="Arial" w:cs="Arial"/>
          <w:spacing w:val="-1"/>
          <w:sz w:val="20"/>
        </w:rPr>
        <w:t>e</w:t>
      </w:r>
      <w:r w:rsidRPr="00062E67">
        <w:rPr>
          <w:rFonts w:ascii="Arial" w:hAnsi="Arial" w:cs="Arial"/>
          <w:sz w:val="20"/>
        </w:rPr>
        <w:t xml:space="preserve">te </w:t>
      </w:r>
      <w:r w:rsidRPr="00062E67">
        <w:rPr>
          <w:rFonts w:ascii="Arial" w:hAnsi="Arial" w:cs="Arial"/>
          <w:spacing w:val="-1"/>
          <w:sz w:val="20"/>
        </w:rPr>
        <w:t>f</w:t>
      </w:r>
      <w:r w:rsidRPr="00062E67">
        <w:rPr>
          <w:rFonts w:ascii="Arial" w:hAnsi="Arial" w:cs="Arial"/>
          <w:sz w:val="20"/>
        </w:rPr>
        <w:t>or the</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2"/>
          <w:sz w:val="20"/>
        </w:rPr>
        <w:t>c</w:t>
      </w:r>
      <w:r w:rsidRPr="00062E67">
        <w:rPr>
          <w:rFonts w:ascii="Arial" w:hAnsi="Arial" w:cs="Arial"/>
          <w:sz w:val="20"/>
        </w:rPr>
        <w:t>u</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 xml:space="preserve">ment if the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 </w:t>
      </w:r>
      <w:r w:rsidRPr="00062E67">
        <w:rPr>
          <w:rFonts w:ascii="Arial" w:hAnsi="Arial" w:cs="Arial"/>
          <w:spacing w:val="-1"/>
          <w:sz w:val="20"/>
        </w:rPr>
        <w:t>a</w:t>
      </w:r>
      <w:r w:rsidRPr="00062E67">
        <w:rPr>
          <w:rFonts w:ascii="Arial" w:hAnsi="Arial" w:cs="Arial"/>
          <w:sz w:val="20"/>
        </w:rPr>
        <w:t xml:space="preserve">nd not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prosp</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ve</w:t>
      </w:r>
      <w:r w:rsidRPr="00062E67">
        <w:rPr>
          <w:rFonts w:ascii="Arial" w:hAnsi="Arial" w:cs="Arial"/>
          <w:spacing w:val="-1"/>
          <w:sz w:val="20"/>
        </w:rPr>
        <w:t xml:space="preserve"> c</w:t>
      </w:r>
      <w:r w:rsidRPr="00062E67">
        <w:rPr>
          <w:rFonts w:ascii="Arial" w:hAnsi="Arial" w:cs="Arial"/>
          <w:sz w:val="20"/>
        </w:rPr>
        <w:t>ontr</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tor, d</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lo</w:t>
      </w:r>
      <w:r w:rsidRPr="00062E67">
        <w:rPr>
          <w:rFonts w:ascii="Arial" w:hAnsi="Arial" w:cs="Arial"/>
          <w:spacing w:val="3"/>
          <w:sz w:val="20"/>
        </w:rPr>
        <w:t>p</w:t>
      </w:r>
      <w:r w:rsidRPr="00062E67">
        <w:rPr>
          <w:rFonts w:ascii="Arial" w:hAnsi="Arial" w:cs="Arial"/>
          <w:sz w:val="20"/>
        </w:rPr>
        <w:t>s or d</w:t>
      </w:r>
      <w:r w:rsidRPr="00062E67">
        <w:rPr>
          <w:rFonts w:ascii="Arial" w:hAnsi="Arial" w:cs="Arial"/>
          <w:spacing w:val="-1"/>
          <w:sz w:val="20"/>
        </w:rPr>
        <w:t>ra</w:t>
      </w:r>
      <w:r w:rsidRPr="00062E67">
        <w:rPr>
          <w:rFonts w:ascii="Arial" w:hAnsi="Arial" w:cs="Arial"/>
          <w:sz w:val="20"/>
        </w:rPr>
        <w:t>fts the sp</w:t>
      </w:r>
      <w:r w:rsidRPr="00062E67">
        <w:rPr>
          <w:rFonts w:ascii="Arial" w:hAnsi="Arial" w:cs="Arial"/>
          <w:spacing w:val="-1"/>
          <w:sz w:val="20"/>
        </w:rPr>
        <w:t>ec</w:t>
      </w:r>
      <w:r w:rsidRPr="00062E67">
        <w:rPr>
          <w:rFonts w:ascii="Arial" w:hAnsi="Arial" w:cs="Arial"/>
          <w:sz w:val="20"/>
        </w:rPr>
        <w:t>ifi</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m</w:t>
      </w:r>
      <w:r w:rsidRPr="00062E67">
        <w:rPr>
          <w:rFonts w:ascii="Arial" w:hAnsi="Arial" w:cs="Arial"/>
          <w:spacing w:val="2"/>
          <w:sz w:val="20"/>
        </w:rPr>
        <w:t>e</w:t>
      </w:r>
      <w:r w:rsidRPr="00062E67">
        <w:rPr>
          <w:rFonts w:ascii="Arial" w:hAnsi="Arial" w:cs="Arial"/>
          <w:sz w:val="20"/>
        </w:rPr>
        <w:t xml:space="preserve">nts,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ments of </w:t>
      </w:r>
      <w:r w:rsidRPr="00062E67">
        <w:rPr>
          <w:rFonts w:ascii="Arial" w:hAnsi="Arial" w:cs="Arial"/>
          <w:spacing w:val="-1"/>
          <w:sz w:val="20"/>
        </w:rPr>
        <w:t>w</w:t>
      </w:r>
      <w:r w:rsidRPr="00062E67">
        <w:rPr>
          <w:rFonts w:ascii="Arial" w:hAnsi="Arial" w:cs="Arial"/>
          <w:sz w:val="20"/>
        </w:rPr>
        <w:t>ork, invit</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for</w:t>
      </w:r>
      <w:r w:rsidRPr="00062E67">
        <w:rPr>
          <w:rFonts w:ascii="Arial" w:hAnsi="Arial" w:cs="Arial"/>
          <w:spacing w:val="-1"/>
          <w:sz w:val="20"/>
        </w:rPr>
        <w:t xml:space="preserve"> </w:t>
      </w:r>
      <w:r w:rsidRPr="00062E67">
        <w:rPr>
          <w:rFonts w:ascii="Arial" w:hAnsi="Arial" w:cs="Arial"/>
          <w:sz w:val="20"/>
        </w:rPr>
        <w:t xml:space="preserve">bid, </w:t>
      </w:r>
      <w:r w:rsidRPr="00062E67">
        <w:rPr>
          <w:rFonts w:ascii="Arial" w:hAnsi="Arial" w:cs="Arial"/>
          <w:spacing w:val="-1"/>
          <w:sz w:val="20"/>
        </w:rPr>
        <w:t>a</w:t>
      </w:r>
      <w:r w:rsidRPr="00062E67">
        <w:rPr>
          <w:rFonts w:ascii="Arial" w:hAnsi="Arial" w:cs="Arial"/>
          <w:sz w:val="20"/>
        </w:rPr>
        <w:t xml:space="preserve">nd/or </w:t>
      </w:r>
      <w:r w:rsidRPr="00062E67">
        <w:rPr>
          <w:rFonts w:ascii="Arial" w:hAnsi="Arial" w:cs="Arial"/>
          <w:spacing w:val="-1"/>
          <w:sz w:val="20"/>
        </w:rPr>
        <w:t>re</w:t>
      </w:r>
      <w:r w:rsidRPr="00062E67">
        <w:rPr>
          <w:rFonts w:ascii="Arial" w:hAnsi="Arial" w:cs="Arial"/>
          <w:sz w:val="20"/>
        </w:rPr>
        <w:t>q</w:t>
      </w:r>
      <w:r w:rsidRPr="00062E67">
        <w:rPr>
          <w:rFonts w:ascii="Arial" w:hAnsi="Arial" w:cs="Arial"/>
          <w:spacing w:val="2"/>
          <w:sz w:val="20"/>
        </w:rPr>
        <w:t>u</w:t>
      </w:r>
      <w:r w:rsidRPr="00062E67">
        <w:rPr>
          <w:rFonts w:ascii="Arial" w:hAnsi="Arial" w:cs="Arial"/>
          <w:spacing w:val="-1"/>
          <w:sz w:val="20"/>
        </w:rPr>
        <w:t>e</w:t>
      </w:r>
      <w:r w:rsidRPr="00062E67">
        <w:rPr>
          <w:rFonts w:ascii="Arial" w:hAnsi="Arial" w:cs="Arial"/>
          <w:sz w:val="20"/>
        </w:rPr>
        <w:t>sts</w:t>
      </w:r>
      <w:r w:rsidRPr="00062E67">
        <w:rPr>
          <w:rFonts w:ascii="Arial" w:hAnsi="Arial" w:cs="Arial"/>
          <w:spacing w:val="1"/>
          <w:sz w:val="20"/>
        </w:rPr>
        <w:t xml:space="preserve"> </w:t>
      </w:r>
      <w:r w:rsidRPr="00062E67">
        <w:rPr>
          <w:rFonts w:ascii="Arial" w:hAnsi="Arial" w:cs="Arial"/>
          <w:sz w:val="20"/>
        </w:rPr>
        <w:t>for</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1"/>
          <w:sz w:val="20"/>
        </w:rPr>
        <w:t>p</w:t>
      </w:r>
      <w:r w:rsidRPr="00062E67">
        <w:rPr>
          <w:rFonts w:ascii="Arial" w:hAnsi="Arial" w:cs="Arial"/>
          <w:spacing w:val="2"/>
          <w:sz w:val="20"/>
        </w:rPr>
        <w:t>o</w:t>
      </w:r>
      <w:r w:rsidRPr="00062E67">
        <w:rPr>
          <w:rFonts w:ascii="Arial" w:hAnsi="Arial" w:cs="Arial"/>
          <w:sz w:val="20"/>
        </w:rPr>
        <w:t>s</w:t>
      </w:r>
      <w:r w:rsidRPr="00062E67">
        <w:rPr>
          <w:rFonts w:ascii="Arial" w:hAnsi="Arial" w:cs="Arial"/>
          <w:spacing w:val="-1"/>
          <w:sz w:val="20"/>
        </w:rPr>
        <w:t>a</w:t>
      </w:r>
      <w:r w:rsidRPr="00062E67">
        <w:rPr>
          <w:rFonts w:ascii="Arial" w:hAnsi="Arial" w:cs="Arial"/>
          <w:sz w:val="20"/>
        </w:rPr>
        <w:t>ls u</w:t>
      </w:r>
      <w:r w:rsidRPr="00062E67">
        <w:rPr>
          <w:rFonts w:ascii="Arial" w:hAnsi="Arial" w:cs="Arial"/>
          <w:spacing w:val="1"/>
          <w:sz w:val="20"/>
        </w:rPr>
        <w:t>s</w:t>
      </w:r>
      <w:r w:rsidRPr="00062E67">
        <w:rPr>
          <w:rFonts w:ascii="Arial" w:hAnsi="Arial" w:cs="Arial"/>
          <w:spacing w:val="-1"/>
          <w:sz w:val="20"/>
        </w:rPr>
        <w:t>e</w:t>
      </w:r>
      <w:r w:rsidRPr="00062E67">
        <w:rPr>
          <w:rFonts w:ascii="Arial" w:hAnsi="Arial" w:cs="Arial"/>
          <w:sz w:val="20"/>
        </w:rPr>
        <w:t xml:space="preserve">d to </w:t>
      </w:r>
      <w:r w:rsidRPr="00062E67">
        <w:rPr>
          <w:rFonts w:ascii="Arial" w:hAnsi="Arial" w:cs="Arial"/>
          <w:spacing w:val="1"/>
          <w:sz w:val="20"/>
        </w:rPr>
        <w:t>c</w:t>
      </w:r>
      <w:r w:rsidRPr="00062E67">
        <w:rPr>
          <w:rFonts w:ascii="Arial" w:hAnsi="Arial" w:cs="Arial"/>
          <w:sz w:val="20"/>
        </w:rPr>
        <w:t>ondu</w:t>
      </w:r>
      <w:r w:rsidRPr="00062E67">
        <w:rPr>
          <w:rFonts w:ascii="Arial" w:hAnsi="Arial" w:cs="Arial"/>
          <w:spacing w:val="-1"/>
          <w:sz w:val="20"/>
        </w:rPr>
        <w:t>c</w:t>
      </w:r>
      <w:r w:rsidRPr="00062E67">
        <w:rPr>
          <w:rFonts w:ascii="Arial" w:hAnsi="Arial" w:cs="Arial"/>
          <w:sz w:val="20"/>
        </w:rPr>
        <w:t xml:space="preserve">t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pro</w:t>
      </w:r>
      <w:r w:rsidRPr="00062E67">
        <w:rPr>
          <w:rFonts w:ascii="Arial" w:hAnsi="Arial" w:cs="Arial"/>
          <w:spacing w:val="-2"/>
          <w:sz w:val="20"/>
        </w:rPr>
        <w:t>c</w:t>
      </w:r>
      <w:r w:rsidRPr="00062E67">
        <w:rPr>
          <w:rFonts w:ascii="Arial" w:hAnsi="Arial" w:cs="Arial"/>
          <w:sz w:val="20"/>
        </w:rPr>
        <w:t>ur</w:t>
      </w:r>
      <w:r w:rsidRPr="00062E67">
        <w:rPr>
          <w:rFonts w:ascii="Arial" w:hAnsi="Arial" w:cs="Arial"/>
          <w:spacing w:val="-2"/>
          <w:sz w:val="20"/>
        </w:rPr>
        <w:t>e</w:t>
      </w:r>
      <w:r w:rsidRPr="00062E67">
        <w:rPr>
          <w:rFonts w:ascii="Arial" w:hAnsi="Arial" w:cs="Arial"/>
          <w:spacing w:val="3"/>
          <w:sz w:val="20"/>
        </w:rPr>
        <w:t>m</w:t>
      </w:r>
      <w:r w:rsidRPr="00062E67">
        <w:rPr>
          <w:rFonts w:ascii="Arial" w:hAnsi="Arial" w:cs="Arial"/>
          <w:spacing w:val="-1"/>
          <w:sz w:val="20"/>
        </w:rPr>
        <w:t>e</w:t>
      </w:r>
      <w:r w:rsidRPr="00062E67">
        <w:rPr>
          <w:rFonts w:ascii="Arial" w:hAnsi="Arial" w:cs="Arial"/>
          <w:sz w:val="20"/>
        </w:rPr>
        <w:t>nt (2 C</w:t>
      </w:r>
      <w:r w:rsidRPr="00062E67">
        <w:rPr>
          <w:rFonts w:ascii="Arial" w:hAnsi="Arial" w:cs="Arial"/>
          <w:spacing w:val="-1"/>
          <w:sz w:val="20"/>
        </w:rPr>
        <w:t>F</w:t>
      </w:r>
      <w:r w:rsidRPr="00062E67">
        <w:rPr>
          <w:rFonts w:ascii="Arial" w:hAnsi="Arial" w:cs="Arial"/>
          <w:sz w:val="20"/>
        </w:rPr>
        <w:t>R s</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416.1</w:t>
      </w:r>
      <w:r w:rsidRPr="00062E67">
        <w:rPr>
          <w:rFonts w:ascii="Arial" w:hAnsi="Arial" w:cs="Arial"/>
          <w:spacing w:val="-1"/>
          <w:sz w:val="20"/>
        </w:rPr>
        <w:t>(a</w:t>
      </w:r>
      <w:r w:rsidRPr="00062E67">
        <w:rPr>
          <w:rFonts w:ascii="Arial" w:hAnsi="Arial" w:cs="Arial"/>
          <w:spacing w:val="1"/>
          <w:sz w:val="20"/>
        </w:rPr>
        <w:t>)</w:t>
      </w:r>
      <w:r w:rsidRPr="00062E67">
        <w:rPr>
          <w:rFonts w:ascii="Arial" w:hAnsi="Arial" w:cs="Arial"/>
          <w:sz w:val="20"/>
        </w:rPr>
        <w:t>).</w:t>
      </w:r>
    </w:p>
    <w:p w:rsidR="00B024F0" w:rsidRPr="00062E67" w:rsidRDefault="00B024F0" w:rsidP="00B024F0">
      <w:pPr>
        <w:tabs>
          <w:tab w:val="left" w:pos="1440"/>
        </w:tabs>
        <w:spacing w:after="240"/>
        <w:ind w:left="1440" w:hanging="720"/>
        <w:jc w:val="both"/>
        <w:rPr>
          <w:rFonts w:ascii="Arial" w:hAnsi="Arial" w:cs="Arial"/>
          <w:sz w:val="20"/>
        </w:rPr>
      </w:pPr>
      <w:r w:rsidRPr="00062E67">
        <w:rPr>
          <w:rFonts w:ascii="Arial" w:hAnsi="Arial" w:cs="Arial"/>
          <w:sz w:val="20"/>
        </w:rPr>
        <w:t>b.</w:t>
      </w:r>
      <w:r w:rsidRPr="00062E67">
        <w:rPr>
          <w:rFonts w:ascii="Arial" w:hAnsi="Arial" w:cs="Arial"/>
          <w:sz w:val="20"/>
        </w:rPr>
        <w:tab/>
      </w:r>
      <w:r w:rsidRPr="00062E67">
        <w:rPr>
          <w:rFonts w:ascii="Arial" w:hAnsi="Arial" w:cs="Arial"/>
          <w:spacing w:val="1"/>
          <w:sz w:val="20"/>
        </w:rPr>
        <w:t>P</w:t>
      </w:r>
      <w:r w:rsidRPr="00062E67">
        <w:rPr>
          <w:rFonts w:ascii="Arial" w:hAnsi="Arial" w:cs="Arial"/>
          <w:sz w:val="20"/>
        </w:rPr>
        <w:t>ro</w:t>
      </w:r>
      <w:r w:rsidRPr="00062E67">
        <w:rPr>
          <w:rFonts w:ascii="Arial" w:hAnsi="Arial" w:cs="Arial"/>
          <w:spacing w:val="-2"/>
          <w:sz w:val="20"/>
        </w:rPr>
        <w:t>c</w:t>
      </w:r>
      <w:r w:rsidRPr="00062E67">
        <w:rPr>
          <w:rFonts w:ascii="Arial" w:hAnsi="Arial" w:cs="Arial"/>
          <w:sz w:val="20"/>
        </w:rPr>
        <w:t>ur</w:t>
      </w:r>
      <w:r w:rsidRPr="00062E67">
        <w:rPr>
          <w:rFonts w:ascii="Arial" w:hAnsi="Arial" w:cs="Arial"/>
          <w:spacing w:val="-2"/>
          <w:sz w:val="20"/>
        </w:rPr>
        <w:t>e</w:t>
      </w:r>
      <w:r w:rsidRPr="00062E67">
        <w:rPr>
          <w:rFonts w:ascii="Arial" w:hAnsi="Arial" w:cs="Arial"/>
          <w:sz w:val="20"/>
        </w:rPr>
        <w:t xml:space="preserve">ments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3"/>
          <w:sz w:val="20"/>
        </w:rPr>
        <w:t>s</w:t>
      </w:r>
      <w:r w:rsidRPr="00062E67">
        <w:rPr>
          <w:rFonts w:ascii="Arial" w:hAnsi="Arial" w:cs="Arial"/>
          <w:sz w:val="20"/>
        </w:rPr>
        <w:t>h</w:t>
      </w:r>
      <w:r w:rsidRPr="00062E67">
        <w:rPr>
          <w:rFonts w:ascii="Arial" w:hAnsi="Arial" w:cs="Arial"/>
          <w:spacing w:val="-1"/>
          <w:sz w:val="20"/>
        </w:rPr>
        <w:t>a</w:t>
      </w:r>
      <w:r w:rsidRPr="00062E67">
        <w:rPr>
          <w:rFonts w:ascii="Arial" w:hAnsi="Arial" w:cs="Arial"/>
          <w:sz w:val="20"/>
        </w:rPr>
        <w:t>ll</w:t>
      </w:r>
      <w:r w:rsidRPr="00062E67">
        <w:rPr>
          <w:rFonts w:ascii="Arial" w:hAnsi="Arial" w:cs="Arial"/>
          <w:spacing w:val="1"/>
          <w:sz w:val="20"/>
        </w:rPr>
        <w:t xml:space="preserve"> </w:t>
      </w:r>
      <w:r w:rsidRPr="00062E67">
        <w:rPr>
          <w:rFonts w:ascii="Arial" w:hAnsi="Arial" w:cs="Arial"/>
          <w:sz w:val="20"/>
        </w:rPr>
        <w:t>be</w:t>
      </w:r>
      <w:r w:rsidRPr="00062E67">
        <w:rPr>
          <w:rFonts w:ascii="Arial" w:hAnsi="Arial" w:cs="Arial"/>
          <w:spacing w:val="-1"/>
          <w:sz w:val="20"/>
        </w:rPr>
        <w:t xml:space="preserve"> c</w:t>
      </w:r>
      <w:r w:rsidRPr="00062E67">
        <w:rPr>
          <w:rFonts w:ascii="Arial" w:hAnsi="Arial" w:cs="Arial"/>
          <w:sz w:val="20"/>
        </w:rPr>
        <w:t>ondu</w:t>
      </w:r>
      <w:r w:rsidRPr="00062E67">
        <w:rPr>
          <w:rFonts w:ascii="Arial" w:hAnsi="Arial" w:cs="Arial"/>
          <w:spacing w:val="-1"/>
          <w:sz w:val="20"/>
        </w:rPr>
        <w:t>c</w:t>
      </w:r>
      <w:r w:rsidRPr="00062E67">
        <w:rPr>
          <w:rFonts w:ascii="Arial" w:hAnsi="Arial" w:cs="Arial"/>
          <w:sz w:val="20"/>
        </w:rPr>
        <w:t>ted in</w:t>
      </w:r>
      <w:r w:rsidRPr="00062E67">
        <w:rPr>
          <w:rFonts w:ascii="Arial" w:hAnsi="Arial" w:cs="Arial"/>
          <w:spacing w:val="2"/>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z w:val="20"/>
        </w:rPr>
        <w:t>mann</w:t>
      </w:r>
      <w:r w:rsidRPr="00062E67">
        <w:rPr>
          <w:rFonts w:ascii="Arial" w:hAnsi="Arial" w:cs="Arial"/>
          <w:spacing w:val="-1"/>
          <w:sz w:val="20"/>
        </w:rPr>
        <w:t>e</w:t>
      </w:r>
      <w:r w:rsidRPr="00062E67">
        <w:rPr>
          <w:rFonts w:ascii="Arial" w:hAnsi="Arial" w:cs="Arial"/>
          <w:sz w:val="20"/>
        </w:rPr>
        <w:t>r th</w:t>
      </w:r>
      <w:r w:rsidRPr="00062E67">
        <w:rPr>
          <w:rFonts w:ascii="Arial" w:hAnsi="Arial" w:cs="Arial"/>
          <w:spacing w:val="-1"/>
          <w:sz w:val="20"/>
        </w:rPr>
        <w:t>a</w:t>
      </w:r>
      <w:r w:rsidRPr="00062E67">
        <w:rPr>
          <w:rFonts w:ascii="Arial" w:hAnsi="Arial" w:cs="Arial"/>
          <w:sz w:val="20"/>
        </w:rPr>
        <w:t xml:space="preserve">t prohibits </w:t>
      </w:r>
      <w:r w:rsidRPr="00062E67">
        <w:rPr>
          <w:rFonts w:ascii="Arial" w:hAnsi="Arial" w:cs="Arial"/>
          <w:spacing w:val="1"/>
          <w:sz w:val="20"/>
        </w:rPr>
        <w:t>t</w:t>
      </w:r>
      <w:r w:rsidRPr="00062E67">
        <w:rPr>
          <w:rFonts w:ascii="Arial" w:hAnsi="Arial" w:cs="Arial"/>
          <w:sz w:val="20"/>
        </w:rPr>
        <w:t>he use</w:t>
      </w:r>
      <w:r w:rsidRPr="00062E67">
        <w:rPr>
          <w:rFonts w:ascii="Arial" w:hAnsi="Arial" w:cs="Arial"/>
          <w:spacing w:val="-1"/>
          <w:sz w:val="20"/>
        </w:rPr>
        <w:t xml:space="preserve"> </w:t>
      </w:r>
      <w:r w:rsidRPr="00062E67">
        <w:rPr>
          <w:rFonts w:ascii="Arial" w:hAnsi="Arial" w:cs="Arial"/>
          <w:sz w:val="20"/>
        </w:rPr>
        <w:t>of st</w:t>
      </w:r>
      <w:r w:rsidRPr="00062E67">
        <w:rPr>
          <w:rFonts w:ascii="Arial" w:hAnsi="Arial" w:cs="Arial"/>
          <w:spacing w:val="-1"/>
          <w:sz w:val="20"/>
        </w:rPr>
        <w:t>a</w:t>
      </w:r>
      <w:r w:rsidRPr="00062E67">
        <w:rPr>
          <w:rFonts w:ascii="Arial" w:hAnsi="Arial" w:cs="Arial"/>
          <w:sz w:val="20"/>
        </w:rPr>
        <w:t>tu</w:t>
      </w:r>
      <w:r w:rsidRPr="00062E67">
        <w:rPr>
          <w:rFonts w:ascii="Arial" w:hAnsi="Arial" w:cs="Arial"/>
          <w:spacing w:val="1"/>
          <w:sz w:val="20"/>
        </w:rPr>
        <w:t>t</w:t>
      </w:r>
      <w:r w:rsidRPr="00062E67">
        <w:rPr>
          <w:rFonts w:ascii="Arial" w:hAnsi="Arial" w:cs="Arial"/>
          <w:sz w:val="20"/>
        </w:rPr>
        <w:t>ori</w:t>
      </w:r>
      <w:r w:rsidRPr="00062E67">
        <w:rPr>
          <w:rFonts w:ascii="Arial" w:hAnsi="Arial" w:cs="Arial"/>
          <w:spacing w:val="2"/>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or</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dm</w:t>
      </w:r>
      <w:r w:rsidRPr="00062E67">
        <w:rPr>
          <w:rFonts w:ascii="Arial" w:hAnsi="Arial" w:cs="Arial"/>
          <w:spacing w:val="1"/>
          <w:sz w:val="20"/>
        </w:rPr>
        <w:t>i</w:t>
      </w:r>
      <w:r w:rsidRPr="00062E67">
        <w:rPr>
          <w:rFonts w:ascii="Arial" w:hAnsi="Arial" w:cs="Arial"/>
          <w:sz w:val="20"/>
        </w:rPr>
        <w:t>nis</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w:t>
      </w:r>
      <w:r w:rsidRPr="00062E67">
        <w:rPr>
          <w:rFonts w:ascii="Arial" w:hAnsi="Arial" w:cs="Arial"/>
          <w:spacing w:val="-1"/>
          <w:sz w:val="20"/>
        </w:rPr>
        <w:t>e</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i</w:t>
      </w:r>
      <w:r w:rsidRPr="00062E67">
        <w:rPr>
          <w:rFonts w:ascii="Arial" w:hAnsi="Arial" w:cs="Arial"/>
          <w:spacing w:val="1"/>
          <w:sz w:val="20"/>
        </w:rPr>
        <w:t>m</w:t>
      </w:r>
      <w:r w:rsidRPr="00062E67">
        <w:rPr>
          <w:rFonts w:ascii="Arial" w:hAnsi="Arial" w:cs="Arial"/>
          <w:sz w:val="20"/>
        </w:rPr>
        <w:t>pos</w:t>
      </w:r>
      <w:r w:rsidRPr="00062E67">
        <w:rPr>
          <w:rFonts w:ascii="Arial" w:hAnsi="Arial" w:cs="Arial"/>
          <w:spacing w:val="-1"/>
          <w:sz w:val="20"/>
        </w:rPr>
        <w:t>e</w:t>
      </w:r>
      <w:r w:rsidRPr="00062E67">
        <w:rPr>
          <w:rFonts w:ascii="Arial" w:hAnsi="Arial" w:cs="Arial"/>
          <w:sz w:val="20"/>
        </w:rPr>
        <w:t>d i</w:t>
      </w:r>
      <w:r w:rsidRPr="00062E67">
        <w:rPr>
          <w:rFonts w:ascii="Arial" w:hAnsi="Arial" w:cs="Arial"/>
          <w:spacing w:val="3"/>
          <w:sz w:val="20"/>
        </w:rPr>
        <w:t>n</w:t>
      </w:r>
      <w:r w:rsidRPr="00062E67">
        <w:rPr>
          <w:rFonts w:ascii="Arial" w:hAnsi="Arial" w:cs="Arial"/>
          <w:spacing w:val="-1"/>
          <w:sz w:val="20"/>
        </w:rPr>
        <w:t>-</w:t>
      </w:r>
      <w:r w:rsidRPr="00062E67">
        <w:rPr>
          <w:rFonts w:ascii="Arial" w:hAnsi="Arial" w:cs="Arial"/>
          <w:spacing w:val="3"/>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or lo</w:t>
      </w:r>
      <w:r w:rsidRPr="00062E67">
        <w:rPr>
          <w:rFonts w:ascii="Arial" w:hAnsi="Arial" w:cs="Arial"/>
          <w:spacing w:val="-1"/>
          <w:sz w:val="20"/>
        </w:rPr>
        <w:t>ca</w:t>
      </w:r>
      <w:r w:rsidRPr="00062E67">
        <w:rPr>
          <w:rFonts w:ascii="Arial" w:hAnsi="Arial" w:cs="Arial"/>
          <w:sz w:val="20"/>
        </w:rPr>
        <w:t>l</w:t>
      </w:r>
      <w:r w:rsidRPr="00062E67">
        <w:rPr>
          <w:rFonts w:ascii="Arial" w:hAnsi="Arial" w:cs="Arial"/>
          <w:spacing w:val="3"/>
          <w:sz w:val="20"/>
        </w:rPr>
        <w:t xml:space="preserve"> </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pacing w:val="2"/>
          <w:sz w:val="20"/>
        </w:rPr>
        <w:t>o</w:t>
      </w:r>
      <w:r w:rsidRPr="00062E67">
        <w:rPr>
          <w:rFonts w:ascii="Arial" w:hAnsi="Arial" w:cs="Arial"/>
          <w:sz w:val="20"/>
        </w:rPr>
        <w:t>gr</w:t>
      </w:r>
      <w:r w:rsidRPr="00062E67">
        <w:rPr>
          <w:rFonts w:ascii="Arial" w:hAnsi="Arial" w:cs="Arial"/>
          <w:spacing w:val="-2"/>
          <w:sz w:val="20"/>
        </w:rPr>
        <w:t>a</w:t>
      </w:r>
      <w:r w:rsidRPr="00062E67">
        <w:rPr>
          <w:rFonts w:ascii="Arial" w:hAnsi="Arial" w:cs="Arial"/>
          <w:sz w:val="20"/>
        </w:rPr>
        <w:t>phic pr</w:t>
      </w:r>
      <w:r w:rsidRPr="00062E67">
        <w:rPr>
          <w:rFonts w:ascii="Arial" w:hAnsi="Arial" w:cs="Arial"/>
          <w:spacing w:val="-2"/>
          <w:sz w:val="20"/>
        </w:rPr>
        <w:t>e</w:t>
      </w:r>
      <w:r w:rsidRPr="00062E67">
        <w:rPr>
          <w:rFonts w:ascii="Arial" w:hAnsi="Arial" w:cs="Arial"/>
          <w:sz w:val="20"/>
        </w:rPr>
        <w:t>fer</w:t>
      </w:r>
      <w:r w:rsidRPr="00062E67">
        <w:rPr>
          <w:rFonts w:ascii="Arial" w:hAnsi="Arial" w:cs="Arial"/>
          <w:spacing w:val="-2"/>
          <w:sz w:val="20"/>
        </w:rPr>
        <w:t>e</w:t>
      </w:r>
      <w:r w:rsidRPr="00062E67">
        <w:rPr>
          <w:rFonts w:ascii="Arial" w:hAnsi="Arial" w:cs="Arial"/>
          <w:sz w:val="20"/>
        </w:rPr>
        <w:t>n</w:t>
      </w:r>
      <w:r w:rsidRPr="00062E67">
        <w:rPr>
          <w:rFonts w:ascii="Arial" w:hAnsi="Arial" w:cs="Arial"/>
          <w:spacing w:val="1"/>
          <w:sz w:val="20"/>
        </w:rPr>
        <w:t>c</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pacing w:val="-1"/>
          <w:sz w:val="20"/>
        </w:rPr>
        <w:t>ce</w:t>
      </w:r>
      <w:r w:rsidRPr="00062E67">
        <w:rPr>
          <w:rFonts w:ascii="Arial" w:hAnsi="Arial" w:cs="Arial"/>
          <w:sz w:val="20"/>
        </w:rPr>
        <w:t>pt as p</w:t>
      </w:r>
      <w:r w:rsidRPr="00062E67">
        <w:rPr>
          <w:rFonts w:ascii="Arial" w:hAnsi="Arial" w:cs="Arial"/>
          <w:spacing w:val="-1"/>
          <w:sz w:val="20"/>
        </w:rPr>
        <w:t>r</w:t>
      </w:r>
      <w:r w:rsidRPr="00062E67">
        <w:rPr>
          <w:rFonts w:ascii="Arial" w:hAnsi="Arial" w:cs="Arial"/>
          <w:spacing w:val="2"/>
          <w:sz w:val="20"/>
        </w:rPr>
        <w:t>o</w:t>
      </w:r>
      <w:r w:rsidRPr="00062E67">
        <w:rPr>
          <w:rFonts w:ascii="Arial" w:hAnsi="Arial" w:cs="Arial"/>
          <w:sz w:val="20"/>
        </w:rPr>
        <w:t xml:space="preserve">vided </w:t>
      </w:r>
      <w:r w:rsidRPr="00062E67">
        <w:rPr>
          <w:rFonts w:ascii="Arial" w:hAnsi="Arial" w:cs="Arial"/>
          <w:spacing w:val="-1"/>
          <w:sz w:val="20"/>
        </w:rPr>
        <w:t>f</w:t>
      </w:r>
      <w:r w:rsidRPr="00062E67">
        <w:rPr>
          <w:rFonts w:ascii="Arial" w:hAnsi="Arial" w:cs="Arial"/>
          <w:sz w:val="20"/>
        </w:rPr>
        <w:t>or in 2 C</w:t>
      </w:r>
      <w:r w:rsidRPr="00062E67">
        <w:rPr>
          <w:rFonts w:ascii="Arial" w:hAnsi="Arial" w:cs="Arial"/>
          <w:spacing w:val="-1"/>
          <w:sz w:val="20"/>
        </w:rPr>
        <w:t>F</w:t>
      </w:r>
      <w:r w:rsidRPr="00062E67">
        <w:rPr>
          <w:rFonts w:ascii="Arial" w:hAnsi="Arial" w:cs="Arial"/>
          <w:sz w:val="20"/>
        </w:rPr>
        <w:t>R s</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2"/>
          <w:sz w:val="20"/>
        </w:rPr>
        <w:t>o</w:t>
      </w:r>
      <w:r w:rsidRPr="00062E67">
        <w:rPr>
          <w:rFonts w:ascii="Arial" w:hAnsi="Arial" w:cs="Arial"/>
          <w:sz w:val="20"/>
        </w:rPr>
        <w:t>n 20</w:t>
      </w:r>
      <w:r w:rsidRPr="00062E67">
        <w:rPr>
          <w:rFonts w:ascii="Arial" w:hAnsi="Arial" w:cs="Arial"/>
          <w:spacing w:val="3"/>
          <w:sz w:val="20"/>
        </w:rPr>
        <w:t>0</w:t>
      </w:r>
      <w:r w:rsidRPr="00062E67">
        <w:rPr>
          <w:rFonts w:ascii="Arial" w:hAnsi="Arial" w:cs="Arial"/>
          <w:sz w:val="20"/>
        </w:rPr>
        <w:t>.319</w:t>
      </w:r>
      <w:r w:rsidRPr="00062E67">
        <w:rPr>
          <w:rFonts w:ascii="Arial" w:hAnsi="Arial" w:cs="Arial"/>
          <w:spacing w:val="-1"/>
          <w:sz w:val="20"/>
        </w:rPr>
        <w:t>(</w:t>
      </w:r>
      <w:r w:rsidRPr="00062E67">
        <w:rPr>
          <w:rFonts w:ascii="Arial" w:hAnsi="Arial" w:cs="Arial"/>
          <w:sz w:val="20"/>
        </w:rPr>
        <w:t xml:space="preserve">b) </w:t>
      </w:r>
      <w:r w:rsidRPr="00062E67">
        <w:rPr>
          <w:rFonts w:ascii="Arial" w:hAnsi="Arial" w:cs="Arial"/>
          <w:spacing w:val="-1"/>
          <w:sz w:val="20"/>
        </w:rPr>
        <w:t>(</w:t>
      </w:r>
      <w:r w:rsidRPr="00062E67">
        <w:rPr>
          <w:rFonts w:ascii="Arial" w:hAnsi="Arial" w:cs="Arial"/>
          <w:sz w:val="20"/>
        </w:rPr>
        <w:t>2 C</w:t>
      </w:r>
      <w:r w:rsidRPr="00062E67">
        <w:rPr>
          <w:rFonts w:ascii="Arial" w:hAnsi="Arial" w:cs="Arial"/>
          <w:spacing w:val="-1"/>
          <w:sz w:val="20"/>
        </w:rPr>
        <w:t>F</w:t>
      </w:r>
      <w:r w:rsidRPr="00062E67">
        <w:rPr>
          <w:rFonts w:ascii="Arial" w:hAnsi="Arial" w:cs="Arial"/>
          <w:sz w:val="20"/>
        </w:rPr>
        <w:t>R s</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416.1</w:t>
      </w:r>
      <w:r w:rsidRPr="00062E67">
        <w:rPr>
          <w:rFonts w:ascii="Arial" w:hAnsi="Arial" w:cs="Arial"/>
          <w:spacing w:val="-1"/>
          <w:sz w:val="20"/>
        </w:rPr>
        <w:t>(</w:t>
      </w:r>
      <w:r w:rsidRPr="00062E67">
        <w:rPr>
          <w:rFonts w:ascii="Arial" w:hAnsi="Arial" w:cs="Arial"/>
          <w:sz w:val="20"/>
        </w:rPr>
        <w:t>b)</w:t>
      </w:r>
      <w:r w:rsidRPr="00062E67">
        <w:rPr>
          <w:rFonts w:ascii="Arial" w:hAnsi="Arial" w:cs="Arial"/>
          <w:spacing w:val="-1"/>
          <w:sz w:val="20"/>
        </w:rPr>
        <w:t>)</w:t>
      </w:r>
      <w:r w:rsidRPr="00062E67">
        <w:rPr>
          <w:rFonts w:ascii="Arial" w:hAnsi="Arial" w:cs="Arial"/>
          <w:sz w:val="20"/>
        </w:rPr>
        <w:t>.</w:t>
      </w:r>
    </w:p>
    <w:p w:rsidR="00FC7102" w:rsidRPr="00062E67" w:rsidRDefault="00B024F0"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062E67">
        <w:rPr>
          <w:rFonts w:ascii="Arial" w:hAnsi="Arial" w:cs="Arial"/>
          <w:bCs/>
          <w:i/>
          <w:sz w:val="20"/>
        </w:rPr>
        <w:t>(Source: 2017 OMB Compliance Supplement, Part 4, Department of Agriculture CDFA 10.551 and 10.561 SNAP)</w:t>
      </w:r>
    </w:p>
    <w:p w:rsidR="009138DB" w:rsidRPr="00062E67"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062E67">
        <w:rPr>
          <w:rFonts w:ascii="Arial" w:hAnsi="Arial" w:cs="Arial"/>
          <w:b/>
          <w:sz w:val="20"/>
          <w:u w:val="single"/>
        </w:rPr>
        <w:t>Written Procedure Requirements:</w:t>
      </w:r>
    </w:p>
    <w:p w:rsidR="009138DB" w:rsidRPr="00062E67" w:rsidRDefault="007E29CA" w:rsidP="00700570">
      <w:pPr>
        <w:spacing w:after="240"/>
        <w:jc w:val="both"/>
        <w:rPr>
          <w:rFonts w:ascii="Arial" w:hAnsi="Arial" w:cs="Arial"/>
          <w:sz w:val="20"/>
        </w:rPr>
      </w:pPr>
      <w:hyperlink r:id="rId282" w:history="1">
        <w:r w:rsidR="009138DB" w:rsidRPr="00062E67">
          <w:rPr>
            <w:rStyle w:val="Hyperlink"/>
            <w:rFonts w:ascii="Arial" w:hAnsi="Arial" w:cs="Arial"/>
            <w:sz w:val="20"/>
          </w:rPr>
          <w:t>2 CFR 200.318</w:t>
        </w:r>
      </w:hyperlink>
      <w:r w:rsidR="009138DB" w:rsidRPr="00062E67">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rsidR="009138DB" w:rsidRPr="00062E67" w:rsidRDefault="007E29CA" w:rsidP="00700570">
      <w:pPr>
        <w:spacing w:after="240"/>
        <w:jc w:val="both"/>
        <w:rPr>
          <w:rFonts w:ascii="Arial" w:hAnsi="Arial" w:cs="Arial"/>
          <w:sz w:val="20"/>
        </w:rPr>
      </w:pPr>
      <w:hyperlink r:id="rId283" w:history="1">
        <w:r w:rsidR="009138DB" w:rsidRPr="00062E67">
          <w:rPr>
            <w:rStyle w:val="Hyperlink"/>
            <w:rFonts w:ascii="Arial" w:hAnsi="Arial" w:cs="Arial"/>
            <w:sz w:val="20"/>
          </w:rPr>
          <w:t>2 CFR 200.318</w:t>
        </w:r>
      </w:hyperlink>
      <w:r w:rsidR="009138DB" w:rsidRPr="00062E67">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rsidR="009138DB" w:rsidRPr="00062E67" w:rsidRDefault="007E29CA" w:rsidP="00700570">
      <w:pPr>
        <w:spacing w:after="240"/>
        <w:jc w:val="both"/>
        <w:rPr>
          <w:rFonts w:ascii="Arial" w:hAnsi="Arial" w:cs="Arial"/>
          <w:sz w:val="20"/>
        </w:rPr>
      </w:pPr>
      <w:hyperlink r:id="rId284" w:history="1">
        <w:r w:rsidR="009138DB" w:rsidRPr="00062E67">
          <w:rPr>
            <w:rStyle w:val="Hyperlink"/>
            <w:rFonts w:ascii="Arial" w:hAnsi="Arial" w:cs="Arial"/>
            <w:sz w:val="20"/>
          </w:rPr>
          <w:t>2 CFR 200.320</w:t>
        </w:r>
      </w:hyperlink>
      <w:r w:rsidR="009138DB" w:rsidRPr="00062E67">
        <w:rPr>
          <w:rFonts w:ascii="Arial" w:hAnsi="Arial" w:cs="Arial"/>
          <w:sz w:val="20"/>
        </w:rPr>
        <w:t>(d)(3) requires non-federal entities to have a written method for conducting technical evaluations of the competitive proposals received and for selecting contract recipients.</w:t>
      </w:r>
    </w:p>
    <w:p w:rsidR="009138DB" w:rsidRPr="00062E67" w:rsidRDefault="007E29CA" w:rsidP="00700570">
      <w:pPr>
        <w:spacing w:after="240"/>
        <w:jc w:val="both"/>
        <w:rPr>
          <w:rFonts w:ascii="Arial" w:hAnsi="Arial" w:cs="Arial"/>
          <w:sz w:val="20"/>
        </w:rPr>
      </w:pPr>
      <w:hyperlink r:id="rId285" w:history="1">
        <w:r w:rsidR="009138DB" w:rsidRPr="00062E67">
          <w:rPr>
            <w:rStyle w:val="Hyperlink"/>
            <w:rFonts w:ascii="Arial" w:hAnsi="Arial" w:cs="Arial"/>
            <w:sz w:val="20"/>
          </w:rPr>
          <w:t>2 CFR 200.319</w:t>
        </w:r>
      </w:hyperlink>
      <w:r w:rsidR="009138DB" w:rsidRPr="00062E67">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rsidR="009138DB" w:rsidRPr="00062E67"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062E67">
        <w:rPr>
          <w:rFonts w:ascii="Arial" w:hAnsi="Arial" w:cs="Arial"/>
          <w:i/>
          <w:sz w:val="20"/>
          <w:highlight w:val="green"/>
        </w:rPr>
        <w:t>(Source: CFAE/eCFR)</w:t>
      </w:r>
    </w:p>
    <w:p w:rsidR="00FC7102" w:rsidRPr="00062E67" w:rsidRDefault="00FC7102" w:rsidP="006672EA">
      <w:pPr>
        <w:pStyle w:val="Heading3"/>
        <w:jc w:val="both"/>
        <w:rPr>
          <w:rFonts w:cs="Arial"/>
        </w:rPr>
      </w:pPr>
      <w:bookmarkStart w:id="86" w:name="_Toc2780899"/>
      <w:r w:rsidRPr="00062E67">
        <w:rPr>
          <w:rFonts w:cs="Arial"/>
        </w:rPr>
        <w:t>Additional Program Specific Information</w:t>
      </w:r>
      <w:bookmarkEnd w:id="86"/>
    </w:p>
    <w:p w:rsidR="00B024F0" w:rsidRPr="00062E67" w:rsidRDefault="00B024F0" w:rsidP="00B024F0">
      <w:pPr>
        <w:pBdr>
          <w:top w:val="single" w:sz="6" w:space="0" w:color="FFFFFF"/>
          <w:left w:val="single" w:sz="6" w:space="31"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ODFJS Compliance Requirements</w:t>
      </w:r>
    </w:p>
    <w:p w:rsidR="00B024F0" w:rsidRPr="00062E67" w:rsidRDefault="007E29CA" w:rsidP="00B024F0">
      <w:pPr>
        <w:spacing w:after="240"/>
        <w:jc w:val="both"/>
        <w:rPr>
          <w:rFonts w:ascii="Arial" w:hAnsi="Arial" w:cs="Arial"/>
          <w:sz w:val="20"/>
        </w:rPr>
      </w:pPr>
      <w:hyperlink r:id="rId286" w:history="1">
        <w:r w:rsidR="00B024F0" w:rsidRPr="00062E67">
          <w:rPr>
            <w:rStyle w:val="Hyperlink"/>
            <w:rFonts w:ascii="Arial" w:hAnsi="Arial" w:cs="Arial"/>
            <w:sz w:val="20"/>
          </w:rPr>
          <w:t>2 CFR 200.320</w:t>
        </w:r>
      </w:hyperlink>
      <w:r w:rsidR="00B024F0" w:rsidRPr="00062E67">
        <w:rPr>
          <w:rFonts w:ascii="Arial" w:hAnsi="Arial" w:cs="Arial"/>
          <w:sz w:val="20"/>
        </w:rPr>
        <w:t xml:space="preserve"> includes procurement requirements. </w:t>
      </w:r>
    </w:p>
    <w:p w:rsidR="00B024F0" w:rsidRPr="00062E67" w:rsidRDefault="00B024F0" w:rsidP="00B024F0">
      <w:pPr>
        <w:spacing w:after="240"/>
        <w:jc w:val="both"/>
        <w:rPr>
          <w:rFonts w:ascii="Arial" w:hAnsi="Arial" w:cs="Arial"/>
          <w:sz w:val="20"/>
        </w:rPr>
      </w:pPr>
      <w:r w:rsidRPr="00062E67">
        <w:rPr>
          <w:rFonts w:ascii="Arial" w:hAnsi="Arial" w:cs="Arial"/>
          <w:sz w:val="20"/>
        </w:rPr>
        <w:t>These methods are:</w:t>
      </w:r>
    </w:p>
    <w:p w:rsidR="00B024F0" w:rsidRPr="00062E67" w:rsidRDefault="00B024F0" w:rsidP="00B024F0">
      <w:pPr>
        <w:pStyle w:val="ListParagraph"/>
        <w:numPr>
          <w:ilvl w:val="0"/>
          <w:numId w:val="71"/>
        </w:numPr>
        <w:suppressAutoHyphens w:val="0"/>
        <w:autoSpaceDE/>
        <w:autoSpaceDN/>
        <w:adjustRightInd/>
        <w:spacing w:after="240"/>
        <w:ind w:hanging="720"/>
        <w:jc w:val="both"/>
        <w:rPr>
          <w:rFonts w:ascii="Arial" w:hAnsi="Arial" w:cs="Arial"/>
        </w:rPr>
      </w:pPr>
      <w:r w:rsidRPr="00062E67">
        <w:rPr>
          <w:rFonts w:ascii="Arial" w:hAnsi="Arial" w:cs="Arial"/>
        </w:rPr>
        <w:lastRenderedPageBreak/>
        <w:t>Micro-purchases;</w:t>
      </w:r>
    </w:p>
    <w:p w:rsidR="00B024F0" w:rsidRPr="00062E67" w:rsidRDefault="00B024F0" w:rsidP="00B024F0">
      <w:pPr>
        <w:pStyle w:val="ListParagraph"/>
        <w:numPr>
          <w:ilvl w:val="0"/>
          <w:numId w:val="71"/>
        </w:numPr>
        <w:suppressAutoHyphens w:val="0"/>
        <w:autoSpaceDE/>
        <w:autoSpaceDN/>
        <w:adjustRightInd/>
        <w:spacing w:after="240"/>
        <w:ind w:hanging="720"/>
        <w:jc w:val="both"/>
        <w:rPr>
          <w:rFonts w:ascii="Arial" w:hAnsi="Arial" w:cs="Arial"/>
        </w:rPr>
      </w:pPr>
      <w:r w:rsidRPr="00062E67">
        <w:rPr>
          <w:rFonts w:ascii="Arial" w:hAnsi="Arial" w:cs="Arial"/>
        </w:rPr>
        <w:t>Small Purchases;</w:t>
      </w:r>
    </w:p>
    <w:p w:rsidR="00B024F0" w:rsidRPr="00062E67" w:rsidRDefault="00B024F0" w:rsidP="00B024F0">
      <w:pPr>
        <w:pStyle w:val="ListParagraph"/>
        <w:numPr>
          <w:ilvl w:val="0"/>
          <w:numId w:val="71"/>
        </w:numPr>
        <w:suppressAutoHyphens w:val="0"/>
        <w:autoSpaceDE/>
        <w:autoSpaceDN/>
        <w:adjustRightInd/>
        <w:spacing w:after="240"/>
        <w:ind w:hanging="720"/>
        <w:jc w:val="both"/>
        <w:rPr>
          <w:rFonts w:ascii="Arial" w:hAnsi="Arial" w:cs="Arial"/>
        </w:rPr>
      </w:pPr>
      <w:r w:rsidRPr="00062E67">
        <w:rPr>
          <w:rFonts w:ascii="Arial" w:hAnsi="Arial" w:cs="Arial"/>
        </w:rPr>
        <w:t>Sealed bids;</w:t>
      </w:r>
    </w:p>
    <w:p w:rsidR="00B024F0" w:rsidRPr="00062E67" w:rsidRDefault="00B024F0" w:rsidP="00B024F0">
      <w:pPr>
        <w:pStyle w:val="ListParagraph"/>
        <w:numPr>
          <w:ilvl w:val="0"/>
          <w:numId w:val="71"/>
        </w:numPr>
        <w:suppressAutoHyphens w:val="0"/>
        <w:autoSpaceDE/>
        <w:autoSpaceDN/>
        <w:adjustRightInd/>
        <w:spacing w:after="240"/>
        <w:ind w:hanging="720"/>
        <w:jc w:val="both"/>
        <w:rPr>
          <w:rFonts w:ascii="Arial" w:hAnsi="Arial" w:cs="Arial"/>
        </w:rPr>
      </w:pPr>
      <w:r w:rsidRPr="00062E67">
        <w:rPr>
          <w:rFonts w:ascii="Arial" w:hAnsi="Arial" w:cs="Arial"/>
        </w:rPr>
        <w:t xml:space="preserve">Competitive proposals; and </w:t>
      </w:r>
    </w:p>
    <w:p w:rsidR="00B024F0" w:rsidRPr="00062E67" w:rsidRDefault="00B024F0" w:rsidP="00B024F0">
      <w:pPr>
        <w:pStyle w:val="ListParagraph"/>
        <w:numPr>
          <w:ilvl w:val="0"/>
          <w:numId w:val="71"/>
        </w:numPr>
        <w:suppressAutoHyphens w:val="0"/>
        <w:autoSpaceDE/>
        <w:autoSpaceDN/>
        <w:adjustRightInd/>
        <w:spacing w:after="240"/>
        <w:ind w:hanging="720"/>
        <w:jc w:val="both"/>
        <w:rPr>
          <w:rFonts w:ascii="Arial" w:hAnsi="Arial" w:cs="Arial"/>
        </w:rPr>
      </w:pPr>
      <w:r w:rsidRPr="00062E67">
        <w:rPr>
          <w:rFonts w:ascii="Arial" w:hAnsi="Arial" w:cs="Arial"/>
        </w:rPr>
        <w:t>Noncompetitive proposals.</w:t>
      </w:r>
    </w:p>
    <w:p w:rsidR="00B024F0" w:rsidRPr="00062E67" w:rsidRDefault="00B024F0" w:rsidP="00B024F0">
      <w:pPr>
        <w:spacing w:after="240"/>
        <w:jc w:val="both"/>
        <w:rPr>
          <w:rFonts w:ascii="Arial" w:hAnsi="Arial" w:cs="Arial"/>
          <w:sz w:val="20"/>
        </w:rPr>
      </w:pPr>
      <w:r w:rsidRPr="00062E67">
        <w:rPr>
          <w:rFonts w:ascii="Arial" w:hAnsi="Arial" w:cs="Arial"/>
          <w:sz w:val="20"/>
        </w:rPr>
        <w:t>The federal regulation provides specific requirements as to the circumstances under which each procurement method may be used and as to the manner in which each procurement method is applied.  All procurements with federal monies are to be made in accordance with one of the four approved procedures.</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Per </w:t>
      </w:r>
      <w:hyperlink r:id="rId287" w:history="1">
        <w:r w:rsidRPr="00062E67">
          <w:rPr>
            <w:rStyle w:val="Hyperlink"/>
            <w:rFonts w:ascii="Arial" w:hAnsi="Arial" w:cs="Arial"/>
            <w:sz w:val="20"/>
          </w:rPr>
          <w:t>FAPMTL 325</w:t>
        </w:r>
      </w:hyperlink>
      <w:r w:rsidRPr="00062E67">
        <w:rPr>
          <w:rFonts w:ascii="Arial" w:hAnsi="Arial" w:cs="Arial"/>
          <w:sz w:val="20"/>
        </w:rPr>
        <w:t xml:space="preserve"> (effective 7-6-15), </w:t>
      </w:r>
      <w:hyperlink r:id="rId288" w:history="1">
        <w:r w:rsidRPr="00062E67">
          <w:rPr>
            <w:rStyle w:val="Hyperlink"/>
            <w:rFonts w:ascii="Arial" w:hAnsi="Arial" w:cs="Arial"/>
            <w:sz w:val="20"/>
          </w:rPr>
          <w:t>OAC 5101:9-4-07</w:t>
        </w:r>
      </w:hyperlink>
      <w:r w:rsidRPr="00062E67">
        <w:rPr>
          <w:rFonts w:ascii="Arial" w:hAnsi="Arial" w:cs="Arial"/>
          <w:sz w:val="20"/>
        </w:rPr>
        <w:t xml:space="preserve"> and </w:t>
      </w:r>
      <w:hyperlink r:id="rId289" w:history="1">
        <w:r w:rsidRPr="00062E67">
          <w:rPr>
            <w:rStyle w:val="Hyperlink"/>
            <w:rFonts w:ascii="Arial" w:hAnsi="Arial" w:cs="Arial"/>
            <w:sz w:val="20"/>
          </w:rPr>
          <w:t>5101:9-4-07.1</w:t>
        </w:r>
      </w:hyperlink>
      <w:r w:rsidRPr="00062E67">
        <w:rPr>
          <w:rFonts w:ascii="Arial" w:hAnsi="Arial" w:cs="Arial"/>
          <w:sz w:val="20"/>
        </w:rPr>
        <w:t xml:space="preserve"> </w:t>
      </w:r>
      <w:r w:rsidR="00185328" w:rsidRPr="00062E67">
        <w:rPr>
          <w:rFonts w:ascii="Arial" w:hAnsi="Arial" w:cs="Arial"/>
          <w:sz w:val="20"/>
        </w:rPr>
        <w:t xml:space="preserve">was revised to include Uniform Guidance updates in regards to Procurement methods.  Auditors should review these requirements for specific information on the procurement methods.  </w:t>
      </w:r>
      <w:r w:rsidRPr="00062E67">
        <w:rPr>
          <w:rFonts w:ascii="Arial" w:hAnsi="Arial" w:cs="Arial"/>
          <w:sz w:val="20"/>
        </w:rPr>
        <w:t xml:space="preserve">In April 2016, </w:t>
      </w:r>
      <w:hyperlink r:id="rId290" w:history="1">
        <w:r w:rsidRPr="00062E67">
          <w:rPr>
            <w:rStyle w:val="Hyperlink"/>
            <w:rFonts w:ascii="Arial" w:hAnsi="Arial" w:cs="Arial"/>
            <w:sz w:val="20"/>
          </w:rPr>
          <w:t>FAPMTL 346</w:t>
        </w:r>
      </w:hyperlink>
      <w:r w:rsidRPr="00062E67">
        <w:rPr>
          <w:rFonts w:ascii="Arial" w:hAnsi="Arial" w:cs="Arial"/>
          <w:sz w:val="20"/>
        </w:rPr>
        <w:t xml:space="preserve"> updated the procurement requirements in </w:t>
      </w:r>
      <w:hyperlink r:id="rId291" w:history="1">
        <w:r w:rsidRPr="00062E67">
          <w:rPr>
            <w:rStyle w:val="Hyperlink"/>
            <w:rFonts w:ascii="Arial" w:hAnsi="Arial" w:cs="Arial"/>
            <w:sz w:val="20"/>
          </w:rPr>
          <w:t>OAC 5101:9-4-07.1</w:t>
        </w:r>
      </w:hyperlink>
      <w:r w:rsidRPr="00062E67">
        <w:rPr>
          <w:rFonts w:ascii="Arial" w:hAnsi="Arial" w:cs="Arial"/>
          <w:sz w:val="20"/>
        </w:rPr>
        <w:t xml:space="preserve">. </w:t>
      </w:r>
    </w:p>
    <w:p w:rsidR="00B024F0" w:rsidRPr="00062E67" w:rsidRDefault="00B024F0" w:rsidP="00B024F0">
      <w:pPr>
        <w:pStyle w:val="NormalWeb"/>
        <w:spacing w:before="0" w:beforeAutospacing="0" w:after="240" w:afterAutospacing="0"/>
        <w:jc w:val="both"/>
        <w:rPr>
          <w:rFonts w:ascii="Arial" w:hAnsi="Arial" w:cs="Arial"/>
          <w:sz w:val="20"/>
          <w:szCs w:val="20"/>
        </w:rPr>
      </w:pPr>
      <w:r w:rsidRPr="00062E67">
        <w:rPr>
          <w:rFonts w:ascii="Arial" w:hAnsi="Arial" w:cs="Arial"/>
          <w:sz w:val="20"/>
          <w:szCs w:val="20"/>
        </w:rPr>
        <w:t xml:space="preserve">Auditors should review OAC </w:t>
      </w:r>
      <w:hyperlink r:id="rId292" w:history="1">
        <w:r w:rsidRPr="00062E67">
          <w:rPr>
            <w:rStyle w:val="Hyperlink"/>
            <w:rFonts w:ascii="Arial" w:hAnsi="Arial" w:cs="Arial"/>
            <w:sz w:val="20"/>
            <w:szCs w:val="20"/>
          </w:rPr>
          <w:t>5101:9-4-07</w:t>
        </w:r>
      </w:hyperlink>
      <w:r w:rsidRPr="00062E67">
        <w:rPr>
          <w:rFonts w:ascii="Arial" w:hAnsi="Arial" w:cs="Arial"/>
          <w:sz w:val="20"/>
          <w:szCs w:val="20"/>
        </w:rPr>
        <w:t xml:space="preserve">, </w:t>
      </w:r>
      <w:hyperlink r:id="rId293" w:history="1">
        <w:r w:rsidRPr="00062E67">
          <w:rPr>
            <w:rStyle w:val="Hyperlink"/>
            <w:rFonts w:ascii="Arial" w:hAnsi="Arial" w:cs="Arial"/>
            <w:sz w:val="20"/>
            <w:szCs w:val="20"/>
          </w:rPr>
          <w:t>5101:9-4-07.1</w:t>
        </w:r>
      </w:hyperlink>
      <w:r w:rsidRPr="00062E67">
        <w:rPr>
          <w:rFonts w:ascii="Arial" w:hAnsi="Arial" w:cs="Arial"/>
          <w:sz w:val="20"/>
          <w:szCs w:val="20"/>
        </w:rPr>
        <w:t xml:space="preserve"> and </w:t>
      </w:r>
      <w:hyperlink r:id="rId294" w:history="1">
        <w:r w:rsidRPr="00062E67">
          <w:rPr>
            <w:rStyle w:val="Hyperlink"/>
            <w:rFonts w:ascii="Arial" w:hAnsi="Arial" w:cs="Arial"/>
            <w:sz w:val="20"/>
            <w:szCs w:val="20"/>
          </w:rPr>
          <w:t>2 CFR 200.320</w:t>
        </w:r>
      </w:hyperlink>
      <w:r w:rsidRPr="00062E67">
        <w:rPr>
          <w:rFonts w:ascii="Arial" w:hAnsi="Arial" w:cs="Arial"/>
          <w:sz w:val="20"/>
          <w:szCs w:val="20"/>
        </w:rPr>
        <w:t xml:space="preserve"> for further detail on the procurement methods above as well as other procurement requirements.  The rule updates do not change the requirements or allowable methods of procurement, but have only been formatted to provide a better understanding of the competitive and noncompetitive process.  </w:t>
      </w:r>
    </w:p>
    <w:p w:rsidR="00444ECF" w:rsidRPr="00062E67" w:rsidRDefault="00444ECF" w:rsidP="00B024F0">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p>
    <w:p w:rsidR="008B2043" w:rsidRPr="00062E67"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062E67" w:rsidSect="00257772">
          <w:headerReference w:type="default" r:id="rId295"/>
          <w:pgSz w:w="12240" w:h="15840" w:code="1"/>
          <w:pgMar w:top="1440" w:right="1440" w:bottom="1440" w:left="1440" w:header="720" w:footer="720" w:gutter="0"/>
          <w:cols w:space="720"/>
          <w:noEndnote/>
        </w:sectPr>
      </w:pPr>
    </w:p>
    <w:p w:rsidR="00220BEF" w:rsidRPr="00062E67" w:rsidRDefault="009A7756" w:rsidP="006672EA">
      <w:pPr>
        <w:pStyle w:val="Heading3"/>
        <w:jc w:val="both"/>
        <w:rPr>
          <w:rFonts w:cs="Arial"/>
          <w:bCs/>
        </w:rPr>
      </w:pPr>
      <w:bookmarkStart w:id="87" w:name="_Toc2780900"/>
      <w:r w:rsidRPr="00062E67">
        <w:rPr>
          <w:rFonts w:cs="Arial"/>
        </w:rPr>
        <w:lastRenderedPageBreak/>
        <w:t xml:space="preserve">Audit Objectives </w:t>
      </w:r>
      <w:r w:rsidR="00220BEF" w:rsidRPr="00062E67">
        <w:rPr>
          <w:rFonts w:cs="Arial"/>
        </w:rPr>
        <w:t>and Control Testing</w:t>
      </w:r>
      <w:bookmarkEnd w:id="87"/>
    </w:p>
    <w:p w:rsidR="009138DB" w:rsidRPr="00062E67" w:rsidRDefault="007E29CA"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96" w:history="1">
        <w:r w:rsidR="00220BEF" w:rsidRPr="00062E67">
          <w:rPr>
            <w:rStyle w:val="Hyperlink"/>
            <w:rFonts w:ascii="Arial" w:hAnsi="Arial" w:cs="Arial"/>
            <w:b/>
            <w:bCs/>
            <w:sz w:val="20"/>
          </w:rPr>
          <w:t>See here for the OMB Supplement Audit Objectives and Compliance Requirements</w:t>
        </w:r>
      </w:hyperlink>
    </w:p>
    <w:p w:rsidR="009138DB" w:rsidRPr="00062E67" w:rsidRDefault="009138DB" w:rsidP="00700570">
      <w:pPr>
        <w:spacing w:after="240"/>
        <w:jc w:val="both"/>
        <w:rPr>
          <w:rStyle w:val="Hyperlink"/>
          <w:rFonts w:ascii="Arial" w:hAnsi="Arial" w:cs="Arial"/>
          <w:color w:val="auto"/>
          <w:sz w:val="20"/>
          <w:u w:val="none"/>
        </w:rPr>
      </w:pPr>
      <w:r w:rsidRPr="00062E67">
        <w:rPr>
          <w:rStyle w:val="Hyperlink"/>
          <w:rFonts w:ascii="Arial" w:hAnsi="Arial" w:cs="Arial"/>
          <w:b/>
          <w:color w:val="auto"/>
          <w:sz w:val="20"/>
        </w:rPr>
        <w:t>Additional Control Test Objectives for Written Procedures:</w:t>
      </w:r>
    </w:p>
    <w:p w:rsidR="009138DB" w:rsidRPr="00062E67" w:rsidRDefault="009138DB" w:rsidP="00700570">
      <w:pPr>
        <w:spacing w:after="240"/>
        <w:jc w:val="both"/>
        <w:rPr>
          <w:rStyle w:val="Hyperlink"/>
          <w:rFonts w:ascii="Arial" w:hAnsi="Arial" w:cs="Arial"/>
          <w:color w:val="auto"/>
          <w:sz w:val="20"/>
          <w:u w:val="none"/>
        </w:rPr>
      </w:pPr>
      <w:r w:rsidRPr="00062E67">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062E67" w:rsidRDefault="009138DB" w:rsidP="00B024F0">
      <w:pPr>
        <w:pStyle w:val="ListParagraph"/>
        <w:numPr>
          <w:ilvl w:val="0"/>
          <w:numId w:val="47"/>
        </w:numPr>
        <w:spacing w:after="240"/>
        <w:jc w:val="both"/>
        <w:rPr>
          <w:rStyle w:val="Hyperlink"/>
          <w:rFonts w:ascii="Arial" w:hAnsi="Arial" w:cs="Arial"/>
          <w:color w:val="auto"/>
          <w:u w:val="none"/>
        </w:rPr>
      </w:pPr>
      <w:r w:rsidRPr="00062E67">
        <w:rPr>
          <w:rStyle w:val="Hyperlink"/>
          <w:rFonts w:ascii="Arial" w:hAnsi="Arial" w:cs="Arial"/>
          <w:color w:val="auto"/>
          <w:u w:val="none"/>
        </w:rPr>
        <w:t xml:space="preserve">UG requires a written policy for the requirements outlined in </w:t>
      </w:r>
      <w:hyperlink r:id="rId297" w:history="1">
        <w:r w:rsidRPr="00062E67">
          <w:rPr>
            <w:rStyle w:val="Hyperlink"/>
            <w:rFonts w:ascii="Arial" w:hAnsi="Arial" w:cs="Arial"/>
          </w:rPr>
          <w:t>2 CFR 200.318</w:t>
        </w:r>
      </w:hyperlink>
      <w:r w:rsidRPr="00062E67">
        <w:rPr>
          <w:rStyle w:val="Hyperlink"/>
          <w:rFonts w:ascii="Arial" w:hAnsi="Arial" w:cs="Arial"/>
          <w:color w:val="auto"/>
          <w:u w:val="none"/>
        </w:rPr>
        <w:t xml:space="preserve">(c)(1), </w:t>
      </w:r>
      <w:hyperlink r:id="rId298" w:history="1">
        <w:r w:rsidRPr="00062E67">
          <w:rPr>
            <w:rStyle w:val="Hyperlink"/>
            <w:rFonts w:ascii="Arial" w:hAnsi="Arial" w:cs="Arial"/>
          </w:rPr>
          <w:t>2 CFR 200.318</w:t>
        </w:r>
      </w:hyperlink>
      <w:r w:rsidRPr="00062E67">
        <w:rPr>
          <w:rStyle w:val="Hyperlink"/>
          <w:rFonts w:ascii="Arial" w:hAnsi="Arial" w:cs="Arial"/>
          <w:color w:val="auto"/>
          <w:u w:val="none"/>
        </w:rPr>
        <w:t xml:space="preserve">(c)(2), </w:t>
      </w:r>
      <w:hyperlink r:id="rId299" w:history="1">
        <w:r w:rsidRPr="00062E67">
          <w:rPr>
            <w:rStyle w:val="Hyperlink"/>
            <w:rFonts w:ascii="Arial" w:hAnsi="Arial" w:cs="Arial"/>
          </w:rPr>
          <w:t>2 CFR 200.320</w:t>
        </w:r>
      </w:hyperlink>
      <w:r w:rsidRPr="00062E67">
        <w:rPr>
          <w:rStyle w:val="Hyperlink"/>
          <w:rFonts w:ascii="Arial" w:hAnsi="Arial" w:cs="Arial"/>
          <w:color w:val="auto"/>
          <w:u w:val="none"/>
        </w:rPr>
        <w:t xml:space="preserve">(d)(3), and </w:t>
      </w:r>
      <w:hyperlink r:id="rId300" w:history="1">
        <w:r w:rsidRPr="00062E67">
          <w:rPr>
            <w:rStyle w:val="Hyperlink"/>
            <w:rFonts w:ascii="Arial" w:hAnsi="Arial" w:cs="Arial"/>
          </w:rPr>
          <w:t>2 CFR 200.319</w:t>
        </w:r>
      </w:hyperlink>
      <w:r w:rsidRPr="00062E67">
        <w:rPr>
          <w:rStyle w:val="Hyperlink"/>
          <w:rFonts w:ascii="Arial" w:hAnsi="Arial" w:cs="Arial"/>
          <w:color w:val="auto"/>
          <w:u w:val="none"/>
        </w:rPr>
        <w:t>(c)</w:t>
      </w:r>
      <w:r w:rsidRPr="00062E67">
        <w:rPr>
          <w:rStyle w:val="Hyperlink"/>
          <w:rFonts w:ascii="Arial" w:hAnsi="Arial" w:cs="Arial"/>
          <w:i/>
          <w:color w:val="auto"/>
          <w:u w:val="none"/>
        </w:rPr>
        <w:t>.</w:t>
      </w:r>
    </w:p>
    <w:p w:rsidR="009138DB" w:rsidRPr="00062E67" w:rsidRDefault="009138DB" w:rsidP="00B024F0">
      <w:pPr>
        <w:pStyle w:val="AuditProcedureHeading"/>
        <w:numPr>
          <w:ilvl w:val="0"/>
          <w:numId w:val="47"/>
        </w:numPr>
        <w:spacing w:after="240"/>
        <w:jc w:val="both"/>
        <w:rPr>
          <w:rFonts w:cs="Arial"/>
          <w:bCs/>
          <w:szCs w:val="20"/>
        </w:rPr>
      </w:pPr>
      <w:r w:rsidRPr="00062E67">
        <w:rPr>
          <w:rFonts w:cs="Arial"/>
          <w:bCs/>
          <w:szCs w:val="20"/>
        </w:rPr>
        <w:t>Document whether the non-Federal entity established written procedures consistent with the following requirements:</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 xml:space="preserve">2 CFR 200.318(c)(1) </w:t>
      </w:r>
      <w:r w:rsidRPr="00062E67">
        <w:rPr>
          <w:rFonts w:cs="Arial"/>
          <w:szCs w:val="20"/>
        </w:rPr>
        <w:t>for employee conflicts of interest</w:t>
      </w:r>
      <w:r w:rsidRPr="00062E67">
        <w:rPr>
          <w:rFonts w:cs="Arial"/>
          <w:bCs/>
          <w:szCs w:val="20"/>
        </w:rPr>
        <w:t xml:space="preserve">.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 xml:space="preserve">2 CFR 200.318(c)(2) </w:t>
      </w:r>
      <w:r w:rsidRPr="00062E67">
        <w:rPr>
          <w:rFonts w:cs="Arial"/>
          <w:szCs w:val="20"/>
        </w:rPr>
        <w:t xml:space="preserve">for organizational conflicts of interest.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2 CFR 200.320(d)(3) for selection and awarding of competitive contracts</w:t>
      </w:r>
      <w:r w:rsidRPr="00062E67">
        <w:rPr>
          <w:rFonts w:cs="Arial"/>
          <w:szCs w:val="20"/>
        </w:rPr>
        <w:t xml:space="preserve">.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2 CFR 200.319(c) for minimum evaluation criteria for bids and proposals</w:t>
      </w:r>
      <w:r w:rsidRPr="00062E67">
        <w:rPr>
          <w:rFonts w:cs="Arial"/>
          <w:szCs w:val="20"/>
        </w:rPr>
        <w:t xml:space="preserve">. </w:t>
      </w:r>
    </w:p>
    <w:p w:rsidR="009138DB" w:rsidRPr="00062E67" w:rsidRDefault="009138DB" w:rsidP="00B024F0">
      <w:pPr>
        <w:pStyle w:val="AuditProcedureHeading"/>
        <w:numPr>
          <w:ilvl w:val="0"/>
          <w:numId w:val="47"/>
        </w:numPr>
        <w:spacing w:after="240"/>
        <w:jc w:val="both"/>
        <w:rPr>
          <w:rFonts w:cs="Arial"/>
          <w:bCs/>
          <w:szCs w:val="20"/>
        </w:rPr>
      </w:pPr>
      <w:r w:rsidRPr="00062E67">
        <w:rPr>
          <w:rFonts w:cs="Arial"/>
          <w:szCs w:val="20"/>
        </w:rPr>
        <w:t xml:space="preserve">It is auditor judgment how to report instances where the entity either lacks having a written policy or their written policy is insufficient to meet the requirements of </w:t>
      </w:r>
      <w:r w:rsidRPr="00062E67">
        <w:rPr>
          <w:rStyle w:val="Hyperlink"/>
          <w:rFonts w:cs="Arial"/>
          <w:color w:val="auto"/>
          <w:szCs w:val="20"/>
          <w:u w:val="none"/>
        </w:rPr>
        <w:t>2 CFR 200.318(c)(1), 2 CFR 200.318(c)(2), 2 CFR 200.320(d)(3), and 2 CFR 200.319(c)</w:t>
      </w:r>
      <w:r w:rsidRPr="00062E67">
        <w:rPr>
          <w:rFonts w:cs="Arial"/>
          <w:szCs w:val="20"/>
        </w:rPr>
        <w:t>.</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bCs/>
          <w:szCs w:val="20"/>
        </w:rPr>
        <w:t xml:space="preserve">While auditors would normally use a written policy as the basis for the compliance control, there could be other key controls in place to ensure program compliance. </w:t>
      </w:r>
    </w:p>
    <w:p w:rsidR="009138DB" w:rsidRPr="00062E67" w:rsidRDefault="009138DB" w:rsidP="00B024F0">
      <w:pPr>
        <w:pStyle w:val="AuditProcedureHeading"/>
        <w:numPr>
          <w:ilvl w:val="1"/>
          <w:numId w:val="47"/>
        </w:numPr>
        <w:spacing w:after="240"/>
        <w:jc w:val="both"/>
        <w:rPr>
          <w:rFonts w:cs="Arial"/>
          <w:bCs/>
          <w:szCs w:val="20"/>
        </w:rPr>
      </w:pPr>
      <w:r w:rsidRPr="00062E67">
        <w:rPr>
          <w:rFonts w:cs="Arial"/>
          <w:szCs w:val="20"/>
        </w:rPr>
        <w:t xml:space="preserve">The lack of a policy would be noncompliance, which could rise to the level of material noncompliance and even a control deficiency (SD / MW) if there were underlying internal control deficiencies. </w:t>
      </w:r>
    </w:p>
    <w:p w:rsidR="00220BEF" w:rsidRPr="00062E67" w:rsidRDefault="009138DB" w:rsidP="00B024F0">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062E67">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062E67" w:rsidTr="00E0350C">
        <w:tc>
          <w:tcPr>
            <w:tcW w:w="5000" w:type="pct"/>
            <w:shd w:val="clear" w:color="auto" w:fill="548DD4" w:themeFill="text2" w:themeFillTint="99"/>
          </w:tcPr>
          <w:p w:rsidR="00BF5750" w:rsidRPr="00062E67" w:rsidRDefault="00BF5750"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BF5750" w:rsidRPr="00062E67" w:rsidTr="00E0350C">
        <w:tc>
          <w:tcPr>
            <w:tcW w:w="5000" w:type="pct"/>
          </w:tcPr>
          <w:p w:rsidR="00BF5750" w:rsidRPr="00062E67" w:rsidRDefault="00BF5750" w:rsidP="00A43BF7">
            <w:pPr>
              <w:spacing w:after="240"/>
              <w:jc w:val="both"/>
              <w:rPr>
                <w:rFonts w:ascii="Arial" w:hAnsi="Arial" w:cs="Arial"/>
                <w:sz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BF5750" w:rsidRPr="00062E67" w:rsidRDefault="00BF5750" w:rsidP="006672EA">
            <w:pPr>
              <w:pStyle w:val="AuditProcedureHeading"/>
              <w:spacing w:after="240"/>
              <w:jc w:val="both"/>
              <w:rPr>
                <w:rFonts w:cs="Arial"/>
                <w:b/>
                <w:bCs/>
                <w:szCs w:val="20"/>
                <w:u w:val="single"/>
              </w:rPr>
            </w:pPr>
          </w:p>
          <w:p w:rsidR="00BF5750" w:rsidRPr="00062E67" w:rsidRDefault="00BF5750" w:rsidP="00A43BF7">
            <w:pPr>
              <w:spacing w:after="240"/>
              <w:jc w:val="both"/>
              <w:rPr>
                <w:rFonts w:ascii="Arial" w:hAnsi="Arial" w:cs="Arial"/>
                <w:b/>
                <w:sz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BF5750" w:rsidRPr="00062E67" w:rsidRDefault="00BF5750" w:rsidP="006672EA">
            <w:pPr>
              <w:pStyle w:val="AuditProcedureHeading"/>
              <w:spacing w:after="240"/>
              <w:jc w:val="both"/>
              <w:rPr>
                <w:rFonts w:cs="Arial"/>
                <w:b/>
                <w:bCs/>
                <w:szCs w:val="20"/>
                <w:u w:val="single"/>
              </w:rPr>
            </w:pPr>
          </w:p>
          <w:p w:rsidR="00BF5750" w:rsidRPr="00062E67" w:rsidRDefault="00BF5750" w:rsidP="00A43BF7">
            <w:pPr>
              <w:spacing w:after="240"/>
              <w:jc w:val="both"/>
              <w:rPr>
                <w:rFonts w:ascii="Arial" w:hAnsi="Arial" w:cs="Arial"/>
                <w:sz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BF5750" w:rsidRPr="00062E67" w:rsidRDefault="00BF5750" w:rsidP="006672EA">
            <w:pPr>
              <w:spacing w:after="240"/>
              <w:jc w:val="both"/>
              <w:rPr>
                <w:rFonts w:ascii="Arial" w:hAnsi="Arial" w:cs="Arial"/>
                <w:b/>
                <w:sz w:val="20"/>
                <w:u w:val="single"/>
              </w:rPr>
            </w:pPr>
          </w:p>
          <w:p w:rsidR="00BF5750" w:rsidRPr="00062E67" w:rsidRDefault="00BF5750" w:rsidP="006672EA">
            <w:pPr>
              <w:spacing w:after="240"/>
              <w:jc w:val="both"/>
              <w:rPr>
                <w:rFonts w:ascii="Arial" w:hAnsi="Arial" w:cs="Arial"/>
                <w:sz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BF5750" w:rsidRPr="00062E67" w:rsidRDefault="00BF5750" w:rsidP="006672EA">
            <w:pPr>
              <w:pStyle w:val="AuditProcedureHeading"/>
              <w:spacing w:after="240"/>
              <w:jc w:val="both"/>
              <w:rPr>
                <w:rFonts w:cs="Arial"/>
                <w:b/>
                <w:bCs/>
                <w:u w:val="single"/>
              </w:rPr>
            </w:pPr>
          </w:p>
          <w:p w:rsidR="00B024F0" w:rsidRPr="00062E67" w:rsidRDefault="00B024F0" w:rsidP="00B024F0">
            <w:pPr>
              <w:pStyle w:val="AuditProcedureHeading"/>
              <w:spacing w:after="240"/>
              <w:jc w:val="both"/>
              <w:rPr>
                <w:rFonts w:cs="Arial"/>
                <w:b/>
                <w:bCs/>
                <w:szCs w:val="20"/>
                <w:u w:val="single"/>
              </w:rPr>
            </w:pPr>
            <w:r w:rsidRPr="00062E67">
              <w:rPr>
                <w:rFonts w:cs="Arial"/>
                <w:b/>
                <w:bCs/>
                <w:szCs w:val="20"/>
                <w:highlight w:val="cyan"/>
                <w:u w:val="single"/>
              </w:rPr>
              <w:t>Here are some questions that can help in documenting the above control requirements</w:t>
            </w:r>
          </w:p>
          <w:p w:rsidR="00B024F0" w:rsidRPr="00062E67" w:rsidRDefault="00B024F0" w:rsidP="00B024F0">
            <w:pPr>
              <w:pStyle w:val="ListParagraph"/>
              <w:numPr>
                <w:ilvl w:val="0"/>
                <w:numId w:val="72"/>
              </w:numPr>
              <w:suppressAutoHyphens w:val="0"/>
              <w:autoSpaceDE/>
              <w:autoSpaceDN/>
              <w:adjustRightInd/>
              <w:spacing w:after="240"/>
              <w:ind w:hanging="720"/>
              <w:jc w:val="both"/>
              <w:rPr>
                <w:rFonts w:ascii="Arial" w:hAnsi="Arial" w:cs="Arial"/>
                <w:szCs w:val="20"/>
              </w:rPr>
            </w:pPr>
            <w:r w:rsidRPr="00062E67">
              <w:rPr>
                <w:rFonts w:ascii="Arial" w:hAnsi="Arial" w:cs="Arial"/>
                <w:szCs w:val="20"/>
              </w:rPr>
              <w:t>Has the County/district JFS agency established written acquisition standards to ensure that all purchases of services, supplies, and equipment performed in accordance with applicable state / federal law and regulations?</w:t>
            </w:r>
          </w:p>
          <w:p w:rsidR="00B024F0" w:rsidRPr="00062E67" w:rsidRDefault="00B024F0" w:rsidP="00B024F0">
            <w:pPr>
              <w:pStyle w:val="ListParagraph"/>
              <w:numPr>
                <w:ilvl w:val="0"/>
                <w:numId w:val="72"/>
              </w:numPr>
              <w:suppressAutoHyphens w:val="0"/>
              <w:autoSpaceDE/>
              <w:autoSpaceDN/>
              <w:adjustRightInd/>
              <w:spacing w:after="240"/>
              <w:ind w:hanging="720"/>
              <w:jc w:val="both"/>
              <w:rPr>
                <w:rFonts w:ascii="Arial" w:hAnsi="Arial" w:cs="Arial"/>
                <w:b/>
                <w:szCs w:val="20"/>
              </w:rPr>
            </w:pPr>
            <w:r w:rsidRPr="00062E67">
              <w:rPr>
                <w:rFonts w:ascii="Arial" w:hAnsi="Arial" w:cs="Arial"/>
                <w:szCs w:val="20"/>
              </w:rPr>
              <w:t>Has the County/district JFS agency established procedures to ensure that any sub-grantee entity was aware of the requirements contained in paragraph (A) of the OAC rule above and given written notice contained in any contract or grant agreement that all acquisitions made by the sub-grantee entity must conform to these requirements?</w:t>
            </w:r>
          </w:p>
          <w:p w:rsidR="00BF5750" w:rsidRPr="00062E67" w:rsidRDefault="00B024F0" w:rsidP="00185328">
            <w:pPr>
              <w:spacing w:after="240"/>
              <w:jc w:val="both"/>
              <w:rPr>
                <w:rFonts w:ascii="Arial" w:eastAsiaTheme="minorHAnsi" w:hAnsi="Arial" w:cs="Arial"/>
              </w:rPr>
            </w:pPr>
            <w:r w:rsidRPr="00062E67">
              <w:rPr>
                <w:rFonts w:ascii="Arial" w:hAnsi="Arial" w:cs="Arial"/>
                <w:b/>
                <w:sz w:val="20"/>
              </w:rPr>
              <w:t>The County/District JFS Policies should document controls for meeting compliance requirements.  Auditors should review the information provided by the County/District JFS to gain an understanding of the procedures in place.</w:t>
            </w:r>
          </w:p>
        </w:tc>
      </w:tr>
    </w:tbl>
    <w:p w:rsidR="00044DD5" w:rsidRPr="00062E67" w:rsidRDefault="00044DD5" w:rsidP="00B04023">
      <w:pPr>
        <w:rPr>
          <w:rFonts w:ascii="Arial" w:hAnsi="Arial" w:cs="Arial"/>
        </w:rPr>
      </w:pPr>
    </w:p>
    <w:p w:rsidR="00044DD5" w:rsidRPr="00062E67" w:rsidRDefault="00044DD5" w:rsidP="00044DD5">
      <w:pPr>
        <w:rPr>
          <w:rFonts w:ascii="Arial" w:hAnsi="Arial" w:cs="Arial"/>
        </w:rPr>
      </w:pPr>
    </w:p>
    <w:p w:rsidR="00EE31FB" w:rsidRPr="00062E67" w:rsidRDefault="00EE31FB" w:rsidP="00044DD5">
      <w:pPr>
        <w:rPr>
          <w:rFonts w:ascii="Arial" w:hAnsi="Arial" w:cs="Arial"/>
        </w:rPr>
        <w:sectPr w:rsidR="00EE31FB" w:rsidRPr="00062E67" w:rsidSect="00257772">
          <w:headerReference w:type="default" r:id="rId301"/>
          <w:pgSz w:w="12240" w:h="15840" w:code="1"/>
          <w:pgMar w:top="1440" w:right="1440" w:bottom="1440" w:left="1440" w:header="720" w:footer="720" w:gutter="0"/>
          <w:cols w:space="720"/>
          <w:noEndnote/>
        </w:sectPr>
      </w:pPr>
    </w:p>
    <w:p w:rsidR="00DC3468" w:rsidRPr="00062E67" w:rsidRDefault="00DC3468" w:rsidP="006672EA">
      <w:pPr>
        <w:pStyle w:val="Heading3"/>
        <w:jc w:val="both"/>
        <w:rPr>
          <w:rFonts w:cs="Arial"/>
        </w:rPr>
      </w:pPr>
      <w:bookmarkStart w:id="88" w:name="_Toc2780901"/>
      <w:r w:rsidRPr="00062E67">
        <w:rPr>
          <w:rFonts w:cs="Arial"/>
        </w:rPr>
        <w:lastRenderedPageBreak/>
        <w:t>Suggested Audit Procedures – Compliance</w:t>
      </w:r>
      <w:bookmarkEnd w:id="88"/>
    </w:p>
    <w:tbl>
      <w:tblPr>
        <w:tblStyle w:val="TableGrid"/>
        <w:tblW w:w="5000" w:type="pct"/>
        <w:tblLook w:val="04A0" w:firstRow="1" w:lastRow="0" w:firstColumn="1" w:lastColumn="0" w:noHBand="0" w:noVBand="1"/>
      </w:tblPr>
      <w:tblGrid>
        <w:gridCol w:w="9350"/>
      </w:tblGrid>
      <w:tr w:rsidR="00BF5750" w:rsidRPr="00062E67" w:rsidTr="00E0350C">
        <w:tc>
          <w:tcPr>
            <w:tcW w:w="5000" w:type="pct"/>
            <w:shd w:val="clear" w:color="auto" w:fill="548DD4" w:themeFill="text2" w:themeFillTint="99"/>
          </w:tcPr>
          <w:p w:rsidR="00BF5750" w:rsidRPr="00062E67" w:rsidRDefault="00BF5750" w:rsidP="006672EA">
            <w:pPr>
              <w:pStyle w:val="AuditProcedureHeading"/>
              <w:jc w:val="both"/>
              <w:rPr>
                <w:rFonts w:cs="Arial"/>
                <w:sz w:val="28"/>
                <w:szCs w:val="28"/>
              </w:rPr>
            </w:pPr>
            <w:r w:rsidRPr="00062E67">
              <w:rPr>
                <w:rFonts w:cs="Arial"/>
                <w:b/>
                <w:sz w:val="28"/>
                <w:szCs w:val="28"/>
              </w:rPr>
              <w:t>Suggested Audit Procedures – Compliance (Substantive Tests)</w:t>
            </w:r>
          </w:p>
          <w:p w:rsidR="00BF5750" w:rsidRPr="00062E67" w:rsidRDefault="00BF5750"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BF5750" w:rsidRPr="00062E67" w:rsidTr="00E0350C">
        <w:tc>
          <w:tcPr>
            <w:tcW w:w="5000" w:type="pct"/>
          </w:tcPr>
          <w:p w:rsidR="002B2439"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302"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062E67" w:rsidTr="00E0350C">
        <w:tc>
          <w:tcPr>
            <w:tcW w:w="5000" w:type="pct"/>
          </w:tcPr>
          <w:p w:rsidR="00BF5750" w:rsidRPr="00062E67"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062E67">
              <w:rPr>
                <w:rFonts w:ascii="Arial" w:hAnsi="Arial" w:cs="Arial"/>
                <w:i/>
                <w:iCs/>
                <w:sz w:val="20"/>
                <w:szCs w:val="20"/>
              </w:rPr>
              <w:t>(Procedures 2 – 5 apply to non-Federal entities other than States.)</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2.</w:t>
            </w:r>
            <w:r w:rsidRPr="00062E67">
              <w:rPr>
                <w:rFonts w:ascii="Arial" w:hAnsi="Arial" w:cs="Arial"/>
                <w:sz w:val="20"/>
              </w:rPr>
              <w:tab/>
              <w:t>Obtain the entity’s procurement policies and verify that the policies comply with the compliance requirements highlighted above.</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3.</w:t>
            </w:r>
            <w:r w:rsidRPr="00062E67">
              <w:rPr>
                <w:rFonts w:ascii="Arial" w:hAnsi="Arial" w:cs="Arial"/>
                <w:sz w:val="20"/>
              </w:rPr>
              <w:tab/>
              <w:t xml:space="preserve">Verify that the entity has written standards of conduct </w:t>
            </w:r>
            <w:r w:rsidR="00FC4DA6" w:rsidRPr="00062E67">
              <w:rPr>
                <w:rFonts w:ascii="Arial" w:hAnsi="Arial" w:cs="Arial"/>
                <w:sz w:val="20"/>
              </w:rPr>
              <w:t xml:space="preserve">that cover </w:t>
            </w:r>
            <w:r w:rsidRPr="00062E67">
              <w:rPr>
                <w:rFonts w:ascii="Arial" w:hAnsi="Arial" w:cs="Arial"/>
                <w:sz w:val="20"/>
              </w:rPr>
              <w:t>conflicts of interest and govern the performance of its employees engaged in the selection, award, and administration of contracts (</w:t>
            </w:r>
            <w:hyperlink r:id="rId303" w:history="1">
              <w:r w:rsidRPr="00062E67">
                <w:rPr>
                  <w:rStyle w:val="Hyperlink"/>
                  <w:rFonts w:ascii="Arial" w:hAnsi="Arial" w:cs="Arial"/>
                  <w:sz w:val="20"/>
                </w:rPr>
                <w:t>2 CFR section 200.318(c)</w:t>
              </w:r>
            </w:hyperlink>
            <w:r w:rsidRPr="00062E67">
              <w:rPr>
                <w:rFonts w:ascii="Arial" w:hAnsi="Arial" w:cs="Arial"/>
                <w:sz w:val="20"/>
                <w:szCs w:val="20"/>
              </w:rPr>
              <w:t xml:space="preserve"> and </w:t>
            </w:r>
            <w:hyperlink r:id="rId304" w:history="1">
              <w:r w:rsidRPr="00062E67">
                <w:rPr>
                  <w:rStyle w:val="Hyperlink"/>
                  <w:rFonts w:ascii="Arial" w:hAnsi="Arial" w:cs="Arial"/>
                  <w:sz w:val="20"/>
                </w:rPr>
                <w:t>48 CFR sections 52.203-13</w:t>
              </w:r>
            </w:hyperlink>
            <w:r w:rsidRPr="00062E67">
              <w:rPr>
                <w:rFonts w:ascii="Arial" w:hAnsi="Arial" w:cs="Arial"/>
                <w:sz w:val="20"/>
                <w:szCs w:val="20"/>
              </w:rPr>
              <w:t xml:space="preserve"> and </w:t>
            </w:r>
            <w:hyperlink r:id="rId305" w:history="1">
              <w:r w:rsidRPr="00062E67">
                <w:rPr>
                  <w:rStyle w:val="Hyperlink"/>
                  <w:rFonts w:ascii="Arial" w:hAnsi="Arial" w:cs="Arial"/>
                  <w:sz w:val="20"/>
                </w:rPr>
                <w:t>52.203-16</w:t>
              </w:r>
            </w:hyperlink>
            <w:r w:rsidRPr="00062E67">
              <w:rPr>
                <w:rFonts w:ascii="Arial" w:hAnsi="Arial" w:cs="Arial"/>
                <w:sz w:val="20"/>
                <w:szCs w:val="20"/>
              </w:rPr>
              <w:t>).</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4.</w:t>
            </w:r>
            <w:r w:rsidRPr="00062E67">
              <w:rPr>
                <w:rFonts w:ascii="Arial" w:hAnsi="Arial" w:cs="Arial"/>
                <w:sz w:val="20"/>
              </w:rPr>
              <w:tab/>
              <w:t>Ascertain if the entity has a policy to use statutorily or administratively imposed in</w:t>
            </w:r>
            <w:r w:rsidRPr="00062E67">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306" w:history="1">
              <w:r w:rsidRPr="00062E67">
                <w:rPr>
                  <w:rStyle w:val="Hyperlink"/>
                  <w:rFonts w:ascii="Arial" w:hAnsi="Arial" w:cs="Arial"/>
                  <w:sz w:val="20"/>
                </w:rPr>
                <w:t>2 CFR section 200.319(b)</w:t>
              </w:r>
            </w:hyperlink>
            <w:r w:rsidRPr="00062E67">
              <w:rPr>
                <w:rFonts w:ascii="Arial" w:hAnsi="Arial" w:cs="Arial"/>
                <w:sz w:val="20"/>
                <w:szCs w:val="20"/>
              </w:rPr>
              <w:t>).</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5.</w:t>
            </w:r>
            <w:r w:rsidRPr="00062E67">
              <w:rPr>
                <w:rFonts w:ascii="Arial" w:hAnsi="Arial" w:cs="Arial"/>
                <w:sz w:val="20"/>
              </w:rPr>
              <w:tab/>
              <w:t>Select a sample of procurements and perform the following procedures:</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a.</w:t>
            </w:r>
            <w:r w:rsidRPr="00062E67">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307" w:history="1">
              <w:r w:rsidRPr="00062E67">
                <w:rPr>
                  <w:rStyle w:val="Hyperlink"/>
                  <w:rFonts w:ascii="Arial" w:hAnsi="Arial" w:cs="Arial"/>
                  <w:sz w:val="20"/>
                </w:rPr>
                <w:t>2 CFR section 200.318(i)</w:t>
              </w:r>
            </w:hyperlink>
            <w:r w:rsidRPr="00062E67">
              <w:rPr>
                <w:rFonts w:ascii="Arial" w:hAnsi="Arial" w:cs="Arial"/>
                <w:sz w:val="20"/>
                <w:szCs w:val="20"/>
              </w:rPr>
              <w:t xml:space="preserve"> and </w:t>
            </w:r>
            <w:hyperlink r:id="rId308" w:history="1">
              <w:r w:rsidRPr="00062E67">
                <w:rPr>
                  <w:rStyle w:val="Hyperlink"/>
                  <w:rFonts w:ascii="Arial" w:hAnsi="Arial" w:cs="Arial"/>
                  <w:sz w:val="20"/>
                </w:rPr>
                <w:t xml:space="preserve">48 CFR part 44 </w:t>
              </w:r>
            </w:hyperlink>
            <w:r w:rsidRPr="00062E67">
              <w:rPr>
                <w:rFonts w:ascii="Arial" w:hAnsi="Arial" w:cs="Arial"/>
                <w:sz w:val="20"/>
                <w:szCs w:val="20"/>
              </w:rPr>
              <w:t xml:space="preserve">and section </w:t>
            </w:r>
            <w:hyperlink r:id="rId309" w:history="1">
              <w:r w:rsidRPr="00062E67">
                <w:rPr>
                  <w:rStyle w:val="Hyperlink"/>
                  <w:rFonts w:ascii="Arial" w:hAnsi="Arial" w:cs="Arial"/>
                  <w:sz w:val="20"/>
                </w:rPr>
                <w:t>52.244-2</w:t>
              </w:r>
            </w:hyperlink>
            <w:r w:rsidRPr="00062E67">
              <w:rPr>
                <w:rFonts w:ascii="Arial" w:hAnsi="Arial" w:cs="Arial"/>
                <w:sz w:val="20"/>
                <w:szCs w:val="20"/>
              </w:rPr>
              <w:t>).</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b.</w:t>
            </w:r>
            <w:r w:rsidRPr="00062E67">
              <w:rPr>
                <w:rFonts w:ascii="Arial" w:hAnsi="Arial" w:cs="Arial"/>
                <w:sz w:val="20"/>
              </w:rPr>
              <w:tab/>
              <w:t xml:space="preserve">For grants and cooperative agreements, verify that the procurement method used was appropriate based on the dollar amount and conditions specified in </w:t>
            </w:r>
            <w:hyperlink r:id="rId310" w:history="1">
              <w:r w:rsidRPr="00062E67">
                <w:rPr>
                  <w:rStyle w:val="Hyperlink"/>
                  <w:rFonts w:ascii="Arial" w:hAnsi="Arial" w:cs="Arial"/>
                  <w:sz w:val="20"/>
                </w:rPr>
                <w:t>2 CFR section 200.320</w:t>
              </w:r>
            </w:hyperlink>
            <w:r w:rsidRPr="00062E67">
              <w:rPr>
                <w:rFonts w:ascii="Arial" w:hAnsi="Arial" w:cs="Arial"/>
                <w:sz w:val="20"/>
                <w:szCs w:val="20"/>
              </w:rPr>
              <w:t>.</w:t>
            </w:r>
            <w:r w:rsidR="00FC4DA6" w:rsidRPr="00062E67">
              <w:rPr>
                <w:rFonts w:ascii="Arial" w:hAnsi="Arial" w:cs="Arial"/>
                <w:sz w:val="20"/>
                <w:szCs w:val="20"/>
              </w:rPr>
              <w:t xml:space="preserve">Current micro-purchase and simplified acquisition thresholds can be found in the FAR (48 CFR subpart </w:t>
            </w:r>
            <w:r w:rsidR="00FC4DA6" w:rsidRPr="00062E67">
              <w:rPr>
                <w:rFonts w:ascii="Arial" w:hAnsi="Arial" w:cs="Arial"/>
                <w:sz w:val="20"/>
              </w:rPr>
              <w:t xml:space="preserve">2.1, “Definitions”) </w:t>
            </w:r>
            <w:r w:rsidR="00FC4DA6" w:rsidRPr="00062E67">
              <w:rPr>
                <w:rFonts w:ascii="Arial" w:hAnsi="Arial" w:cs="Arial"/>
                <w:spacing w:val="-1"/>
                <w:sz w:val="20"/>
              </w:rPr>
              <w:t>(</w:t>
            </w:r>
            <w:hyperlink r:id="rId311" w:history="1">
              <w:r w:rsidR="00804808" w:rsidRPr="00062E67">
                <w:rPr>
                  <w:rStyle w:val="Hyperlink"/>
                  <w:rFonts w:ascii="Arial" w:hAnsi="Arial" w:cs="Arial"/>
                  <w:sz w:val="20"/>
                </w:rPr>
                <w:t>https://www.acquisition.gov/sites/default/files/current/far/html/Subpart%202_1.html</w:t>
              </w:r>
            </w:hyperlink>
            <w:r w:rsidR="00FC4DA6" w:rsidRPr="00062E67">
              <w:rPr>
                <w:rFonts w:ascii="Arial" w:hAnsi="Arial" w:cs="Arial"/>
                <w:color w:val="000000"/>
                <w:spacing w:val="-1"/>
                <w:sz w:val="20"/>
                <w:szCs w:val="20"/>
              </w:rPr>
              <w:t>).</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c.</w:t>
            </w:r>
            <w:r w:rsidRPr="00062E67">
              <w:rPr>
                <w:rFonts w:ascii="Arial" w:hAnsi="Arial" w:cs="Arial"/>
                <w:sz w:val="20"/>
              </w:rPr>
              <w:tab/>
              <w:t>Verify that procurements provide full and open competition (</w:t>
            </w:r>
            <w:hyperlink r:id="rId312" w:history="1">
              <w:r w:rsidRPr="00062E67">
                <w:rPr>
                  <w:rStyle w:val="Hyperlink"/>
                  <w:rFonts w:ascii="Arial" w:hAnsi="Arial" w:cs="Arial"/>
                  <w:sz w:val="20"/>
                </w:rPr>
                <w:t>2 CFR section 200.319</w:t>
              </w:r>
            </w:hyperlink>
            <w:r w:rsidRPr="00062E67">
              <w:rPr>
                <w:rFonts w:ascii="Arial" w:hAnsi="Arial" w:cs="Arial"/>
                <w:sz w:val="20"/>
                <w:szCs w:val="20"/>
              </w:rPr>
              <w:t xml:space="preserve"> and </w:t>
            </w:r>
            <w:hyperlink r:id="rId313" w:history="1">
              <w:r w:rsidRPr="00062E67">
                <w:rPr>
                  <w:rStyle w:val="Hyperlink"/>
                  <w:rFonts w:ascii="Arial" w:hAnsi="Arial" w:cs="Arial"/>
                  <w:sz w:val="20"/>
                </w:rPr>
                <w:t>48 CFR section 52.244-5</w:t>
              </w:r>
            </w:hyperlink>
            <w:r w:rsidRPr="00062E67">
              <w:rPr>
                <w:rFonts w:ascii="Arial" w:hAnsi="Arial" w:cs="Arial"/>
                <w:sz w:val="20"/>
                <w:szCs w:val="20"/>
              </w:rPr>
              <w:t>).</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d.</w:t>
            </w:r>
            <w:r w:rsidRPr="00062E67">
              <w:rPr>
                <w:rFonts w:ascii="Arial" w:hAnsi="Arial" w:cs="Arial"/>
                <w:sz w:val="20"/>
              </w:rPr>
              <w:tab/>
              <w:t>Examine documentation in support of the rationale to limit competition in those cases where competition was limited and ascertain if the limitation was justified (</w:t>
            </w:r>
            <w:hyperlink r:id="rId314" w:history="1">
              <w:r w:rsidRPr="00062E67">
                <w:rPr>
                  <w:rStyle w:val="Hyperlink"/>
                  <w:rFonts w:ascii="Arial" w:hAnsi="Arial" w:cs="Arial"/>
                  <w:sz w:val="20"/>
                </w:rPr>
                <w:t>2 CFR sections 200.319</w:t>
              </w:r>
            </w:hyperlink>
            <w:r w:rsidRPr="00062E67">
              <w:rPr>
                <w:rFonts w:ascii="Arial" w:hAnsi="Arial" w:cs="Arial"/>
                <w:sz w:val="20"/>
                <w:szCs w:val="20"/>
              </w:rPr>
              <w:t xml:space="preserve"> and </w:t>
            </w:r>
            <w:hyperlink r:id="rId315" w:history="1">
              <w:r w:rsidRPr="00062E67">
                <w:rPr>
                  <w:rStyle w:val="Hyperlink"/>
                  <w:rFonts w:ascii="Arial" w:hAnsi="Arial" w:cs="Arial"/>
                  <w:sz w:val="20"/>
                </w:rPr>
                <w:t>200.320(f)</w:t>
              </w:r>
            </w:hyperlink>
            <w:r w:rsidRPr="00062E67">
              <w:rPr>
                <w:rFonts w:ascii="Arial" w:hAnsi="Arial" w:cs="Arial"/>
                <w:sz w:val="20"/>
                <w:szCs w:val="20"/>
              </w:rPr>
              <w:t xml:space="preserve"> and </w:t>
            </w:r>
            <w:hyperlink r:id="rId316" w:history="1">
              <w:r w:rsidRPr="00062E67">
                <w:rPr>
                  <w:rStyle w:val="Hyperlink"/>
                  <w:rFonts w:ascii="Arial" w:hAnsi="Arial" w:cs="Arial"/>
                  <w:sz w:val="20"/>
                </w:rPr>
                <w:t>48 CFR section 52.244-5</w:t>
              </w:r>
            </w:hyperlink>
            <w:r w:rsidRPr="00062E67">
              <w:rPr>
                <w:rFonts w:ascii="Arial" w:hAnsi="Arial" w:cs="Arial"/>
                <w:sz w:val="20"/>
                <w:szCs w:val="20"/>
              </w:rPr>
              <w:t>).</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e.</w:t>
            </w:r>
            <w:r w:rsidRPr="00062E67">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317" w:history="1">
              <w:r w:rsidRPr="00062E67">
                <w:rPr>
                  <w:rStyle w:val="Hyperlink"/>
                  <w:rFonts w:ascii="Arial" w:hAnsi="Arial" w:cs="Arial"/>
                  <w:sz w:val="20"/>
                </w:rPr>
                <w:t>(2 CFR section 200.323</w:t>
              </w:r>
            </w:hyperlink>
            <w:r w:rsidRPr="00062E67">
              <w:rPr>
                <w:rFonts w:ascii="Arial" w:hAnsi="Arial" w:cs="Arial"/>
                <w:sz w:val="20"/>
                <w:szCs w:val="20"/>
              </w:rPr>
              <w:t xml:space="preserve"> and </w:t>
            </w:r>
            <w:hyperlink r:id="rId318" w:history="1">
              <w:r w:rsidRPr="00062E67">
                <w:rPr>
                  <w:rStyle w:val="Hyperlink"/>
                  <w:rFonts w:ascii="Arial" w:hAnsi="Arial" w:cs="Arial"/>
                  <w:sz w:val="20"/>
                </w:rPr>
                <w:t>48 CFR section 15.404-3</w:t>
              </w:r>
            </w:hyperlink>
            <w:r w:rsidRPr="00062E67">
              <w:rPr>
                <w:rFonts w:ascii="Arial" w:hAnsi="Arial" w:cs="Arial"/>
                <w:sz w:val="20"/>
                <w:szCs w:val="20"/>
              </w:rPr>
              <w:t xml:space="preserve">).  </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lastRenderedPageBreak/>
              <w:tab/>
            </w:r>
            <w:r w:rsidRPr="00062E67">
              <w:rPr>
                <w:rFonts w:ascii="Arial" w:hAnsi="Arial" w:cs="Arial"/>
                <w:b/>
                <w:sz w:val="20"/>
              </w:rPr>
              <w:t>Note</w:t>
            </w:r>
            <w:r w:rsidRPr="00062E67">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rsidR="00BF5750" w:rsidRPr="00062E67"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062E67">
              <w:rPr>
                <w:rFonts w:ascii="Arial" w:hAnsi="Arial" w:cs="Arial"/>
                <w:sz w:val="20"/>
              </w:rPr>
              <w:t>f.</w:t>
            </w:r>
            <w:r w:rsidRPr="00062E67">
              <w:rPr>
                <w:rFonts w:ascii="Arial" w:hAnsi="Arial" w:cs="Arial"/>
                <w:sz w:val="20"/>
              </w:rPr>
              <w:tab/>
              <w:t>Verify consent to subcontract was obtained when required by the terms and conditions of a cost reimbursement contract under the FAR (</w:t>
            </w:r>
            <w:hyperlink r:id="rId319" w:history="1">
              <w:r w:rsidRPr="00062E67">
                <w:rPr>
                  <w:rStyle w:val="Hyperlink"/>
                  <w:rFonts w:ascii="Arial" w:hAnsi="Arial" w:cs="Arial"/>
                  <w:sz w:val="20"/>
                </w:rPr>
                <w:t>48 CFR section 52.244-2</w:t>
              </w:r>
            </w:hyperlink>
            <w:r w:rsidRPr="00062E67">
              <w:rPr>
                <w:rFonts w:ascii="Arial" w:hAnsi="Arial" w:cs="Arial"/>
                <w:sz w:val="20"/>
                <w:szCs w:val="20"/>
              </w:rPr>
              <w:t xml:space="preserve">). </w:t>
            </w:r>
          </w:p>
          <w:p w:rsidR="00BF5750" w:rsidRPr="00062E67" w:rsidRDefault="00BF5750" w:rsidP="0097225B">
            <w:pPr>
              <w:pStyle w:val="PlainText"/>
              <w:spacing w:after="240"/>
              <w:ind w:left="1440"/>
              <w:jc w:val="both"/>
              <w:rPr>
                <w:rFonts w:ascii="Arial" w:hAnsi="Arial" w:cs="Arial"/>
              </w:rPr>
            </w:pPr>
            <w:r w:rsidRPr="00062E67">
              <w:rPr>
                <w:rFonts w:ascii="Arial" w:hAnsi="Arial" w:cs="Arial"/>
                <w:b/>
              </w:rPr>
              <w:t>Note</w:t>
            </w:r>
            <w:r w:rsidRPr="00062E67">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062E67">
              <w:rPr>
                <w:rFonts w:ascii="Arial" w:hAnsi="Arial" w:cs="Arial"/>
              </w:rPr>
              <w:t xml:space="preserve">that </w:t>
            </w:r>
            <w:r w:rsidRPr="00062E67">
              <w:rPr>
                <w:rFonts w:ascii="Arial" w:hAnsi="Arial" w:cs="Arial"/>
              </w:rPr>
              <w:t xml:space="preserve">the approval of the purchasing system is effective for the audit period being reviewed. </w:t>
            </w:r>
          </w:p>
          <w:p w:rsidR="00A67D16" w:rsidRPr="00062E67" w:rsidRDefault="00A67D16" w:rsidP="0097225B">
            <w:pPr>
              <w:pStyle w:val="PlainText"/>
              <w:spacing w:after="240"/>
              <w:ind w:left="1440" w:hanging="720"/>
              <w:jc w:val="both"/>
              <w:rPr>
                <w:rFonts w:ascii="Arial" w:hAnsi="Arial" w:cs="Arial"/>
                <w:szCs w:val="20"/>
              </w:rPr>
            </w:pPr>
            <w:r w:rsidRPr="00062E67">
              <w:rPr>
                <w:rFonts w:ascii="Arial" w:eastAsia="Times New Roman" w:hAnsi="Arial" w:cs="Arial"/>
                <w:spacing w:val="-2"/>
                <w:szCs w:val="20"/>
              </w:rPr>
              <w:t>g</w:t>
            </w:r>
            <w:r w:rsidRPr="00062E67">
              <w:rPr>
                <w:rFonts w:ascii="Arial" w:eastAsia="Times New Roman" w:hAnsi="Arial" w:cs="Arial"/>
                <w:szCs w:val="20"/>
              </w:rPr>
              <w:t>.</w:t>
            </w:r>
            <w:r w:rsidRPr="00062E67">
              <w:rPr>
                <w:rFonts w:ascii="Arial" w:eastAsia="Times New Roman" w:hAnsi="Arial" w:cs="Arial"/>
                <w:szCs w:val="20"/>
              </w:rPr>
              <w:tab/>
              <w:t>R</w:t>
            </w:r>
            <w:r w:rsidRPr="00062E67">
              <w:rPr>
                <w:rFonts w:ascii="Arial" w:eastAsia="Times New Roman" w:hAnsi="Arial" w:cs="Arial"/>
                <w:spacing w:val="-1"/>
                <w:szCs w:val="20"/>
              </w:rPr>
              <w:t>e</w:t>
            </w:r>
            <w:r w:rsidRPr="00062E67">
              <w:rPr>
                <w:rFonts w:ascii="Arial" w:eastAsia="Times New Roman" w:hAnsi="Arial" w:cs="Arial"/>
                <w:szCs w:val="20"/>
              </w:rPr>
              <w:t>f</w:t>
            </w:r>
            <w:r w:rsidRPr="00062E67">
              <w:rPr>
                <w:rFonts w:ascii="Arial" w:eastAsia="Times New Roman" w:hAnsi="Arial" w:cs="Arial"/>
                <w:spacing w:val="-2"/>
                <w:szCs w:val="20"/>
              </w:rPr>
              <w:t>e</w:t>
            </w:r>
            <w:r w:rsidRPr="00062E67">
              <w:rPr>
                <w:rFonts w:ascii="Arial" w:eastAsia="Times New Roman" w:hAnsi="Arial" w:cs="Arial"/>
                <w:szCs w:val="20"/>
              </w:rPr>
              <w:t xml:space="preserve">r to </w:t>
            </w:r>
            <w:r w:rsidRPr="00062E67">
              <w:rPr>
                <w:rFonts w:ascii="Arial" w:eastAsia="Times New Roman" w:hAnsi="Arial" w:cs="Arial"/>
                <w:spacing w:val="-1"/>
                <w:szCs w:val="20"/>
              </w:rPr>
              <w:t>A</w:t>
            </w:r>
            <w:r w:rsidRPr="00062E67">
              <w:rPr>
                <w:rFonts w:ascii="Arial" w:eastAsia="Times New Roman" w:hAnsi="Arial" w:cs="Arial"/>
                <w:szCs w:val="20"/>
              </w:rPr>
              <w:t>pp</w:t>
            </w:r>
            <w:r w:rsidRPr="00062E67">
              <w:rPr>
                <w:rFonts w:ascii="Arial" w:eastAsia="Times New Roman" w:hAnsi="Arial" w:cs="Arial"/>
                <w:spacing w:val="1"/>
                <w:szCs w:val="20"/>
              </w:rPr>
              <w:t>e</w:t>
            </w:r>
            <w:r w:rsidRPr="00062E67">
              <w:rPr>
                <w:rFonts w:ascii="Arial" w:eastAsia="Times New Roman" w:hAnsi="Arial" w:cs="Arial"/>
                <w:szCs w:val="20"/>
              </w:rPr>
              <w:t>ndix</w:t>
            </w:r>
            <w:r w:rsidRPr="00062E67">
              <w:rPr>
                <w:rFonts w:ascii="Arial" w:eastAsia="Times New Roman" w:hAnsi="Arial" w:cs="Arial"/>
                <w:spacing w:val="3"/>
                <w:szCs w:val="20"/>
              </w:rPr>
              <w:t xml:space="preserve"> </w:t>
            </w:r>
            <w:r w:rsidRPr="00062E67">
              <w:rPr>
                <w:rFonts w:ascii="Arial" w:eastAsia="Times New Roman" w:hAnsi="Arial" w:cs="Arial"/>
                <w:spacing w:val="2"/>
                <w:szCs w:val="20"/>
              </w:rPr>
              <w:t>V</w:t>
            </w:r>
            <w:r w:rsidRPr="00062E67">
              <w:rPr>
                <w:rFonts w:ascii="Arial" w:eastAsia="Times New Roman" w:hAnsi="Arial" w:cs="Arial"/>
                <w:spacing w:val="-3"/>
                <w:szCs w:val="20"/>
              </w:rPr>
              <w:t>I</w:t>
            </w:r>
            <w:r w:rsidRPr="00062E67">
              <w:rPr>
                <w:rFonts w:ascii="Arial" w:eastAsia="Times New Roman" w:hAnsi="Arial" w:cs="Arial"/>
                <w:spacing w:val="-2"/>
                <w:szCs w:val="20"/>
              </w:rPr>
              <w:t>I</w:t>
            </w:r>
            <w:r w:rsidRPr="00062E67">
              <w:rPr>
                <w:rFonts w:ascii="Arial" w:eastAsia="Times New Roman" w:hAnsi="Arial" w:cs="Arial"/>
                <w:spacing w:val="2"/>
                <w:szCs w:val="20"/>
              </w:rPr>
              <w:t>-</w:t>
            </w:r>
            <w:r w:rsidRPr="00062E67">
              <w:rPr>
                <w:rFonts w:ascii="Arial" w:eastAsia="Times New Roman" w:hAnsi="Arial" w:cs="Arial"/>
                <w:szCs w:val="20"/>
              </w:rPr>
              <w:t>A</w:t>
            </w:r>
            <w:r w:rsidRPr="00062E67">
              <w:rPr>
                <w:rFonts w:ascii="Arial" w:eastAsia="Times New Roman" w:hAnsi="Arial" w:cs="Arial"/>
                <w:spacing w:val="2"/>
                <w:szCs w:val="20"/>
              </w:rPr>
              <w:t xml:space="preserve"> </w:t>
            </w:r>
            <w:r w:rsidRPr="00062E67">
              <w:rPr>
                <w:rFonts w:ascii="Arial" w:eastAsia="Times New Roman" w:hAnsi="Arial" w:cs="Arial"/>
                <w:szCs w:val="20"/>
              </w:rPr>
              <w:t>for</w:t>
            </w:r>
            <w:r w:rsidRPr="00062E67">
              <w:rPr>
                <w:rFonts w:ascii="Arial" w:eastAsia="Times New Roman" w:hAnsi="Arial" w:cs="Arial"/>
                <w:spacing w:val="1"/>
                <w:szCs w:val="20"/>
              </w:rPr>
              <w:t xml:space="preserve"> </w:t>
            </w:r>
            <w:r w:rsidRPr="00062E67">
              <w:rPr>
                <w:rFonts w:ascii="Arial" w:eastAsia="Times New Roman" w:hAnsi="Arial" w:cs="Arial"/>
                <w:spacing w:val="-2"/>
                <w:szCs w:val="20"/>
              </w:rPr>
              <w:t>g</w:t>
            </w:r>
            <w:r w:rsidRPr="00062E67">
              <w:rPr>
                <w:rFonts w:ascii="Arial" w:eastAsia="Times New Roman" w:hAnsi="Arial" w:cs="Arial"/>
                <w:szCs w:val="20"/>
              </w:rPr>
              <w:t>uidan</w:t>
            </w:r>
            <w:r w:rsidRPr="00062E67">
              <w:rPr>
                <w:rFonts w:ascii="Arial" w:eastAsia="Times New Roman" w:hAnsi="Arial" w:cs="Arial"/>
                <w:spacing w:val="1"/>
                <w:szCs w:val="20"/>
              </w:rPr>
              <w:t>c</w:t>
            </w:r>
            <w:r w:rsidRPr="00062E67">
              <w:rPr>
                <w:rFonts w:ascii="Arial" w:eastAsia="Times New Roman" w:hAnsi="Arial" w:cs="Arial"/>
                <w:szCs w:val="20"/>
              </w:rPr>
              <w:t>e</w:t>
            </w:r>
            <w:r w:rsidRPr="00062E67">
              <w:rPr>
                <w:rFonts w:ascii="Arial" w:eastAsia="Times New Roman" w:hAnsi="Arial" w:cs="Arial"/>
                <w:spacing w:val="-1"/>
                <w:szCs w:val="20"/>
              </w:rPr>
              <w:t xml:space="preserve"> </w:t>
            </w:r>
            <w:r w:rsidRPr="00062E67">
              <w:rPr>
                <w:rFonts w:ascii="Arial" w:eastAsia="Times New Roman" w:hAnsi="Arial" w:cs="Arial"/>
                <w:szCs w:val="20"/>
              </w:rPr>
              <w:t>on r</w:t>
            </w:r>
            <w:r w:rsidRPr="00062E67">
              <w:rPr>
                <w:rFonts w:ascii="Arial" w:eastAsia="Times New Roman" w:hAnsi="Arial" w:cs="Arial"/>
                <w:spacing w:val="-2"/>
                <w:szCs w:val="20"/>
              </w:rPr>
              <w:t>e</w:t>
            </w:r>
            <w:r w:rsidRPr="00062E67">
              <w:rPr>
                <w:rFonts w:ascii="Arial" w:eastAsia="Times New Roman" w:hAnsi="Arial" w:cs="Arial"/>
                <w:szCs w:val="20"/>
              </w:rPr>
              <w:t>p</w:t>
            </w:r>
            <w:r w:rsidRPr="00062E67">
              <w:rPr>
                <w:rFonts w:ascii="Arial" w:eastAsia="Times New Roman" w:hAnsi="Arial" w:cs="Arial"/>
                <w:spacing w:val="2"/>
                <w:szCs w:val="20"/>
              </w:rPr>
              <w:t>o</w:t>
            </w:r>
            <w:r w:rsidRPr="00062E67">
              <w:rPr>
                <w:rFonts w:ascii="Arial" w:eastAsia="Times New Roman" w:hAnsi="Arial" w:cs="Arial"/>
                <w:szCs w:val="20"/>
              </w:rPr>
              <w:t>rting</w:t>
            </w:r>
            <w:r w:rsidRPr="00062E67">
              <w:rPr>
                <w:rFonts w:ascii="Arial" w:eastAsia="Times New Roman" w:hAnsi="Arial" w:cs="Arial"/>
                <w:spacing w:val="-2"/>
                <w:szCs w:val="20"/>
              </w:rPr>
              <w:t xml:space="preserve"> </w:t>
            </w:r>
            <w:r w:rsidRPr="00062E67">
              <w:rPr>
                <w:rFonts w:ascii="Arial" w:eastAsia="Times New Roman" w:hAnsi="Arial" w:cs="Arial"/>
                <w:spacing w:val="-1"/>
                <w:szCs w:val="20"/>
              </w:rPr>
              <w:t>a</w:t>
            </w:r>
            <w:r w:rsidRPr="00062E67">
              <w:rPr>
                <w:rFonts w:ascii="Arial" w:eastAsia="Times New Roman" w:hAnsi="Arial" w:cs="Arial"/>
                <w:szCs w:val="20"/>
              </w:rPr>
              <w:t>udit</w:t>
            </w:r>
            <w:r w:rsidRPr="00062E67">
              <w:rPr>
                <w:rFonts w:ascii="Arial" w:eastAsia="Times New Roman" w:hAnsi="Arial" w:cs="Arial"/>
                <w:spacing w:val="1"/>
                <w:szCs w:val="20"/>
              </w:rPr>
              <w:t xml:space="preserve"> </w:t>
            </w:r>
            <w:r w:rsidRPr="00062E67">
              <w:rPr>
                <w:rFonts w:ascii="Arial" w:eastAsia="Times New Roman" w:hAnsi="Arial" w:cs="Arial"/>
                <w:szCs w:val="20"/>
              </w:rPr>
              <w:t xml:space="preserve">test </w:t>
            </w:r>
            <w:r w:rsidRPr="00062E67">
              <w:rPr>
                <w:rFonts w:ascii="Arial" w:eastAsia="Times New Roman" w:hAnsi="Arial" w:cs="Arial"/>
                <w:spacing w:val="2"/>
                <w:szCs w:val="20"/>
              </w:rPr>
              <w:t>r</w:t>
            </w:r>
            <w:r w:rsidRPr="00062E67">
              <w:rPr>
                <w:rFonts w:ascii="Arial" w:eastAsia="Times New Roman" w:hAnsi="Arial" w:cs="Arial"/>
                <w:spacing w:val="-1"/>
                <w:szCs w:val="20"/>
              </w:rPr>
              <w:t>e</w:t>
            </w:r>
            <w:r w:rsidRPr="00062E67">
              <w:rPr>
                <w:rFonts w:ascii="Arial" w:eastAsia="Times New Roman" w:hAnsi="Arial" w:cs="Arial"/>
                <w:szCs w:val="20"/>
              </w:rPr>
              <w:t>sul</w:t>
            </w:r>
            <w:r w:rsidRPr="00062E67">
              <w:rPr>
                <w:rFonts w:ascii="Arial" w:eastAsia="Times New Roman" w:hAnsi="Arial" w:cs="Arial"/>
                <w:spacing w:val="1"/>
                <w:szCs w:val="20"/>
              </w:rPr>
              <w:t>t</w:t>
            </w:r>
            <w:r w:rsidRPr="00062E67">
              <w:rPr>
                <w:rFonts w:ascii="Arial" w:eastAsia="Times New Roman" w:hAnsi="Arial" w:cs="Arial"/>
                <w:szCs w:val="20"/>
              </w:rPr>
              <w:t>s for</w:t>
            </w:r>
            <w:r w:rsidRPr="00062E67">
              <w:rPr>
                <w:rFonts w:ascii="Arial" w:eastAsia="Times New Roman" w:hAnsi="Arial" w:cs="Arial"/>
                <w:spacing w:val="-1"/>
                <w:szCs w:val="20"/>
              </w:rPr>
              <w:t xml:space="preserve"> </w:t>
            </w:r>
            <w:r w:rsidRPr="00062E67">
              <w:rPr>
                <w:rFonts w:ascii="Arial" w:eastAsia="Times New Roman" w:hAnsi="Arial" w:cs="Arial"/>
                <w:szCs w:val="20"/>
              </w:rPr>
              <w:t>the N</w:t>
            </w:r>
            <w:r w:rsidRPr="00062E67">
              <w:rPr>
                <w:rFonts w:ascii="Arial" w:eastAsia="Times New Roman" w:hAnsi="Arial" w:cs="Arial"/>
                <w:spacing w:val="-1"/>
                <w:szCs w:val="20"/>
              </w:rPr>
              <w:t>a</w:t>
            </w:r>
            <w:r w:rsidRPr="00062E67">
              <w:rPr>
                <w:rFonts w:ascii="Arial" w:eastAsia="Times New Roman" w:hAnsi="Arial" w:cs="Arial"/>
                <w:szCs w:val="20"/>
              </w:rPr>
              <w:t>t</w:t>
            </w:r>
            <w:r w:rsidRPr="00062E67">
              <w:rPr>
                <w:rFonts w:ascii="Arial" w:eastAsia="Times New Roman" w:hAnsi="Arial" w:cs="Arial"/>
                <w:spacing w:val="1"/>
                <w:szCs w:val="20"/>
              </w:rPr>
              <w:t>i</w:t>
            </w:r>
            <w:r w:rsidRPr="00062E67">
              <w:rPr>
                <w:rFonts w:ascii="Arial" w:eastAsia="Times New Roman" w:hAnsi="Arial" w:cs="Arial"/>
                <w:szCs w:val="20"/>
              </w:rPr>
              <w:t>on</w:t>
            </w:r>
            <w:r w:rsidRPr="00062E67">
              <w:rPr>
                <w:rFonts w:ascii="Arial" w:eastAsia="Times New Roman" w:hAnsi="Arial" w:cs="Arial"/>
                <w:spacing w:val="-1"/>
                <w:szCs w:val="20"/>
              </w:rPr>
              <w:t>a</w:t>
            </w:r>
            <w:r w:rsidRPr="00062E67">
              <w:rPr>
                <w:rFonts w:ascii="Arial" w:eastAsia="Times New Roman" w:hAnsi="Arial" w:cs="Arial"/>
                <w:szCs w:val="20"/>
              </w:rPr>
              <w:t>l D</w:t>
            </w:r>
            <w:r w:rsidRPr="00062E67">
              <w:rPr>
                <w:rFonts w:ascii="Arial" w:eastAsia="Times New Roman" w:hAnsi="Arial" w:cs="Arial"/>
                <w:spacing w:val="-1"/>
                <w:szCs w:val="20"/>
              </w:rPr>
              <w:t>e</w:t>
            </w:r>
            <w:r w:rsidRPr="00062E67">
              <w:rPr>
                <w:rFonts w:ascii="Arial" w:eastAsia="Times New Roman" w:hAnsi="Arial" w:cs="Arial"/>
                <w:spacing w:val="1"/>
                <w:szCs w:val="20"/>
              </w:rPr>
              <w:t>f</w:t>
            </w:r>
            <w:r w:rsidRPr="00062E67">
              <w:rPr>
                <w:rFonts w:ascii="Arial" w:eastAsia="Times New Roman" w:hAnsi="Arial" w:cs="Arial"/>
                <w:spacing w:val="-1"/>
                <w:szCs w:val="20"/>
              </w:rPr>
              <w:t>e</w:t>
            </w:r>
            <w:r w:rsidRPr="00062E67">
              <w:rPr>
                <w:rFonts w:ascii="Arial" w:eastAsia="Times New Roman" w:hAnsi="Arial" w:cs="Arial"/>
                <w:szCs w:val="20"/>
              </w:rPr>
              <w:t>nse Autho</w:t>
            </w:r>
            <w:r w:rsidRPr="00062E67">
              <w:rPr>
                <w:rFonts w:ascii="Arial" w:eastAsia="Times New Roman" w:hAnsi="Arial" w:cs="Arial"/>
                <w:spacing w:val="1"/>
                <w:szCs w:val="20"/>
              </w:rPr>
              <w:t>r</w:t>
            </w:r>
            <w:r w:rsidRPr="00062E67">
              <w:rPr>
                <w:rFonts w:ascii="Arial" w:eastAsia="Times New Roman" w:hAnsi="Arial" w:cs="Arial"/>
                <w:szCs w:val="20"/>
              </w:rPr>
              <w:t>i</w:t>
            </w:r>
            <w:r w:rsidRPr="00062E67">
              <w:rPr>
                <w:rFonts w:ascii="Arial" w:eastAsia="Times New Roman" w:hAnsi="Arial" w:cs="Arial"/>
                <w:spacing w:val="2"/>
                <w:szCs w:val="20"/>
              </w:rPr>
              <w:t>z</w:t>
            </w:r>
            <w:r w:rsidRPr="00062E67">
              <w:rPr>
                <w:rFonts w:ascii="Arial" w:eastAsia="Times New Roman" w:hAnsi="Arial" w:cs="Arial"/>
                <w:spacing w:val="-1"/>
                <w:szCs w:val="20"/>
              </w:rPr>
              <w:t>a</w:t>
            </w:r>
            <w:r w:rsidRPr="00062E67">
              <w:rPr>
                <w:rFonts w:ascii="Arial" w:eastAsia="Times New Roman" w:hAnsi="Arial" w:cs="Arial"/>
                <w:szCs w:val="20"/>
              </w:rPr>
              <w:t>t</w:t>
            </w:r>
            <w:r w:rsidRPr="00062E67">
              <w:rPr>
                <w:rFonts w:ascii="Arial" w:eastAsia="Times New Roman" w:hAnsi="Arial" w:cs="Arial"/>
                <w:spacing w:val="1"/>
                <w:szCs w:val="20"/>
              </w:rPr>
              <w:t>i</w:t>
            </w:r>
            <w:r w:rsidRPr="00062E67">
              <w:rPr>
                <w:rFonts w:ascii="Arial" w:eastAsia="Times New Roman" w:hAnsi="Arial" w:cs="Arial"/>
                <w:szCs w:val="20"/>
              </w:rPr>
              <w:t>on</w:t>
            </w:r>
            <w:r w:rsidRPr="00062E67">
              <w:rPr>
                <w:rFonts w:ascii="Arial" w:eastAsia="Times New Roman" w:hAnsi="Arial" w:cs="Arial"/>
                <w:spacing w:val="1"/>
                <w:szCs w:val="20"/>
              </w:rPr>
              <w:t xml:space="preserve"> </w:t>
            </w:r>
            <w:r w:rsidRPr="00062E67">
              <w:rPr>
                <w:rFonts w:ascii="Arial" w:eastAsia="Times New Roman" w:hAnsi="Arial" w:cs="Arial"/>
                <w:szCs w:val="20"/>
              </w:rPr>
              <w:t>A</w:t>
            </w:r>
            <w:r w:rsidRPr="00062E67">
              <w:rPr>
                <w:rFonts w:ascii="Arial" w:eastAsia="Times New Roman" w:hAnsi="Arial" w:cs="Arial"/>
                <w:spacing w:val="-1"/>
                <w:szCs w:val="20"/>
              </w:rPr>
              <w:t>c</w:t>
            </w:r>
            <w:r w:rsidRPr="00062E67">
              <w:rPr>
                <w:rFonts w:ascii="Arial" w:eastAsia="Times New Roman" w:hAnsi="Arial" w:cs="Arial"/>
                <w:szCs w:val="20"/>
              </w:rPr>
              <w:t xml:space="preserve">ts of 2017 </w:t>
            </w:r>
            <w:r w:rsidRPr="00062E67">
              <w:rPr>
                <w:rFonts w:ascii="Arial" w:eastAsia="Times New Roman" w:hAnsi="Arial" w:cs="Arial"/>
                <w:spacing w:val="-1"/>
                <w:szCs w:val="20"/>
              </w:rPr>
              <w:t>a</w:t>
            </w:r>
            <w:r w:rsidRPr="00062E67">
              <w:rPr>
                <w:rFonts w:ascii="Arial" w:eastAsia="Times New Roman" w:hAnsi="Arial" w:cs="Arial"/>
                <w:szCs w:val="20"/>
              </w:rPr>
              <w:t>nd 2018.</w:t>
            </w:r>
          </w:p>
          <w:p w:rsidR="00BF5750" w:rsidRPr="00062E67"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062E67">
              <w:rPr>
                <w:rFonts w:ascii="Arial" w:hAnsi="Arial" w:cs="Arial"/>
                <w:i/>
                <w:iCs/>
                <w:sz w:val="20"/>
              </w:rPr>
              <w:t>(Procedures 6 and 7 apply to all non-Federal entities)</w:t>
            </w:r>
          </w:p>
          <w:p w:rsidR="00BF5750" w:rsidRPr="00062E67"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062E67">
              <w:rPr>
                <w:rFonts w:ascii="Arial" w:hAnsi="Arial" w:cs="Arial"/>
                <w:sz w:val="20"/>
              </w:rPr>
              <w:t>6.</w:t>
            </w:r>
            <w:r w:rsidRPr="00062E67">
              <w:rPr>
                <w:rFonts w:ascii="Arial" w:hAnsi="Arial" w:cs="Arial"/>
                <w:sz w:val="20"/>
              </w:rPr>
              <w:tab/>
              <w:t>Review the non-Federal entity’s procedures for verifying that an entity with which it plans to enter into a covered transaction is not debarred, suspended, or otherwise excluded (</w:t>
            </w:r>
            <w:hyperlink r:id="rId320" w:history="1">
              <w:r w:rsidRPr="00062E67">
                <w:rPr>
                  <w:rStyle w:val="Hyperlink"/>
                  <w:rFonts w:ascii="Arial" w:hAnsi="Arial" w:cs="Arial"/>
                  <w:sz w:val="20"/>
                </w:rPr>
                <w:t>2 CFR sections 200.212</w:t>
              </w:r>
            </w:hyperlink>
            <w:r w:rsidRPr="00062E67">
              <w:rPr>
                <w:rFonts w:ascii="Arial" w:hAnsi="Arial" w:cs="Arial"/>
                <w:sz w:val="20"/>
                <w:szCs w:val="20"/>
              </w:rPr>
              <w:t xml:space="preserve"> and </w:t>
            </w:r>
            <w:hyperlink r:id="rId321" w:history="1">
              <w:r w:rsidRPr="00062E67">
                <w:rPr>
                  <w:rStyle w:val="Hyperlink"/>
                  <w:rFonts w:ascii="Arial" w:hAnsi="Arial" w:cs="Arial"/>
                  <w:sz w:val="20"/>
                </w:rPr>
                <w:t>200.318(h)</w:t>
              </w:r>
            </w:hyperlink>
            <w:r w:rsidRPr="00062E67">
              <w:rPr>
                <w:rFonts w:ascii="Arial" w:hAnsi="Arial" w:cs="Arial"/>
                <w:sz w:val="20"/>
                <w:szCs w:val="20"/>
              </w:rPr>
              <w:t xml:space="preserve">; </w:t>
            </w:r>
            <w:hyperlink r:id="rId322" w:history="1">
              <w:r w:rsidRPr="00062E67">
                <w:rPr>
                  <w:rStyle w:val="Hyperlink"/>
                  <w:rFonts w:ascii="Arial" w:hAnsi="Arial" w:cs="Arial"/>
                  <w:sz w:val="20"/>
                </w:rPr>
                <w:t>2 CFR section 180.300</w:t>
              </w:r>
            </w:hyperlink>
            <w:r w:rsidRPr="00062E67">
              <w:rPr>
                <w:rFonts w:ascii="Arial" w:hAnsi="Arial" w:cs="Arial"/>
                <w:sz w:val="20"/>
                <w:szCs w:val="20"/>
              </w:rPr>
              <w:t xml:space="preserve">; </w:t>
            </w:r>
            <w:hyperlink r:id="rId323" w:history="1">
              <w:r w:rsidRPr="00062E67">
                <w:rPr>
                  <w:rStyle w:val="Hyperlink"/>
                  <w:rFonts w:ascii="Arial" w:hAnsi="Arial" w:cs="Arial"/>
                  <w:sz w:val="20"/>
                </w:rPr>
                <w:t>48 CFR section 52.209-6</w:t>
              </w:r>
            </w:hyperlink>
            <w:r w:rsidRPr="00062E67">
              <w:rPr>
                <w:rFonts w:ascii="Arial" w:hAnsi="Arial" w:cs="Arial"/>
                <w:sz w:val="20"/>
                <w:szCs w:val="20"/>
              </w:rPr>
              <w:t>).</w:t>
            </w:r>
          </w:p>
          <w:p w:rsidR="00BF5750" w:rsidRPr="00062E67"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062E67">
              <w:rPr>
                <w:rFonts w:ascii="Arial" w:hAnsi="Arial" w:cs="Arial"/>
                <w:sz w:val="20"/>
              </w:rPr>
              <w:t>7.</w:t>
            </w:r>
            <w:r w:rsidRPr="00062E67">
              <w:rPr>
                <w:rFonts w:ascii="Arial" w:hAnsi="Arial" w:cs="Arial"/>
                <w:sz w:val="20"/>
              </w:rPr>
              <w:tab/>
              <w:t>Select a sample of procurements and subawards and test whether the non-Federal entity followed its procedures before entering into a covered transaction.</w:t>
            </w:r>
          </w:p>
          <w:p w:rsidR="00BF5750" w:rsidRPr="00062E67" w:rsidRDefault="00BF5750" w:rsidP="006672EA">
            <w:pPr>
              <w:pStyle w:val="APStepItem"/>
              <w:numPr>
                <w:ilvl w:val="0"/>
                <w:numId w:val="0"/>
              </w:numPr>
              <w:tabs>
                <w:tab w:val="num" w:pos="1170"/>
              </w:tabs>
              <w:ind w:left="360"/>
              <w:rPr>
                <w:rFonts w:cs="Arial"/>
                <w:b/>
                <w:szCs w:val="20"/>
              </w:rPr>
            </w:pPr>
          </w:p>
        </w:tc>
      </w:tr>
    </w:tbl>
    <w:p w:rsidR="007E5B12" w:rsidRPr="00062E6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72EA5" w:rsidRPr="00062E67"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062E67" w:rsidSect="00257772">
          <w:pgSz w:w="12240" w:h="15840" w:code="1"/>
          <w:pgMar w:top="1440" w:right="1440" w:bottom="1440" w:left="1440" w:header="720" w:footer="720" w:gutter="0"/>
          <w:cols w:space="720"/>
          <w:noEndnote/>
        </w:sectPr>
      </w:pPr>
    </w:p>
    <w:p w:rsidR="00372EA5" w:rsidRPr="00062E67" w:rsidRDefault="00372EA5" w:rsidP="006672EA">
      <w:pPr>
        <w:pStyle w:val="Heading3"/>
        <w:jc w:val="both"/>
        <w:rPr>
          <w:rFonts w:cs="Arial"/>
          <w:b w:val="0"/>
          <w:szCs w:val="24"/>
        </w:rPr>
      </w:pPr>
      <w:bookmarkStart w:id="89" w:name="_Toc2780902"/>
      <w:r w:rsidRPr="00062E67">
        <w:rPr>
          <w:rFonts w:cs="Arial"/>
        </w:rPr>
        <w:lastRenderedPageBreak/>
        <w:t>Audit Implications Summary</w:t>
      </w:r>
      <w:bookmarkEnd w:id="89"/>
    </w:p>
    <w:tbl>
      <w:tblPr>
        <w:tblStyle w:val="TableGrid"/>
        <w:tblW w:w="5000" w:type="pct"/>
        <w:tblLook w:val="04A0" w:firstRow="1" w:lastRow="0" w:firstColumn="1" w:lastColumn="0" w:noHBand="0" w:noVBand="1"/>
      </w:tblPr>
      <w:tblGrid>
        <w:gridCol w:w="9350"/>
      </w:tblGrid>
      <w:tr w:rsidR="00372EA5" w:rsidRPr="00062E67" w:rsidTr="00E0350C">
        <w:tc>
          <w:tcPr>
            <w:tcW w:w="5000" w:type="pct"/>
            <w:shd w:val="clear" w:color="auto" w:fill="548DD4" w:themeFill="text2" w:themeFillTint="99"/>
          </w:tcPr>
          <w:p w:rsidR="00372EA5" w:rsidRPr="00062E67" w:rsidRDefault="00372EA5"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372EA5" w:rsidRPr="00062E67" w:rsidTr="00E0350C">
        <w:tc>
          <w:tcPr>
            <w:tcW w:w="5000" w:type="pct"/>
          </w:tcPr>
          <w:p w:rsidR="00372EA5" w:rsidRPr="00062E67" w:rsidRDefault="00372EA5" w:rsidP="00B024F0">
            <w:pPr>
              <w:widowControl w:val="0"/>
              <w:numPr>
                <w:ilvl w:val="0"/>
                <w:numId w:val="37"/>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372EA5" w:rsidRPr="00062E67" w:rsidRDefault="00372EA5" w:rsidP="006672EA">
            <w:pPr>
              <w:widowControl w:val="0"/>
              <w:spacing w:after="240"/>
              <w:ind w:left="720"/>
              <w:jc w:val="both"/>
              <w:rPr>
                <w:rFonts w:ascii="Arial" w:hAnsi="Arial" w:cs="Arial"/>
                <w:b/>
                <w:sz w:val="20"/>
              </w:rPr>
            </w:pPr>
          </w:p>
          <w:p w:rsidR="00372EA5" w:rsidRPr="00062E67" w:rsidRDefault="00372EA5" w:rsidP="00B024F0">
            <w:pPr>
              <w:widowControl w:val="0"/>
              <w:numPr>
                <w:ilvl w:val="0"/>
                <w:numId w:val="37"/>
              </w:numPr>
              <w:spacing w:after="240"/>
              <w:jc w:val="both"/>
              <w:rPr>
                <w:rFonts w:ascii="Arial" w:eastAsiaTheme="minorHAnsi" w:hAnsi="Arial" w:cs="Arial"/>
                <w:b/>
                <w:sz w:val="20"/>
              </w:rPr>
            </w:pPr>
            <w:r w:rsidRPr="00062E67">
              <w:rPr>
                <w:rFonts w:ascii="Arial" w:hAnsi="Arial" w:cs="Arial"/>
                <w:b/>
                <w:sz w:val="20"/>
              </w:rPr>
              <w:t>Assessment of Control Risk:</w:t>
            </w:r>
          </w:p>
          <w:p w:rsidR="00372EA5" w:rsidRPr="00062E67" w:rsidRDefault="00372EA5" w:rsidP="006672EA">
            <w:pPr>
              <w:pStyle w:val="ListParagraph"/>
              <w:spacing w:after="240"/>
              <w:jc w:val="both"/>
              <w:rPr>
                <w:rFonts w:ascii="Arial" w:hAnsi="Arial" w:cs="Arial"/>
                <w:b/>
              </w:rPr>
            </w:pPr>
          </w:p>
          <w:p w:rsidR="00372EA5" w:rsidRPr="00062E67" w:rsidRDefault="00372EA5" w:rsidP="00B024F0">
            <w:pPr>
              <w:widowControl w:val="0"/>
              <w:numPr>
                <w:ilvl w:val="0"/>
                <w:numId w:val="37"/>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372EA5" w:rsidRPr="00062E67" w:rsidRDefault="00372EA5" w:rsidP="006672EA">
            <w:pPr>
              <w:pStyle w:val="ListParagraph"/>
              <w:spacing w:after="240"/>
              <w:jc w:val="both"/>
              <w:rPr>
                <w:rFonts w:ascii="Arial" w:hAnsi="Arial" w:cs="Arial"/>
                <w:b/>
              </w:rPr>
            </w:pPr>
          </w:p>
          <w:p w:rsidR="00372EA5" w:rsidRPr="00062E67" w:rsidRDefault="00372EA5" w:rsidP="00B024F0">
            <w:pPr>
              <w:widowControl w:val="0"/>
              <w:numPr>
                <w:ilvl w:val="0"/>
                <w:numId w:val="37"/>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372EA5" w:rsidRPr="00062E67" w:rsidRDefault="00372EA5" w:rsidP="006672EA">
            <w:pPr>
              <w:pStyle w:val="ListParagraph"/>
              <w:spacing w:after="240"/>
              <w:jc w:val="both"/>
              <w:rPr>
                <w:rFonts w:ascii="Arial" w:hAnsi="Arial" w:cs="Arial"/>
                <w:b/>
              </w:rPr>
            </w:pPr>
          </w:p>
          <w:p w:rsidR="00372EA5" w:rsidRPr="00062E67" w:rsidRDefault="00372EA5" w:rsidP="00B024F0">
            <w:pPr>
              <w:widowControl w:val="0"/>
              <w:numPr>
                <w:ilvl w:val="0"/>
                <w:numId w:val="37"/>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372EA5" w:rsidRPr="00062E67" w:rsidRDefault="00372EA5" w:rsidP="006672EA">
            <w:pPr>
              <w:pStyle w:val="APStepItem"/>
              <w:numPr>
                <w:ilvl w:val="0"/>
                <w:numId w:val="0"/>
              </w:numPr>
              <w:spacing w:after="240"/>
              <w:rPr>
                <w:rFonts w:cs="Arial"/>
                <w:b/>
              </w:rPr>
            </w:pPr>
          </w:p>
        </w:tc>
      </w:tr>
    </w:tbl>
    <w:p w:rsidR="00372EA5" w:rsidRPr="00062E67"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062E67" w:rsidSect="00257772">
          <w:headerReference w:type="default" r:id="rId324"/>
          <w:pgSz w:w="12240" w:h="15840" w:code="1"/>
          <w:pgMar w:top="1440" w:right="1440" w:bottom="1440" w:left="1440" w:header="720" w:footer="720" w:gutter="0"/>
          <w:cols w:space="720"/>
          <w:noEndnote/>
        </w:sectPr>
      </w:pPr>
    </w:p>
    <w:p w:rsidR="007E5B12" w:rsidRPr="00062E67" w:rsidRDefault="007E5B12" w:rsidP="006672EA">
      <w:pPr>
        <w:pStyle w:val="Heading2"/>
        <w:jc w:val="both"/>
        <w:rPr>
          <w:rFonts w:cs="Arial"/>
        </w:rPr>
      </w:pPr>
      <w:bookmarkStart w:id="90" w:name="J___PROGRAM_INCOME"/>
      <w:bookmarkStart w:id="91" w:name="_Toc442267700"/>
      <w:bookmarkStart w:id="92" w:name="_Toc2780903"/>
      <w:bookmarkEnd w:id="90"/>
      <w:r w:rsidRPr="00062E67">
        <w:rPr>
          <w:rFonts w:cs="Arial"/>
        </w:rPr>
        <w:lastRenderedPageBreak/>
        <w:t>J.  PROGRAM INCOME</w:t>
      </w:r>
      <w:bookmarkEnd w:id="91"/>
      <w:r w:rsidR="00B024F0" w:rsidRPr="00062E67">
        <w:rPr>
          <w:rFonts w:cs="Arial"/>
        </w:rPr>
        <w:t xml:space="preserve"> – Not Applicable</w:t>
      </w:r>
      <w:bookmarkEnd w:id="92"/>
      <w:r w:rsidR="00B024F0" w:rsidRPr="00062E67">
        <w:rPr>
          <w:rFonts w:cs="Arial"/>
        </w:rPr>
        <w:t xml:space="preserve"> </w:t>
      </w:r>
    </w:p>
    <w:p w:rsidR="00B024F0" w:rsidRPr="00062E67" w:rsidRDefault="00B024F0" w:rsidP="006672EA">
      <w:pPr>
        <w:spacing w:after="240"/>
        <w:jc w:val="both"/>
        <w:rPr>
          <w:rFonts w:ascii="Arial" w:hAnsi="Arial" w:cs="Arial"/>
          <w:sz w:val="20"/>
        </w:rPr>
      </w:pPr>
      <w:r w:rsidRPr="00062E67">
        <w:rPr>
          <w:rFonts w:ascii="Arial" w:hAnsi="Arial" w:cs="Arial"/>
          <w:sz w:val="20"/>
        </w:rPr>
        <w:t xml:space="preserve">Not Applicable per 2017 OMB Compliance Supplement Part 2. </w:t>
      </w:r>
    </w:p>
    <w:p w:rsidR="007E5B12" w:rsidRPr="00062E6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B024F0" w:rsidRPr="00062E67" w:rsidRDefault="00B024F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024F0" w:rsidRPr="00062E67" w:rsidSect="00257772">
          <w:headerReference w:type="default" r:id="rId325"/>
          <w:pgSz w:w="12240" w:h="15840" w:code="1"/>
          <w:pgMar w:top="1440" w:right="1440" w:bottom="1440" w:left="1440" w:header="720" w:footer="720" w:gutter="0"/>
          <w:cols w:space="720"/>
          <w:noEndnote/>
        </w:sectPr>
      </w:pPr>
    </w:p>
    <w:p w:rsidR="007E5B12" w:rsidRPr="00062E67" w:rsidRDefault="007E5B12" w:rsidP="006672EA">
      <w:pPr>
        <w:pStyle w:val="Heading2"/>
        <w:jc w:val="both"/>
        <w:rPr>
          <w:rFonts w:cs="Arial"/>
        </w:rPr>
      </w:pPr>
      <w:bookmarkStart w:id="93" w:name="L___REPORTING"/>
      <w:bookmarkStart w:id="94" w:name="_Toc442267701"/>
      <w:bookmarkStart w:id="95" w:name="_Toc2780904"/>
      <w:bookmarkEnd w:id="93"/>
      <w:r w:rsidRPr="00062E67">
        <w:rPr>
          <w:rFonts w:cs="Arial"/>
        </w:rPr>
        <w:lastRenderedPageBreak/>
        <w:t>L.  REPORTING</w:t>
      </w:r>
      <w:bookmarkEnd w:id="94"/>
      <w:bookmarkEnd w:id="95"/>
    </w:p>
    <w:p w:rsidR="009A0AA4" w:rsidRPr="00062E67" w:rsidRDefault="00805DDB" w:rsidP="006672EA">
      <w:pPr>
        <w:spacing w:after="240"/>
        <w:jc w:val="both"/>
        <w:rPr>
          <w:rFonts w:ascii="Arial" w:hAnsi="Arial" w:cs="Arial"/>
          <w:b/>
          <w:sz w:val="20"/>
        </w:rPr>
      </w:pPr>
      <w:r w:rsidRPr="00062E6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26" w:history="1">
        <w:r w:rsidRPr="00062E67">
          <w:rPr>
            <w:rStyle w:val="Hyperlink"/>
            <w:rFonts w:ascii="Arial" w:hAnsi="Arial" w:cs="Arial"/>
            <w:b/>
            <w:sz w:val="20"/>
          </w:rPr>
          <w:t xml:space="preserve">link </w:t>
        </w:r>
      </w:hyperlink>
      <w:r w:rsidRPr="00062E67">
        <w:rPr>
          <w:rFonts w:ascii="Arial" w:hAnsi="Arial" w:cs="Arial"/>
          <w:b/>
          <w:sz w:val="20"/>
        </w:rPr>
        <w:t xml:space="preserve">for a full discussion of agency adoption of the UG and how to cite non-compliance exceptions.  </w:t>
      </w:r>
      <w:r w:rsidRPr="00062E67">
        <w:rPr>
          <w:rFonts w:ascii="Arial" w:hAnsi="Arial" w:cs="Arial"/>
          <w:b/>
          <w:sz w:val="20"/>
          <w:highlight w:val="yellow"/>
        </w:rPr>
        <w:t>Auditors will need to start with the agency codification of the UG when citing exceptions.</w:t>
      </w:r>
    </w:p>
    <w:p w:rsidR="007E5B12" w:rsidRPr="00062E67" w:rsidRDefault="00261D87" w:rsidP="006672EA">
      <w:pPr>
        <w:pStyle w:val="Heading3"/>
        <w:jc w:val="both"/>
        <w:rPr>
          <w:rFonts w:cs="Arial"/>
        </w:rPr>
      </w:pPr>
      <w:bookmarkStart w:id="96" w:name="_Toc2780905"/>
      <w:r w:rsidRPr="00062E67">
        <w:rPr>
          <w:rFonts w:cs="Arial"/>
        </w:rPr>
        <w:t xml:space="preserve">OMB </w:t>
      </w:r>
      <w:r w:rsidR="007E5B12" w:rsidRPr="00062E67">
        <w:rPr>
          <w:rFonts w:cs="Arial"/>
        </w:rPr>
        <w:t>Compliance Requirements</w:t>
      </w:r>
      <w:bookmarkEnd w:id="96"/>
    </w:p>
    <w:p w:rsidR="007C3D02" w:rsidRPr="00062E67" w:rsidRDefault="007C3D02" w:rsidP="006672EA">
      <w:pPr>
        <w:spacing w:after="240"/>
        <w:jc w:val="both"/>
        <w:rPr>
          <w:rFonts w:ascii="Arial" w:hAnsi="Arial" w:cs="Arial"/>
          <w:b/>
          <w:bCs/>
          <w:sz w:val="20"/>
        </w:rPr>
      </w:pPr>
      <w:r w:rsidRPr="00062E67">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062E67">
        <w:rPr>
          <w:rFonts w:ascii="Arial" w:hAnsi="Arial" w:cs="Arial"/>
          <w:b/>
          <w:bCs/>
          <w:sz w:val="20"/>
        </w:rPr>
        <w:t xml:space="preserve">  </w:t>
      </w:r>
    </w:p>
    <w:p w:rsidR="007C3D02" w:rsidRPr="00062E6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i/>
          <w:iCs/>
          <w:sz w:val="20"/>
        </w:rPr>
        <w:t>Financial Reporting</w:t>
      </w:r>
    </w:p>
    <w:p w:rsidR="007C3D02" w:rsidRPr="00062E6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Recipients </w:t>
      </w:r>
      <w:r w:rsidR="00B61023" w:rsidRPr="00062E67">
        <w:rPr>
          <w:rFonts w:ascii="Arial" w:hAnsi="Arial" w:cs="Arial"/>
          <w:sz w:val="20"/>
        </w:rPr>
        <w:t xml:space="preserve">must </w:t>
      </w:r>
      <w:r w:rsidRPr="00062E67">
        <w:rPr>
          <w:rFonts w:ascii="Arial" w:hAnsi="Arial" w:cs="Arial"/>
          <w:sz w:val="20"/>
        </w:rPr>
        <w:t>use the standard financial reporting forms or such other forms as may be authorized by OMB (approval is indicated by an OMB paperwork control number on the form)</w:t>
      </w:r>
      <w:r w:rsidR="00B61023" w:rsidRPr="00062E67">
        <w:rPr>
          <w:rFonts w:ascii="Arial" w:hAnsi="Arial" w:cs="Arial"/>
          <w:sz w:val="20"/>
        </w:rPr>
        <w:t xml:space="preserve"> when reporting to the Federal awarding agency</w:t>
      </w:r>
      <w:r w:rsidRPr="00062E67">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062E6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062E6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The financial reporting requirements for subrecipients are as specified by the pass-through entity.  In many cases, these will be the same as or similar to th</w:t>
      </w:r>
      <w:r w:rsidR="00B61023" w:rsidRPr="00062E67">
        <w:rPr>
          <w:rFonts w:ascii="Arial" w:hAnsi="Arial" w:cs="Arial"/>
          <w:sz w:val="20"/>
        </w:rPr>
        <w:t>ose</w:t>
      </w:r>
      <w:r w:rsidRPr="00062E67">
        <w:rPr>
          <w:rFonts w:ascii="Arial" w:hAnsi="Arial" w:cs="Arial"/>
          <w:sz w:val="20"/>
        </w:rPr>
        <w:t xml:space="preserve"> for recipients.</w:t>
      </w:r>
    </w:p>
    <w:p w:rsidR="007C3D02" w:rsidRPr="00062E6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The standard financial reporting forms for grants and cooperative agreements are as follows:</w:t>
      </w:r>
    </w:p>
    <w:p w:rsidR="007C3D02" w:rsidRPr="00062E67" w:rsidRDefault="007C3D02" w:rsidP="00B024F0">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062E67">
        <w:rPr>
          <w:rFonts w:ascii="Arial" w:hAnsi="Arial" w:cs="Arial"/>
          <w:i/>
          <w:iCs/>
        </w:rPr>
        <w:t>Request for Advance or Reimbursement (SF-270) (OMB No. 0348-0004))</w:t>
      </w:r>
      <w:r w:rsidRPr="00062E67">
        <w:rPr>
          <w:rFonts w:ascii="Arial" w:hAnsi="Arial" w:cs="Arial"/>
        </w:rPr>
        <w:t xml:space="preserve">.  Recipients are required to use the SF-270 to request reimbursement payments under non-construction programs, and may be required to use it to request advance payments.  </w:t>
      </w:r>
    </w:p>
    <w:p w:rsidR="007C3D02" w:rsidRPr="00062E67" w:rsidRDefault="007C3D02" w:rsidP="00B024F0">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062E67">
        <w:rPr>
          <w:rFonts w:ascii="Arial" w:hAnsi="Arial" w:cs="Arial"/>
          <w:i/>
          <w:iCs/>
        </w:rPr>
        <w:t>Outlay Report and Request for Reimbursement for Construction Programs (SF-271) (OMB No. 0348-0002))</w:t>
      </w:r>
      <w:r w:rsidRPr="00062E67">
        <w:rPr>
          <w:rFonts w:ascii="Arial" w:hAnsi="Arial" w:cs="Arial"/>
        </w:rPr>
        <w:t>.  Recipients use the SF-271 to request funds for construction projects unless they are paid in advance or the SF-270 is used.</w:t>
      </w:r>
    </w:p>
    <w:p w:rsidR="007C3D02" w:rsidRPr="00062E67" w:rsidRDefault="007C3D02" w:rsidP="00B024F0">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062E67">
        <w:rPr>
          <w:rFonts w:ascii="Arial" w:hAnsi="Arial" w:cs="Arial"/>
          <w:i/>
          <w:iCs/>
        </w:rPr>
        <w:t xml:space="preserve">Federal Financial Report (FFR) (SF-425/SF-425A) (OMB No. 0348-0061)).  </w:t>
      </w:r>
      <w:r w:rsidRPr="00062E67">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062E67" w:rsidRDefault="007C3D02" w:rsidP="006672EA">
      <w:pPr>
        <w:spacing w:after="240"/>
        <w:jc w:val="both"/>
        <w:rPr>
          <w:rFonts w:ascii="Arial" w:hAnsi="Arial" w:cs="Arial"/>
          <w:sz w:val="20"/>
        </w:rPr>
      </w:pPr>
      <w:r w:rsidRPr="00062E67">
        <w:rPr>
          <w:rFonts w:ascii="Arial" w:hAnsi="Arial" w:cs="Arial"/>
          <w:sz w:val="20"/>
        </w:rPr>
        <w:t xml:space="preserve">Electronic versions of the standard forms are located on OMB’s home page </w:t>
      </w:r>
      <w:r w:rsidR="007638EB" w:rsidRPr="00062E67">
        <w:rPr>
          <w:rFonts w:ascii="Arial" w:hAnsi="Arial" w:cs="Arial"/>
          <w:sz w:val="20"/>
        </w:rPr>
        <w:t xml:space="preserve"> </w:t>
      </w:r>
      <w:hyperlink r:id="rId327">
        <w:r w:rsidR="007638EB" w:rsidRPr="00062E67">
          <w:rPr>
            <w:rFonts w:ascii="Arial" w:hAnsi="Arial" w:cs="Arial"/>
            <w:color w:val="0000FF"/>
            <w:sz w:val="20"/>
            <w:u w:val="single" w:color="0000FF"/>
          </w:rPr>
          <w:t>ht</w:t>
        </w:r>
        <w:r w:rsidR="007638EB" w:rsidRPr="00062E67">
          <w:rPr>
            <w:rFonts w:ascii="Arial" w:hAnsi="Arial" w:cs="Arial"/>
            <w:color w:val="0000FF"/>
            <w:spacing w:val="1"/>
            <w:sz w:val="20"/>
            <w:u w:val="single" w:color="0000FF"/>
          </w:rPr>
          <w:t>t</w:t>
        </w:r>
        <w:r w:rsidR="007638EB" w:rsidRPr="00062E67">
          <w:rPr>
            <w:rFonts w:ascii="Arial" w:hAnsi="Arial" w:cs="Arial"/>
            <w:color w:val="0000FF"/>
            <w:sz w:val="20"/>
            <w:u w:val="single" w:color="0000FF"/>
          </w:rPr>
          <w:t>p:</w:t>
        </w:r>
        <w:r w:rsidR="007638EB" w:rsidRPr="00062E67">
          <w:rPr>
            <w:rFonts w:ascii="Arial" w:hAnsi="Arial" w:cs="Arial"/>
            <w:color w:val="0000FF"/>
            <w:spacing w:val="1"/>
            <w:sz w:val="20"/>
            <w:u w:val="single" w:color="0000FF"/>
          </w:rPr>
          <w:t>/</w:t>
        </w:r>
        <w:r w:rsidR="007638EB" w:rsidRPr="00062E67">
          <w:rPr>
            <w:rFonts w:ascii="Arial" w:hAnsi="Arial" w:cs="Arial"/>
            <w:color w:val="0000FF"/>
            <w:sz w:val="20"/>
            <w:u w:val="single" w:color="0000FF"/>
          </w:rPr>
          <w:t>/ww</w:t>
        </w:r>
        <w:r w:rsidR="007638EB" w:rsidRPr="00062E67">
          <w:rPr>
            <w:rFonts w:ascii="Arial" w:hAnsi="Arial" w:cs="Arial"/>
            <w:color w:val="0000FF"/>
            <w:spacing w:val="-1"/>
            <w:sz w:val="20"/>
            <w:u w:val="single" w:color="0000FF"/>
          </w:rPr>
          <w:t>w</w:t>
        </w:r>
        <w:r w:rsidR="007638EB" w:rsidRPr="00062E67">
          <w:rPr>
            <w:rFonts w:ascii="Arial" w:hAnsi="Arial" w:cs="Arial"/>
            <w:color w:val="0000FF"/>
            <w:sz w:val="20"/>
            <w:u w:val="single" w:color="0000FF"/>
          </w:rPr>
          <w:t>.whitehous</w:t>
        </w:r>
        <w:r w:rsidR="007638EB" w:rsidRPr="00062E67">
          <w:rPr>
            <w:rFonts w:ascii="Arial" w:hAnsi="Arial" w:cs="Arial"/>
            <w:color w:val="0000FF"/>
            <w:spacing w:val="-1"/>
            <w:sz w:val="20"/>
            <w:u w:val="single" w:color="0000FF"/>
          </w:rPr>
          <w:t>e</w:t>
        </w:r>
        <w:r w:rsidR="007638EB" w:rsidRPr="00062E67">
          <w:rPr>
            <w:rFonts w:ascii="Arial" w:hAnsi="Arial" w:cs="Arial"/>
            <w:color w:val="0000FF"/>
            <w:sz w:val="20"/>
            <w:u w:val="single" w:color="0000FF"/>
          </w:rPr>
          <w:t>.</w:t>
        </w:r>
        <w:r w:rsidR="007638EB" w:rsidRPr="00062E67">
          <w:rPr>
            <w:rFonts w:ascii="Arial" w:hAnsi="Arial" w:cs="Arial"/>
            <w:color w:val="0000FF"/>
            <w:spacing w:val="-2"/>
            <w:sz w:val="20"/>
            <w:u w:val="single" w:color="0000FF"/>
          </w:rPr>
          <w:t>g</w:t>
        </w:r>
        <w:r w:rsidR="007638EB" w:rsidRPr="00062E67">
          <w:rPr>
            <w:rFonts w:ascii="Arial" w:hAnsi="Arial" w:cs="Arial"/>
            <w:color w:val="0000FF"/>
            <w:sz w:val="20"/>
            <w:u w:val="single" w:color="0000FF"/>
          </w:rPr>
          <w:t>ov/o</w:t>
        </w:r>
        <w:r w:rsidR="007638EB" w:rsidRPr="00062E67">
          <w:rPr>
            <w:rFonts w:ascii="Arial" w:hAnsi="Arial" w:cs="Arial"/>
            <w:color w:val="0000FF"/>
            <w:spacing w:val="1"/>
            <w:sz w:val="20"/>
            <w:u w:val="single" w:color="0000FF"/>
          </w:rPr>
          <w:t>m</w:t>
        </w:r>
        <w:r w:rsidR="007638EB" w:rsidRPr="00062E67">
          <w:rPr>
            <w:rFonts w:ascii="Arial" w:hAnsi="Arial" w:cs="Arial"/>
            <w:color w:val="0000FF"/>
            <w:sz w:val="20"/>
            <w:u w:val="single" w:color="0000FF"/>
          </w:rPr>
          <w:t>b/gr</w:t>
        </w:r>
        <w:r w:rsidR="007638EB" w:rsidRPr="00062E67">
          <w:rPr>
            <w:rFonts w:ascii="Arial" w:hAnsi="Arial" w:cs="Arial"/>
            <w:color w:val="0000FF"/>
            <w:spacing w:val="-1"/>
            <w:sz w:val="20"/>
            <w:u w:val="single" w:color="0000FF"/>
          </w:rPr>
          <w:t>a</w:t>
        </w:r>
        <w:r w:rsidR="007638EB" w:rsidRPr="00062E67">
          <w:rPr>
            <w:rFonts w:ascii="Arial" w:hAnsi="Arial" w:cs="Arial"/>
            <w:color w:val="0000FF"/>
            <w:sz w:val="20"/>
            <w:u w:val="single" w:color="0000FF"/>
          </w:rPr>
          <w:t>nts_fo</w:t>
        </w:r>
        <w:r w:rsidR="007638EB" w:rsidRPr="00062E67">
          <w:rPr>
            <w:rFonts w:ascii="Arial" w:hAnsi="Arial" w:cs="Arial"/>
            <w:color w:val="0000FF"/>
            <w:spacing w:val="-1"/>
            <w:sz w:val="20"/>
            <w:u w:val="single" w:color="0000FF"/>
          </w:rPr>
          <w:t>r</w:t>
        </w:r>
        <w:r w:rsidR="007638EB" w:rsidRPr="00062E67">
          <w:rPr>
            <w:rFonts w:ascii="Arial" w:hAnsi="Arial" w:cs="Arial"/>
            <w:color w:val="0000FF"/>
            <w:sz w:val="20"/>
            <w:u w:val="single" w:color="0000FF"/>
          </w:rPr>
          <w:t>m</w:t>
        </w:r>
        <w:r w:rsidR="007638EB" w:rsidRPr="00062E67">
          <w:rPr>
            <w:rFonts w:ascii="Arial" w:hAnsi="Arial" w:cs="Arial"/>
            <w:color w:val="0000FF"/>
            <w:spacing w:val="2"/>
            <w:sz w:val="20"/>
            <w:u w:val="single" w:color="0000FF"/>
          </w:rPr>
          <w:t>s</w:t>
        </w:r>
      </w:hyperlink>
      <w:r w:rsidR="007638EB" w:rsidRPr="00062E67">
        <w:rPr>
          <w:rFonts w:ascii="Arial" w:hAnsi="Arial" w:cs="Arial"/>
          <w:color w:val="000000"/>
          <w:spacing w:val="-1"/>
          <w:sz w:val="20"/>
        </w:rPr>
        <w:t>).</w:t>
      </w:r>
      <w:r w:rsidRPr="00062E67">
        <w:rPr>
          <w:rFonts w:ascii="Arial" w:hAnsi="Arial" w:cs="Arial"/>
          <w:sz w:val="20"/>
        </w:rPr>
        <w:t>Financial reporting requirements for cost reimbursement contracts subject to the Federal Acquisition Regulation (FAR) are contained in the terms and conditions of the contract.</w:t>
      </w:r>
    </w:p>
    <w:p w:rsidR="007C3D02" w:rsidRPr="00062E6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i/>
          <w:iCs/>
          <w:sz w:val="20"/>
        </w:rPr>
        <w:lastRenderedPageBreak/>
        <w:t>Performance and Special Reporting</w:t>
      </w:r>
    </w:p>
    <w:p w:rsidR="007C3D02" w:rsidRPr="00062E6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Non-Federal entities may be required to submit performance reports at least annually but not more frequently than quarterly, except in unusual circumstances</w:t>
      </w:r>
      <w:r w:rsidR="00346332" w:rsidRPr="00062E67">
        <w:rPr>
          <w:rFonts w:ascii="Arial" w:hAnsi="Arial" w:cs="Arial"/>
          <w:sz w:val="20"/>
        </w:rPr>
        <w:t>, using a form or format authorized by OMB (</w:t>
      </w:r>
      <w:hyperlink r:id="rId328" w:history="1">
        <w:r w:rsidR="00346332" w:rsidRPr="00062E67">
          <w:rPr>
            <w:rStyle w:val="Hyperlink"/>
            <w:rFonts w:ascii="Arial" w:hAnsi="Arial" w:cs="Arial"/>
            <w:sz w:val="20"/>
          </w:rPr>
          <w:t>2 CFR section 200.328(b)(1)</w:t>
        </w:r>
      </w:hyperlink>
      <w:r w:rsidR="00346332" w:rsidRPr="00062E67">
        <w:rPr>
          <w:rFonts w:ascii="Arial" w:hAnsi="Arial" w:cs="Arial"/>
          <w:sz w:val="20"/>
        </w:rPr>
        <w:t>)</w:t>
      </w:r>
      <w:r w:rsidRPr="00062E67">
        <w:rPr>
          <w:rFonts w:ascii="Arial" w:hAnsi="Arial" w:cs="Arial"/>
          <w:sz w:val="20"/>
        </w:rPr>
        <w:t xml:space="preserve">. They also may be required to submit special reports as required by the terms and conditions of the Federal award. </w:t>
      </w:r>
    </w:p>
    <w:p w:rsidR="007C3D02" w:rsidRPr="00062E67"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062E67">
        <w:rPr>
          <w:rFonts w:ascii="Arial" w:hAnsi="Arial" w:cs="Arial"/>
          <w:sz w:val="20"/>
        </w:rPr>
        <w:t>Compliance testing of performance and special reporting are only required for data that are quantifiable and meet the following criteria:</w:t>
      </w:r>
    </w:p>
    <w:p w:rsidR="007C3D02" w:rsidRPr="00062E67"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062E67">
        <w:rPr>
          <w:rFonts w:ascii="Arial" w:hAnsi="Arial" w:cs="Arial"/>
          <w:sz w:val="20"/>
        </w:rPr>
        <w:t>1.</w:t>
      </w:r>
      <w:r w:rsidRPr="00062E67">
        <w:rPr>
          <w:rFonts w:ascii="Arial" w:hAnsi="Arial" w:cs="Arial"/>
          <w:sz w:val="20"/>
        </w:rPr>
        <w:tab/>
        <w:t>Have a direct and material effect on the program.</w:t>
      </w:r>
    </w:p>
    <w:p w:rsidR="007C3D02" w:rsidRPr="00062E67"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062E67">
        <w:rPr>
          <w:rFonts w:ascii="Arial" w:hAnsi="Arial" w:cs="Arial"/>
          <w:sz w:val="20"/>
        </w:rPr>
        <w:t>2.</w:t>
      </w:r>
      <w:r w:rsidRPr="00062E67">
        <w:rPr>
          <w:rFonts w:ascii="Arial" w:hAnsi="Arial" w:cs="Arial"/>
          <w:sz w:val="20"/>
        </w:rPr>
        <w:tab/>
        <w:t>Are capable of evaluation against objec</w:t>
      </w:r>
      <w:r w:rsidR="00740DC3" w:rsidRPr="00062E67">
        <w:rPr>
          <w:rFonts w:ascii="Arial" w:hAnsi="Arial" w:cs="Arial"/>
          <w:sz w:val="20"/>
        </w:rPr>
        <w:t>tive criteria stated in the statutes</w:t>
      </w:r>
      <w:r w:rsidRPr="00062E67">
        <w:rPr>
          <w:rFonts w:ascii="Arial" w:hAnsi="Arial" w:cs="Arial"/>
          <w:sz w:val="20"/>
        </w:rPr>
        <w:t>, regulations, contract or grant agreements pertaining to the program.</w:t>
      </w:r>
    </w:p>
    <w:p w:rsidR="007C3D02" w:rsidRPr="00062E67"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062E67">
        <w:rPr>
          <w:rFonts w:ascii="Arial" w:hAnsi="Arial" w:cs="Arial"/>
          <w:sz w:val="20"/>
        </w:rPr>
        <w:t xml:space="preserve">Performance and special reporting data specified in Part 4, “Agency Program Requirements,” </w:t>
      </w:r>
      <w:r w:rsidR="00346332" w:rsidRPr="00062E67">
        <w:rPr>
          <w:rFonts w:ascii="Arial" w:hAnsi="Arial" w:cs="Arial"/>
          <w:sz w:val="20"/>
        </w:rPr>
        <w:t xml:space="preserve">and Part 5, “Clusters of Programs,” </w:t>
      </w:r>
      <w:r w:rsidRPr="00062E67">
        <w:rPr>
          <w:rFonts w:ascii="Arial" w:hAnsi="Arial" w:cs="Arial"/>
          <w:sz w:val="20"/>
        </w:rPr>
        <w:t>meet the above criteria.</w:t>
      </w:r>
    </w:p>
    <w:p w:rsidR="007C3D02" w:rsidRPr="00062E67" w:rsidRDefault="007C3D02" w:rsidP="006672EA">
      <w:pPr>
        <w:spacing w:after="240"/>
        <w:jc w:val="both"/>
        <w:rPr>
          <w:rFonts w:ascii="Arial" w:hAnsi="Arial" w:cs="Arial"/>
          <w:b/>
          <w:sz w:val="20"/>
        </w:rPr>
      </w:pPr>
      <w:r w:rsidRPr="00062E67">
        <w:rPr>
          <w:rFonts w:ascii="Arial" w:hAnsi="Arial" w:cs="Arial"/>
          <w:b/>
          <w:sz w:val="20"/>
        </w:rPr>
        <w:t>Source of Governing Requirements</w:t>
      </w:r>
    </w:p>
    <w:p w:rsidR="007C3D02" w:rsidRPr="00062E67" w:rsidRDefault="007C3D02" w:rsidP="006672EA">
      <w:pPr>
        <w:spacing w:after="240"/>
        <w:jc w:val="both"/>
        <w:rPr>
          <w:rFonts w:ascii="Arial" w:hAnsi="Arial" w:cs="Arial"/>
          <w:b/>
          <w:sz w:val="20"/>
        </w:rPr>
      </w:pPr>
      <w:r w:rsidRPr="00062E67">
        <w:rPr>
          <w:rFonts w:ascii="Arial" w:hAnsi="Arial" w:cs="Arial"/>
          <w:b/>
          <w:sz w:val="20"/>
        </w:rPr>
        <w:t xml:space="preserve">Reporting requirements are contained in the following:  </w:t>
      </w:r>
    </w:p>
    <w:p w:rsidR="007C3D02" w:rsidRPr="00062E67" w:rsidRDefault="007C3D02" w:rsidP="00B024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062E67">
        <w:rPr>
          <w:rFonts w:ascii="Arial" w:hAnsi="Arial" w:cs="Arial"/>
        </w:rPr>
        <w:t xml:space="preserve">Financial reporting, </w:t>
      </w:r>
      <w:hyperlink r:id="rId329" w:history="1">
        <w:r w:rsidRPr="00062E67">
          <w:rPr>
            <w:rStyle w:val="Hyperlink"/>
            <w:rFonts w:ascii="Arial" w:hAnsi="Arial" w:cs="Arial"/>
          </w:rPr>
          <w:t>2 CFR section 200.327</w:t>
        </w:r>
      </w:hyperlink>
      <w:r w:rsidR="00017EE1" w:rsidRPr="00062E67">
        <w:rPr>
          <w:rStyle w:val="Hyperlink"/>
          <w:rFonts w:ascii="Arial" w:hAnsi="Arial" w:cs="Arial"/>
        </w:rPr>
        <w:t xml:space="preserve"> </w:t>
      </w:r>
    </w:p>
    <w:p w:rsidR="007C3D02" w:rsidRPr="00062E67" w:rsidRDefault="007C3D02" w:rsidP="00B024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062E67">
        <w:rPr>
          <w:rFonts w:ascii="Arial" w:hAnsi="Arial" w:cs="Arial"/>
        </w:rPr>
        <w:t xml:space="preserve">Monitoring and reporting program performance, </w:t>
      </w:r>
      <w:hyperlink r:id="rId330" w:history="1">
        <w:r w:rsidRPr="00062E67">
          <w:rPr>
            <w:rStyle w:val="Hyperlink"/>
            <w:rFonts w:ascii="Arial" w:hAnsi="Arial" w:cs="Arial"/>
          </w:rPr>
          <w:t>2 CFR section 200.328</w:t>
        </w:r>
      </w:hyperlink>
      <w:r w:rsidR="00017EE1" w:rsidRPr="00062E67">
        <w:rPr>
          <w:rStyle w:val="Hyperlink"/>
          <w:rFonts w:ascii="Arial" w:hAnsi="Arial" w:cs="Arial"/>
        </w:rPr>
        <w:t xml:space="preserve"> </w:t>
      </w:r>
    </w:p>
    <w:p w:rsidR="007C3D02" w:rsidRPr="00062E67" w:rsidRDefault="007C3D02" w:rsidP="00B024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062E67">
        <w:rPr>
          <w:rFonts w:ascii="Arial" w:hAnsi="Arial" w:cs="Arial"/>
        </w:rPr>
        <w:t xml:space="preserve">Program legislation. </w:t>
      </w:r>
    </w:p>
    <w:p w:rsidR="007C3D02" w:rsidRPr="00062E67" w:rsidRDefault="007C3D02" w:rsidP="00B024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062E67">
        <w:rPr>
          <w:rFonts w:ascii="Arial" w:hAnsi="Arial" w:cs="Arial"/>
        </w:rPr>
        <w:t>Federal awarding agency regulations.</w:t>
      </w:r>
    </w:p>
    <w:p w:rsidR="007C3D02" w:rsidRPr="00062E67" w:rsidRDefault="007C3D02" w:rsidP="00B024F0">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062E67">
        <w:rPr>
          <w:rFonts w:ascii="Arial" w:hAnsi="Arial" w:cs="Arial"/>
        </w:rPr>
        <w:t>The terms and conditions of the award.</w:t>
      </w:r>
    </w:p>
    <w:p w:rsidR="00A12634" w:rsidRPr="00062E67" w:rsidRDefault="006230CF" w:rsidP="006672EA">
      <w:pPr>
        <w:spacing w:after="240"/>
        <w:jc w:val="both"/>
        <w:rPr>
          <w:rFonts w:ascii="Arial" w:hAnsi="Arial" w:cs="Arial"/>
          <w:i/>
          <w:sz w:val="20"/>
        </w:rPr>
      </w:pPr>
      <w:r w:rsidRPr="00062E67">
        <w:rPr>
          <w:rFonts w:ascii="Arial" w:hAnsi="Arial" w:cs="Arial"/>
          <w:i/>
          <w:sz w:val="20"/>
        </w:rPr>
        <w:t>(Source: 201</w:t>
      </w:r>
      <w:r w:rsidR="007638EB" w:rsidRPr="00062E67">
        <w:rPr>
          <w:rFonts w:ascii="Arial" w:hAnsi="Arial" w:cs="Arial"/>
          <w:i/>
          <w:sz w:val="20"/>
        </w:rPr>
        <w:t>7</w:t>
      </w:r>
      <w:r w:rsidRPr="00062E67">
        <w:rPr>
          <w:rFonts w:ascii="Arial" w:hAnsi="Arial" w:cs="Arial"/>
          <w:i/>
          <w:sz w:val="20"/>
        </w:rPr>
        <w:t xml:space="preserve"> </w:t>
      </w:r>
      <w:r w:rsidR="00A95D9B" w:rsidRPr="00062E67">
        <w:rPr>
          <w:rFonts w:ascii="Arial" w:hAnsi="Arial" w:cs="Arial"/>
          <w:i/>
          <w:sz w:val="20"/>
        </w:rPr>
        <w:t>OMB Compliance Supplement</w:t>
      </w:r>
      <w:r w:rsidRPr="00062E67">
        <w:rPr>
          <w:rFonts w:ascii="Arial" w:hAnsi="Arial" w:cs="Arial"/>
          <w:i/>
          <w:sz w:val="20"/>
        </w:rPr>
        <w:t xml:space="preserve"> 3.2)</w:t>
      </w:r>
    </w:p>
    <w:p w:rsidR="003918D5" w:rsidRPr="00062E67" w:rsidRDefault="003918D5" w:rsidP="006672EA">
      <w:pPr>
        <w:spacing w:after="240"/>
        <w:jc w:val="both"/>
        <w:rPr>
          <w:rFonts w:ascii="Arial" w:hAnsi="Arial" w:cs="Arial"/>
          <w:b/>
          <w:szCs w:val="24"/>
        </w:rPr>
      </w:pPr>
      <w:r w:rsidRPr="00062E67">
        <w:rPr>
          <w:rFonts w:ascii="Arial" w:hAnsi="Arial" w:cs="Arial"/>
          <w:b/>
          <w:szCs w:val="24"/>
        </w:rPr>
        <w:t>Agency Codification Adjustments/Exceptions:</w:t>
      </w:r>
    </w:p>
    <w:p w:rsidR="0067712E" w:rsidRPr="00062E67" w:rsidRDefault="003918D5" w:rsidP="00B024F0">
      <w:pPr>
        <w:pStyle w:val="ListParagraph"/>
        <w:numPr>
          <w:ilvl w:val="0"/>
          <w:numId w:val="47"/>
        </w:numPr>
        <w:spacing w:after="240"/>
        <w:jc w:val="both"/>
        <w:rPr>
          <w:rFonts w:ascii="Arial" w:hAnsi="Arial" w:cs="Arial"/>
        </w:rPr>
      </w:pPr>
      <w:r w:rsidRPr="00062E67">
        <w:rPr>
          <w:rFonts w:ascii="Arial" w:hAnsi="Arial" w:cs="Arial"/>
        </w:rPr>
        <w:t>USDA, HUD, EPA and HHS have not made any adjustments or exceptions that directly impact references within this compliance requirement.</w:t>
      </w:r>
    </w:p>
    <w:p w:rsidR="009F5C5E" w:rsidRPr="00062E67" w:rsidRDefault="009F5C5E" w:rsidP="006672EA">
      <w:pPr>
        <w:spacing w:after="240"/>
        <w:jc w:val="both"/>
        <w:rPr>
          <w:rFonts w:ascii="Arial" w:hAnsi="Arial" w:cs="Arial"/>
          <w:b/>
        </w:rPr>
      </w:pPr>
      <w:r w:rsidRPr="00062E67">
        <w:rPr>
          <w:rFonts w:ascii="Arial" w:hAnsi="Arial" w:cs="Arial"/>
          <w:b/>
        </w:rPr>
        <w:t>Part 4 OMB Program Specific Requirements</w:t>
      </w:r>
    </w:p>
    <w:p w:rsidR="00B024F0" w:rsidRPr="00062E67" w:rsidRDefault="00B024F0" w:rsidP="00B024F0">
      <w:pPr>
        <w:spacing w:after="240"/>
        <w:jc w:val="both"/>
        <w:rPr>
          <w:rFonts w:ascii="Arial" w:hAnsi="Arial" w:cs="Arial"/>
          <w:sz w:val="20"/>
        </w:rPr>
      </w:pPr>
      <w:r w:rsidRPr="00062E67">
        <w:rPr>
          <w:rFonts w:ascii="Arial" w:hAnsi="Arial" w:cs="Arial"/>
          <w:sz w:val="20"/>
        </w:rPr>
        <w:t>There are no Program Specific requirements for this compliance requirement to be tested at the local level. However, in order for ODJFS to comply with the state requirements, Counties do need to follow in the next section – Additional Program Specific Information - ODJFS Compliance Requirements.</w:t>
      </w:r>
    </w:p>
    <w:p w:rsidR="00A12634" w:rsidRPr="00062E67" w:rsidRDefault="00B024F0" w:rsidP="00B024F0">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062E67">
        <w:rPr>
          <w:rFonts w:ascii="Arial" w:hAnsi="Arial" w:cs="Arial"/>
          <w:bCs/>
          <w:i/>
          <w:sz w:val="20"/>
        </w:rPr>
        <w:t>(Source: 2017 OMB Compliance Supplement, Part 4, Department of Agriculture CDFA 10.551 and 10.561 SNAP)</w:t>
      </w:r>
    </w:p>
    <w:p w:rsidR="00703F98" w:rsidRPr="00062E67" w:rsidRDefault="00703F98" w:rsidP="006672EA">
      <w:pPr>
        <w:pStyle w:val="Heading3"/>
        <w:jc w:val="both"/>
        <w:rPr>
          <w:rFonts w:cs="Arial"/>
        </w:rPr>
      </w:pPr>
      <w:bookmarkStart w:id="97" w:name="_Toc2780906"/>
      <w:r w:rsidRPr="00062E67">
        <w:rPr>
          <w:rFonts w:cs="Arial"/>
        </w:rPr>
        <w:t>Additional Program Specific Information</w:t>
      </w:r>
      <w:bookmarkEnd w:id="97"/>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98" w:name="_Toc448832996"/>
      <w:r w:rsidRPr="00062E67">
        <w:rPr>
          <w:rFonts w:ascii="Arial" w:hAnsi="Arial" w:cs="Arial"/>
          <w:b/>
          <w:sz w:val="20"/>
        </w:rPr>
        <w:t>ODJFS Compliance Requirements</w:t>
      </w:r>
      <w:bookmarkEnd w:id="98"/>
    </w:p>
    <w:p w:rsidR="00B024F0" w:rsidRPr="00062E67" w:rsidRDefault="007E29CA" w:rsidP="00B024F0">
      <w:pPr>
        <w:spacing w:after="240"/>
        <w:jc w:val="both"/>
        <w:rPr>
          <w:rFonts w:ascii="Arial" w:hAnsi="Arial" w:cs="Arial"/>
          <w:sz w:val="20"/>
        </w:rPr>
      </w:pPr>
      <w:hyperlink r:id="rId331" w:history="1">
        <w:r w:rsidR="00B024F0" w:rsidRPr="00062E67">
          <w:rPr>
            <w:rStyle w:val="Hyperlink"/>
            <w:rFonts w:ascii="Arial" w:hAnsi="Arial" w:cs="Arial"/>
            <w:sz w:val="20"/>
          </w:rPr>
          <w:t>OAC 5101:9-7-03</w:t>
        </w:r>
      </w:hyperlink>
      <w:r w:rsidR="00B024F0" w:rsidRPr="00062E67">
        <w:rPr>
          <w:rFonts w:ascii="Arial" w:hAnsi="Arial" w:cs="Arial"/>
          <w:sz w:val="20"/>
        </w:rPr>
        <w:t xml:space="preserve"> and </w:t>
      </w:r>
      <w:hyperlink r:id="rId332" w:history="1">
        <w:r w:rsidR="00B024F0" w:rsidRPr="00062E67">
          <w:rPr>
            <w:rStyle w:val="Hyperlink"/>
            <w:rFonts w:ascii="Arial" w:hAnsi="Arial" w:cs="Arial"/>
            <w:sz w:val="20"/>
          </w:rPr>
          <w:t>5101:9-7-03.1</w:t>
        </w:r>
      </w:hyperlink>
      <w:r w:rsidR="00B024F0" w:rsidRPr="00062E67">
        <w:rPr>
          <w:rFonts w:ascii="Arial" w:hAnsi="Arial" w:cs="Arial"/>
          <w:sz w:val="20"/>
        </w:rPr>
        <w:t xml:space="preserve">, provide guidance on the financing, cash management, and quarterly reconciliation (including some Form 02827 reporting requirements).  Public Assistance (PA) funds are </w:t>
      </w:r>
      <w:r w:rsidR="00B024F0" w:rsidRPr="00062E67">
        <w:rPr>
          <w:rFonts w:ascii="Arial" w:hAnsi="Arial" w:cs="Arial"/>
          <w:sz w:val="20"/>
        </w:rPr>
        <w:lastRenderedPageBreak/>
        <w:t>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rsidR="00B024F0" w:rsidRPr="00062E67" w:rsidRDefault="00B024F0" w:rsidP="00B024F0">
      <w:pPr>
        <w:autoSpaceDE w:val="0"/>
        <w:autoSpaceDN w:val="0"/>
        <w:adjustRightInd w:val="0"/>
        <w:spacing w:after="240"/>
        <w:jc w:val="both"/>
        <w:rPr>
          <w:rFonts w:ascii="Arial" w:hAnsi="Arial" w:cs="Arial"/>
          <w:sz w:val="20"/>
        </w:rPr>
      </w:pPr>
      <w:r w:rsidRPr="00062E67">
        <w:rPr>
          <w:rFonts w:ascii="Arial" w:hAnsi="Arial" w:cs="Arial"/>
          <w:sz w:val="20"/>
        </w:rPr>
        <w:t xml:space="preserve">To reflect the most current funding practices available, ODJFS communicated in FAPMTL 360 (dated 11-2-16) </w:t>
      </w:r>
      <w:hyperlink r:id="rId333" w:history="1">
        <w:r w:rsidRPr="00062E67">
          <w:rPr>
            <w:rStyle w:val="Hyperlink"/>
            <w:rFonts w:ascii="Arial" w:hAnsi="Arial" w:cs="Arial"/>
            <w:sz w:val="20"/>
          </w:rPr>
          <w:t>OAC 5101:9-7-06</w:t>
        </w:r>
      </w:hyperlink>
      <w:r w:rsidRPr="00062E67">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rsidR="00B024F0" w:rsidRPr="00062E67" w:rsidRDefault="00B024F0" w:rsidP="00B024F0">
      <w:pPr>
        <w:pStyle w:val="Default"/>
        <w:spacing w:after="240"/>
        <w:jc w:val="both"/>
        <w:rPr>
          <w:rFonts w:ascii="Arial" w:eastAsia="Times New Roman" w:hAnsi="Arial" w:cs="Arial"/>
          <w:sz w:val="20"/>
          <w:szCs w:val="20"/>
        </w:rPr>
      </w:pPr>
      <w:r w:rsidRPr="00062E67">
        <w:rPr>
          <w:rFonts w:ascii="Arial" w:hAnsi="Arial" w:cs="Arial"/>
          <w:sz w:val="20"/>
          <w:szCs w:val="20"/>
        </w:rPr>
        <w:t xml:space="preserve">Additionally per </w:t>
      </w:r>
      <w:hyperlink r:id="rId334" w:history="1">
        <w:r w:rsidRPr="00062E67">
          <w:rPr>
            <w:rStyle w:val="Hyperlink"/>
            <w:rFonts w:ascii="Arial" w:hAnsi="Arial" w:cs="Arial"/>
            <w:sz w:val="20"/>
            <w:szCs w:val="20"/>
          </w:rPr>
          <w:t>BCFTA Update 2016-08</w:t>
        </w:r>
      </w:hyperlink>
      <w:r w:rsidRPr="00062E67">
        <w:rPr>
          <w:rFonts w:ascii="Arial" w:hAnsi="Arial" w:cs="Arial"/>
          <w:sz w:val="20"/>
          <w:szCs w:val="20"/>
        </w:rPr>
        <w:t xml:space="preserve"> beginning with the October – December 2016 quarter, Public Assistance (PA) agencies will no longer be required to calculate and report Food Assistance (FA) earnings on erroneous payments in the County Finance &amp; Information System (CFIS). </w:t>
      </w:r>
    </w:p>
    <w:p w:rsidR="00B024F0" w:rsidRPr="00062E67" w:rsidRDefault="00B024F0" w:rsidP="00B024F0">
      <w:pPr>
        <w:pStyle w:val="ListParagraph"/>
        <w:numPr>
          <w:ilvl w:val="0"/>
          <w:numId w:val="74"/>
        </w:numPr>
        <w:spacing w:after="240"/>
        <w:ind w:left="720" w:hanging="720"/>
        <w:jc w:val="both"/>
        <w:rPr>
          <w:rFonts w:ascii="Arial" w:hAnsi="Arial" w:cs="Arial"/>
          <w:color w:val="000000"/>
        </w:rPr>
      </w:pPr>
      <w:r w:rsidRPr="00062E67">
        <w:rPr>
          <w:rFonts w:ascii="Arial" w:hAnsi="Arial" w:cs="Arial"/>
          <w:color w:val="000000"/>
        </w:rPr>
        <w:t xml:space="preserve">FA earnings for the July-September 2016 quarter and </w:t>
      </w:r>
      <w:r w:rsidRPr="00062E67">
        <w:rPr>
          <w:rFonts w:ascii="Arial" w:hAnsi="Arial" w:cs="Arial"/>
          <w:bCs/>
          <w:i/>
          <w:iCs/>
        </w:rPr>
        <w:t xml:space="preserve">all prior quarters </w:t>
      </w:r>
      <w:r w:rsidRPr="00062E67">
        <w:rPr>
          <w:rFonts w:ascii="Arial" w:hAnsi="Arial" w:cs="Arial"/>
          <w:color w:val="000000"/>
        </w:rPr>
        <w:t xml:space="preserve">MUST be reported in CFIS during the July-September 2016 quarter </w:t>
      </w:r>
    </w:p>
    <w:p w:rsidR="00B024F0" w:rsidRPr="00062E67" w:rsidRDefault="00B024F0" w:rsidP="00B024F0">
      <w:pPr>
        <w:pStyle w:val="ListParagraph"/>
        <w:numPr>
          <w:ilvl w:val="0"/>
          <w:numId w:val="73"/>
        </w:numPr>
        <w:spacing w:after="240"/>
        <w:ind w:hanging="720"/>
        <w:jc w:val="both"/>
        <w:rPr>
          <w:rFonts w:ascii="Arial" w:hAnsi="Arial" w:cs="Arial"/>
          <w:color w:val="000000"/>
        </w:rPr>
      </w:pPr>
      <w:r w:rsidRPr="00062E67">
        <w:rPr>
          <w:rFonts w:ascii="Arial" w:hAnsi="Arial" w:cs="Arial"/>
          <w:color w:val="000000"/>
        </w:rPr>
        <w:t xml:space="preserve">Beginning with the October 2016 financials: </w:t>
      </w:r>
    </w:p>
    <w:p w:rsidR="00B024F0" w:rsidRPr="00062E67" w:rsidRDefault="00B024F0" w:rsidP="00B024F0">
      <w:pPr>
        <w:pStyle w:val="ListParagraph"/>
        <w:numPr>
          <w:ilvl w:val="1"/>
          <w:numId w:val="73"/>
        </w:numPr>
        <w:spacing w:after="240"/>
        <w:ind w:hanging="720"/>
        <w:jc w:val="both"/>
        <w:rPr>
          <w:rFonts w:ascii="Arial" w:hAnsi="Arial" w:cs="Arial"/>
          <w:color w:val="000000"/>
        </w:rPr>
      </w:pPr>
      <w:r w:rsidRPr="00062E67">
        <w:rPr>
          <w:rFonts w:ascii="Arial" w:hAnsi="Arial" w:cs="Arial"/>
          <w:color w:val="000000"/>
        </w:rPr>
        <w:t xml:space="preserve">PA agencies will no longer report FA earnings in CFIS; JFSFA980-452525 will be inactivated as of October 1, 2016 </w:t>
      </w:r>
    </w:p>
    <w:p w:rsidR="00B024F0" w:rsidRPr="00062E67" w:rsidRDefault="00B024F0" w:rsidP="00B024F0">
      <w:pPr>
        <w:pStyle w:val="ListParagraph"/>
        <w:numPr>
          <w:ilvl w:val="1"/>
          <w:numId w:val="73"/>
        </w:numPr>
        <w:spacing w:after="240"/>
        <w:ind w:hanging="720"/>
        <w:jc w:val="both"/>
        <w:rPr>
          <w:rFonts w:ascii="Arial" w:hAnsi="Arial" w:cs="Arial"/>
          <w:color w:val="000000"/>
        </w:rPr>
      </w:pPr>
      <w:r w:rsidRPr="00062E67">
        <w:rPr>
          <w:rFonts w:ascii="Arial" w:hAnsi="Arial" w:cs="Arial"/>
          <w:color w:val="000000"/>
        </w:rPr>
        <w:t xml:space="preserve">PA agencies will continue to use JFSFA980-470604 to receipt FA cash repayments in CFIS and will also report the cash repayments in CRISe. </w:t>
      </w:r>
    </w:p>
    <w:p w:rsidR="00B024F0" w:rsidRPr="00062E67" w:rsidRDefault="00B024F0" w:rsidP="00B024F0">
      <w:pPr>
        <w:autoSpaceDE w:val="0"/>
        <w:autoSpaceDN w:val="0"/>
        <w:adjustRightInd w:val="0"/>
        <w:spacing w:after="240"/>
        <w:jc w:val="both"/>
        <w:rPr>
          <w:rFonts w:ascii="Arial" w:hAnsi="Arial" w:cs="Arial"/>
          <w:sz w:val="20"/>
        </w:rPr>
      </w:pPr>
      <w:r w:rsidRPr="00062E67">
        <w:rPr>
          <w:rFonts w:ascii="Arial" w:hAnsi="Arial" w:cs="Arial"/>
          <w:sz w:val="20"/>
        </w:rPr>
        <w:t xml:space="preserve">The Rule governing county reporting collections and earnings on erroneous payments is outlined within </w:t>
      </w:r>
      <w:hyperlink r:id="rId335" w:history="1">
        <w:r w:rsidRPr="00062E67">
          <w:rPr>
            <w:rStyle w:val="Hyperlink"/>
            <w:rFonts w:ascii="Arial" w:hAnsi="Arial" w:cs="Arial"/>
            <w:sz w:val="20"/>
          </w:rPr>
          <w:t>OAC 5101:9-7-06</w:t>
        </w:r>
      </w:hyperlink>
      <w:r w:rsidRPr="00062E67">
        <w:rPr>
          <w:rFonts w:ascii="Arial" w:hAnsi="Arial" w:cs="Arial"/>
          <w:sz w:val="20"/>
        </w:rPr>
        <w:t xml:space="preserve">, please refer to the link for detailed guidance.  Also it should be noted as described above, this code was modified and the impact will be on the last quarter of the calendar year. </w:t>
      </w:r>
    </w:p>
    <w:p w:rsidR="00B024F0" w:rsidRPr="00062E67" w:rsidRDefault="00B024F0" w:rsidP="00B024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62E67">
        <w:rPr>
          <w:rFonts w:ascii="Arial" w:hAnsi="Arial" w:cs="Arial"/>
          <w:b/>
          <w:sz w:val="20"/>
          <w:lang w:eastAsia="ja-JP"/>
        </w:rPr>
        <w:t>County Level Requirements</w:t>
      </w:r>
      <w:r w:rsidRPr="00062E67">
        <w:rPr>
          <w:rFonts w:ascii="Arial" w:hAnsi="Arial" w:cs="Arial"/>
          <w:sz w:val="20"/>
          <w:lang w:eastAsia="ja-JP"/>
        </w:rPr>
        <w:t>– can be tested in conjunction with other programs requiring the same form.</w:t>
      </w:r>
    </w:p>
    <w:p w:rsidR="00B024F0" w:rsidRPr="00062E67" w:rsidRDefault="00B024F0" w:rsidP="00B024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62E67">
        <w:rPr>
          <w:rFonts w:ascii="Arial" w:hAnsi="Arial" w:cs="Arial"/>
          <w:sz w:val="20"/>
        </w:rPr>
        <w:t xml:space="preserve">In order for ODJFS to prepare the financial reports required, they must obtain financial information from the counties.  The JFS 02827 is generated in CFIS web, however the County Auditor still needs to sign and certify the final report.  If the report </w:t>
      </w:r>
      <w:r w:rsidR="00185328" w:rsidRPr="00062E67">
        <w:rPr>
          <w:rFonts w:ascii="Arial" w:hAnsi="Arial" w:cs="Arial"/>
          <w:sz w:val="20"/>
        </w:rPr>
        <w:t>generated from</w:t>
      </w:r>
      <w:r w:rsidRPr="00062E67">
        <w:rPr>
          <w:rFonts w:ascii="Arial" w:hAnsi="Arial" w:cs="Arial"/>
          <w:sz w:val="20"/>
        </w:rPr>
        <w:t xml:space="preserve"> CFIS web is not signed </w:t>
      </w:r>
      <w:r w:rsidR="00185328" w:rsidRPr="00062E67">
        <w:rPr>
          <w:rFonts w:ascii="Arial" w:hAnsi="Arial" w:cs="Arial"/>
          <w:sz w:val="20"/>
        </w:rPr>
        <w:t xml:space="preserve">it </w:t>
      </w:r>
      <w:r w:rsidRPr="00062E67">
        <w:rPr>
          <w:rFonts w:ascii="Arial" w:hAnsi="Arial" w:cs="Arial"/>
          <w:sz w:val="20"/>
        </w:rPr>
        <w:t xml:space="preserve">is not considered final.  </w:t>
      </w:r>
      <w:r w:rsidRPr="00062E67">
        <w:rPr>
          <w:rFonts w:ascii="Arial" w:hAnsi="Arial" w:cs="Arial"/>
          <w:sz w:val="20"/>
          <w:lang w:eastAsia="ja-JP"/>
        </w:rPr>
        <w:t xml:space="preserve">See </w:t>
      </w:r>
      <w:hyperlink r:id="rId336" w:history="1">
        <w:r w:rsidRPr="00062E67">
          <w:rPr>
            <w:rStyle w:val="Hyperlink"/>
            <w:rFonts w:ascii="Arial" w:hAnsi="Arial" w:cs="Arial"/>
            <w:color w:val="auto"/>
            <w:sz w:val="20"/>
            <w:lang w:eastAsia="ja-JP"/>
          </w:rPr>
          <w:t>OAC 5101:9-7-03</w:t>
        </w:r>
      </w:hyperlink>
      <w:r w:rsidRPr="00062E67">
        <w:rPr>
          <w:rFonts w:ascii="Arial" w:hAnsi="Arial" w:cs="Arial"/>
          <w:sz w:val="20"/>
          <w:lang w:eastAsia="ja-JP"/>
        </w:rPr>
        <w:t xml:space="preserve">, </w:t>
      </w:r>
      <w:hyperlink r:id="rId337" w:history="1">
        <w:r w:rsidRPr="00062E67">
          <w:rPr>
            <w:rStyle w:val="Hyperlink"/>
            <w:rFonts w:ascii="Arial" w:hAnsi="Arial" w:cs="Arial"/>
            <w:color w:val="auto"/>
            <w:sz w:val="20"/>
            <w:lang w:eastAsia="ja-JP"/>
          </w:rPr>
          <w:t>5101:9-7-03.1</w:t>
        </w:r>
      </w:hyperlink>
      <w:r w:rsidRPr="00062E67">
        <w:rPr>
          <w:rFonts w:ascii="Arial" w:hAnsi="Arial" w:cs="Arial"/>
          <w:sz w:val="20"/>
          <w:lang w:eastAsia="ja-JP"/>
        </w:rPr>
        <w:t xml:space="preserve"> &amp; </w:t>
      </w:r>
      <w:hyperlink r:id="rId338" w:history="1">
        <w:r w:rsidRPr="00062E67">
          <w:rPr>
            <w:rStyle w:val="Hyperlink"/>
            <w:rFonts w:ascii="Arial" w:hAnsi="Arial" w:cs="Arial"/>
            <w:color w:val="auto"/>
            <w:sz w:val="20"/>
            <w:lang w:eastAsia="ja-JP"/>
          </w:rPr>
          <w:t>5101:9-7-29</w:t>
        </w:r>
      </w:hyperlink>
      <w:r w:rsidRPr="00062E67">
        <w:rPr>
          <w:rFonts w:ascii="Arial" w:hAnsi="Arial" w:cs="Arial"/>
          <w:sz w:val="20"/>
          <w:lang w:eastAsia="ja-JP"/>
        </w:rPr>
        <w:t>.  Tests related to reporting at the county level for public assistance will be limited to the 02827 form and include the following:</w:t>
      </w:r>
    </w:p>
    <w:p w:rsidR="00B024F0" w:rsidRPr="00062E67" w:rsidRDefault="00B024F0" w:rsidP="00B024F0">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62E67">
        <w:rPr>
          <w:rFonts w:ascii="Arial" w:hAnsi="Arial" w:cs="Arial"/>
          <w:sz w:val="20"/>
          <w:lang w:eastAsia="ja-JP"/>
        </w:rPr>
        <w:t>1.</w:t>
      </w:r>
      <w:r w:rsidRPr="00062E67">
        <w:rPr>
          <w:rFonts w:ascii="Arial" w:hAnsi="Arial" w:cs="Arial"/>
          <w:sz w:val="20"/>
          <w:lang w:eastAsia="ja-JP"/>
        </w:rPr>
        <w:tab/>
        <w:t>The CDJFS director must certify the accuracy and amount of disbursements in Section C.</w:t>
      </w:r>
    </w:p>
    <w:p w:rsidR="00B024F0" w:rsidRPr="00062E67" w:rsidRDefault="00B024F0" w:rsidP="00B024F0">
      <w:pPr>
        <w:tabs>
          <w:tab w:val="left" w:pos="1080"/>
        </w:tabs>
        <w:spacing w:after="240"/>
        <w:ind w:left="720" w:hanging="720"/>
        <w:jc w:val="both"/>
        <w:rPr>
          <w:rFonts w:ascii="Arial" w:hAnsi="Arial" w:cs="Arial"/>
          <w:sz w:val="20"/>
          <w:lang w:eastAsia="ja-JP"/>
        </w:rPr>
      </w:pPr>
      <w:r w:rsidRPr="00062E67">
        <w:rPr>
          <w:rFonts w:ascii="Arial" w:hAnsi="Arial" w:cs="Arial"/>
          <w:sz w:val="20"/>
          <w:lang w:eastAsia="ja-JP"/>
        </w:rPr>
        <w:t>2.</w:t>
      </w:r>
      <w:r w:rsidRPr="00062E67">
        <w:rPr>
          <w:rFonts w:ascii="Arial" w:hAnsi="Arial" w:cs="Arial"/>
          <w:sz w:val="20"/>
          <w:lang w:eastAsia="ja-JP"/>
        </w:rPr>
        <w:tab/>
        <w:t>The signed quarterly financial statement (2827) shall be submitted to electronically ODJFS (BCFTA) no later than the 10</w:t>
      </w:r>
      <w:r w:rsidRPr="00062E67">
        <w:rPr>
          <w:rFonts w:ascii="Arial" w:hAnsi="Arial" w:cs="Arial"/>
          <w:sz w:val="20"/>
          <w:vertAlign w:val="superscript"/>
          <w:lang w:eastAsia="ja-JP"/>
        </w:rPr>
        <w:t>th</w:t>
      </w:r>
      <w:r w:rsidRPr="00062E67">
        <w:rPr>
          <w:rFonts w:ascii="Arial" w:hAnsi="Arial" w:cs="Arial"/>
          <w:sz w:val="20"/>
          <w:lang w:eastAsia="ja-JP"/>
        </w:rPr>
        <w:t xml:space="preserve"> day of the second month following the quarter the report represents.</w:t>
      </w:r>
    </w:p>
    <w:p w:rsidR="00B024F0" w:rsidRPr="00062E67" w:rsidRDefault="00185328" w:rsidP="00B024F0">
      <w:pPr>
        <w:spacing w:after="240"/>
        <w:jc w:val="both"/>
        <w:rPr>
          <w:rFonts w:ascii="Arial" w:hAnsi="Arial" w:cs="Arial"/>
          <w:sz w:val="20"/>
        </w:rPr>
      </w:pPr>
      <w:r w:rsidRPr="00062E67">
        <w:rPr>
          <w:rFonts w:ascii="Arial" w:hAnsi="Arial" w:cs="Arial"/>
          <w:sz w:val="20"/>
        </w:rPr>
        <w:t>Please note: The 02827</w:t>
      </w:r>
      <w:r w:rsidR="00B024F0" w:rsidRPr="00062E67">
        <w:rPr>
          <w:rFonts w:ascii="Arial" w:hAnsi="Arial" w:cs="Arial"/>
          <w:sz w:val="20"/>
        </w:rPr>
        <w:t xml:space="preserve"> should be reported on a cash basis.</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w:t>
      </w:r>
      <w:r w:rsidRPr="00062E67">
        <w:rPr>
          <w:rFonts w:ascii="Arial" w:hAnsi="Arial" w:cs="Arial"/>
          <w:sz w:val="20"/>
        </w:rPr>
        <w:lastRenderedPageBreak/>
        <w:t xml:space="preserve">from ODJFS.  Most recoveries are from court convictions and many are uncollectible.  The County recovers collectible benefits via payback plans or a reduction in benefits.  </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ODJFS 02827 form and instructions can be found at </w:t>
      </w:r>
      <w:hyperlink r:id="rId339" w:history="1">
        <w:r w:rsidRPr="00062E67">
          <w:rPr>
            <w:rStyle w:val="Hyperlink"/>
            <w:rFonts w:ascii="Arial" w:hAnsi="Arial" w:cs="Arial"/>
            <w:color w:val="auto"/>
            <w:sz w:val="20"/>
          </w:rPr>
          <w:t>http://jfs.ohio.gov/ofs/bcfta/TOOLS/TOOLS.stm</w:t>
        </w:r>
      </w:hyperlink>
      <w:r w:rsidRPr="00062E67">
        <w:rPr>
          <w:rFonts w:ascii="Arial" w:hAnsi="Arial" w:cs="Arial"/>
          <w:sz w:val="20"/>
        </w:rPr>
        <w:t xml:space="preserve">. </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Counties are still required to submit monthly financial data as an upload in CFIS no later than the eighteenth day of the month following the month of the transaction (see </w:t>
      </w:r>
      <w:hyperlink r:id="rId340" w:history="1">
        <w:r w:rsidRPr="00062E67">
          <w:rPr>
            <w:rStyle w:val="Hyperlink"/>
            <w:rFonts w:ascii="Arial" w:hAnsi="Arial" w:cs="Arial"/>
            <w:color w:val="auto"/>
            <w:sz w:val="20"/>
          </w:rPr>
          <w:t>OAC 5101:9-7-29</w:t>
        </w:r>
      </w:hyperlink>
      <w:r w:rsidRPr="00062E67">
        <w:rPr>
          <w:rFonts w:ascii="Arial" w:hAnsi="Arial" w:cs="Arial"/>
          <w:sz w:val="20"/>
        </w:rPr>
        <w:t>)</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062E67">
        <w:rPr>
          <w:rFonts w:ascii="Arial" w:hAnsi="Arial" w:cs="Arial"/>
          <w:sz w:val="20"/>
        </w:rPr>
        <w:t>Counties can also receive sliding scale fees for such things as elder care (check applicable county plan).   If the County does accept monies, they should have established fee collection procedures.  Counties enter these monies into CFIS and like recoveries, report quarterly on the JFS 02827 and offset future draws from ODJFS.</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Auditors should test the ODJFS 02827 Form in conjunction with other programs also reported on the Form.  The following is a list of programs reported on the ODJFS 02827 Quarterly Financial Statement Public Assistance Fund Certification Sheet:</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Medicaid</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CHIP / SCHIP</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Food Assistance / SNAP</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TANF</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Child Care Cluster</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Social Service Block Grant</w:t>
      </w:r>
    </w:p>
    <w:p w:rsidR="00115904" w:rsidRPr="00062E6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062E6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062E67" w:rsidSect="00257772">
          <w:headerReference w:type="default" r:id="rId341"/>
          <w:pgSz w:w="12240" w:h="15840" w:code="1"/>
          <w:pgMar w:top="1440" w:right="1440" w:bottom="1440" w:left="1440" w:header="720" w:footer="720" w:gutter="0"/>
          <w:cols w:space="720"/>
          <w:noEndnote/>
        </w:sectPr>
      </w:pPr>
    </w:p>
    <w:p w:rsidR="00F87F25" w:rsidRPr="00062E67" w:rsidRDefault="00A55B64" w:rsidP="006672EA">
      <w:pPr>
        <w:pStyle w:val="Heading3"/>
        <w:jc w:val="both"/>
        <w:rPr>
          <w:rFonts w:cs="Arial"/>
          <w:bCs/>
        </w:rPr>
      </w:pPr>
      <w:bookmarkStart w:id="99" w:name="_Toc2780907"/>
      <w:r w:rsidRPr="00062E67">
        <w:rPr>
          <w:rFonts w:cs="Arial"/>
        </w:rPr>
        <w:lastRenderedPageBreak/>
        <w:t>Audit Objectives</w:t>
      </w:r>
      <w:r w:rsidR="00F87F25" w:rsidRPr="00062E67">
        <w:rPr>
          <w:rFonts w:cs="Arial"/>
        </w:rPr>
        <w:t xml:space="preserve"> and Control Testing</w:t>
      </w:r>
      <w:bookmarkEnd w:id="99"/>
    </w:p>
    <w:p w:rsidR="00F87F25" w:rsidRPr="00062E67" w:rsidRDefault="007E29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42" w:history="1">
        <w:r w:rsidR="00F87F25" w:rsidRPr="00062E67">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062E67" w:rsidTr="00E0350C">
        <w:tc>
          <w:tcPr>
            <w:tcW w:w="5000" w:type="pct"/>
            <w:shd w:val="clear" w:color="auto" w:fill="548DD4" w:themeFill="text2" w:themeFillTint="99"/>
          </w:tcPr>
          <w:p w:rsidR="002C2985" w:rsidRPr="00062E67" w:rsidRDefault="002C2985"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2C2985" w:rsidRPr="00062E67" w:rsidTr="00E0350C">
        <w:tc>
          <w:tcPr>
            <w:tcW w:w="5000" w:type="pct"/>
          </w:tcPr>
          <w:p w:rsidR="002C2985" w:rsidRPr="00062E67" w:rsidRDefault="002C2985" w:rsidP="00A43BF7">
            <w:pPr>
              <w:spacing w:after="240"/>
              <w:jc w:val="both"/>
              <w:rPr>
                <w:rFonts w:ascii="Arial" w:hAnsi="Arial" w:cs="Arial"/>
                <w:sz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2C2985" w:rsidRPr="00062E67" w:rsidRDefault="002C2985" w:rsidP="006672EA">
            <w:pPr>
              <w:pStyle w:val="AuditProcedureHeading"/>
              <w:spacing w:after="240"/>
              <w:jc w:val="both"/>
              <w:rPr>
                <w:rFonts w:cs="Arial"/>
                <w:b/>
                <w:bCs/>
                <w:szCs w:val="20"/>
                <w:u w:val="single"/>
              </w:rPr>
            </w:pPr>
          </w:p>
          <w:p w:rsidR="002C2985" w:rsidRPr="00062E67" w:rsidRDefault="002C2985" w:rsidP="00A43BF7">
            <w:pPr>
              <w:spacing w:after="240"/>
              <w:jc w:val="both"/>
              <w:rPr>
                <w:rFonts w:ascii="Arial" w:hAnsi="Arial" w:cs="Arial"/>
                <w:b/>
                <w:sz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2C2985" w:rsidRPr="00062E67" w:rsidRDefault="002C2985" w:rsidP="006672EA">
            <w:pPr>
              <w:pStyle w:val="AuditProcedureHeading"/>
              <w:spacing w:after="240"/>
              <w:jc w:val="both"/>
              <w:rPr>
                <w:rFonts w:cs="Arial"/>
                <w:b/>
                <w:bCs/>
                <w:szCs w:val="20"/>
                <w:u w:val="single"/>
              </w:rPr>
            </w:pPr>
          </w:p>
          <w:p w:rsidR="002C2985" w:rsidRPr="00062E67" w:rsidRDefault="002C2985" w:rsidP="00A43BF7">
            <w:pPr>
              <w:spacing w:after="240"/>
              <w:jc w:val="both"/>
              <w:rPr>
                <w:rFonts w:ascii="Arial" w:hAnsi="Arial" w:cs="Arial"/>
                <w:sz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2C2985" w:rsidRPr="00062E67" w:rsidRDefault="002C2985" w:rsidP="006672EA">
            <w:pPr>
              <w:spacing w:after="240"/>
              <w:jc w:val="both"/>
              <w:rPr>
                <w:rFonts w:ascii="Arial" w:hAnsi="Arial" w:cs="Arial"/>
                <w:b/>
                <w:sz w:val="20"/>
                <w:u w:val="single"/>
              </w:rPr>
            </w:pPr>
          </w:p>
          <w:p w:rsidR="002C2985" w:rsidRPr="00062E67" w:rsidRDefault="002C2985" w:rsidP="006672EA">
            <w:pPr>
              <w:spacing w:after="240"/>
              <w:jc w:val="both"/>
              <w:rPr>
                <w:rFonts w:ascii="Arial" w:hAnsi="Arial" w:cs="Arial"/>
                <w:sz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2C2985" w:rsidRPr="00062E67" w:rsidRDefault="002C2985" w:rsidP="006672EA">
            <w:pPr>
              <w:pStyle w:val="AuditProcedureHeading"/>
              <w:spacing w:after="240"/>
              <w:jc w:val="both"/>
              <w:rPr>
                <w:rFonts w:cs="Arial"/>
                <w:b/>
                <w:bCs/>
                <w:szCs w:val="20"/>
                <w:u w:val="single"/>
              </w:rPr>
            </w:pPr>
          </w:p>
          <w:p w:rsidR="002C2985" w:rsidRPr="00062E67" w:rsidRDefault="002C2985" w:rsidP="006672EA">
            <w:pPr>
              <w:spacing w:after="240"/>
              <w:jc w:val="both"/>
              <w:rPr>
                <w:rFonts w:ascii="Arial" w:eastAsiaTheme="minorHAnsi" w:hAnsi="Arial" w:cs="Arial"/>
              </w:rPr>
            </w:pPr>
          </w:p>
        </w:tc>
      </w:tr>
    </w:tbl>
    <w:p w:rsidR="002C5D2C" w:rsidRPr="00062E67"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062E67" w:rsidSect="00257772">
          <w:headerReference w:type="default" r:id="rId343"/>
          <w:pgSz w:w="12240" w:h="15840" w:code="1"/>
          <w:pgMar w:top="1440" w:right="1440" w:bottom="1440" w:left="1440" w:header="720" w:footer="720" w:gutter="0"/>
          <w:cols w:space="720"/>
          <w:noEndnote/>
        </w:sectPr>
      </w:pPr>
    </w:p>
    <w:p w:rsidR="007C3D02" w:rsidRPr="00062E67" w:rsidRDefault="007C3D02" w:rsidP="006672EA">
      <w:pPr>
        <w:pStyle w:val="Heading3"/>
        <w:jc w:val="both"/>
        <w:rPr>
          <w:rFonts w:cs="Arial"/>
        </w:rPr>
      </w:pPr>
      <w:bookmarkStart w:id="100" w:name="_Toc2780908"/>
      <w:r w:rsidRPr="00062E67">
        <w:rPr>
          <w:rFonts w:cs="Arial"/>
        </w:rPr>
        <w:lastRenderedPageBreak/>
        <w:t>Suggested Audit Procedures – Compliance</w:t>
      </w:r>
      <w:bookmarkEnd w:id="100"/>
    </w:p>
    <w:tbl>
      <w:tblPr>
        <w:tblStyle w:val="TableGrid"/>
        <w:tblW w:w="5000" w:type="pct"/>
        <w:tblLook w:val="04A0" w:firstRow="1" w:lastRow="0" w:firstColumn="1" w:lastColumn="0" w:noHBand="0" w:noVBand="1"/>
      </w:tblPr>
      <w:tblGrid>
        <w:gridCol w:w="9350"/>
      </w:tblGrid>
      <w:tr w:rsidR="00FB3B37" w:rsidRPr="00062E67" w:rsidTr="00E0350C">
        <w:tc>
          <w:tcPr>
            <w:tcW w:w="5000" w:type="pct"/>
            <w:shd w:val="clear" w:color="auto" w:fill="548DD4" w:themeFill="text2" w:themeFillTint="99"/>
          </w:tcPr>
          <w:p w:rsidR="00FB3B37" w:rsidRPr="00062E67" w:rsidRDefault="00FB3B37" w:rsidP="006672EA">
            <w:pPr>
              <w:pStyle w:val="AuditProcedureHeading"/>
              <w:jc w:val="both"/>
              <w:rPr>
                <w:rFonts w:cs="Arial"/>
                <w:sz w:val="28"/>
                <w:szCs w:val="28"/>
              </w:rPr>
            </w:pPr>
            <w:r w:rsidRPr="00062E67">
              <w:rPr>
                <w:rFonts w:cs="Arial"/>
                <w:b/>
                <w:sz w:val="28"/>
                <w:szCs w:val="28"/>
              </w:rPr>
              <w:t>Suggested Audit Procedures – Compliance (Substantive Tests)</w:t>
            </w:r>
          </w:p>
          <w:p w:rsidR="00FB3B37" w:rsidRPr="00062E67" w:rsidRDefault="00FB3B37"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FB3B37" w:rsidRPr="00062E67" w:rsidTr="00E0350C">
        <w:tc>
          <w:tcPr>
            <w:tcW w:w="5000" w:type="pct"/>
          </w:tcPr>
          <w:p w:rsidR="00FB3B37" w:rsidRPr="00062E67" w:rsidRDefault="00FB3B37" w:rsidP="006672EA">
            <w:pPr>
              <w:spacing w:after="240"/>
              <w:jc w:val="both"/>
              <w:rPr>
                <w:rFonts w:ascii="Arial" w:hAnsi="Arial" w:cs="Arial"/>
                <w:sz w:val="20"/>
                <w:szCs w:val="20"/>
              </w:rPr>
            </w:pPr>
            <w:r w:rsidRPr="00062E67">
              <w:rPr>
                <w:rFonts w:ascii="Arial" w:hAnsi="Arial" w:cs="Arial"/>
                <w:b/>
                <w:sz w:val="20"/>
                <w:szCs w:val="20"/>
              </w:rPr>
              <w:t>Note</w:t>
            </w:r>
            <w:r w:rsidR="00163435" w:rsidRPr="00062E67">
              <w:rPr>
                <w:rFonts w:ascii="Arial" w:hAnsi="Arial" w:cs="Arial"/>
                <w:b/>
                <w:sz w:val="20"/>
                <w:szCs w:val="20"/>
              </w:rPr>
              <w:t xml:space="preserve"> for Direct Awards Only</w:t>
            </w:r>
            <w:r w:rsidRPr="00062E67">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062E67">
              <w:rPr>
                <w:rFonts w:ascii="Arial" w:hAnsi="Arial" w:cs="Arial"/>
                <w:sz w:val="20"/>
              </w:rPr>
              <w:t xml:space="preserve">(During FY2016, HHS is completing the transition from pooled payment to use of subaccounts.) </w:t>
            </w:r>
            <w:r w:rsidRPr="00062E67">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344"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w:t>
            </w:r>
            <w:r w:rsidRPr="00062E67">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062E67" w:rsidTr="00E0350C">
        <w:tc>
          <w:tcPr>
            <w:tcW w:w="5000" w:type="pct"/>
          </w:tcPr>
          <w:p w:rsidR="00B024F0" w:rsidRPr="00062E67" w:rsidRDefault="00B024F0" w:rsidP="00B024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sidRPr="00062E67">
              <w:rPr>
                <w:rFonts w:ascii="Arial" w:hAnsi="Arial" w:cs="Arial"/>
                <w:b/>
                <w:sz w:val="20"/>
                <w:szCs w:val="20"/>
                <w:highlight w:val="cyan"/>
              </w:rPr>
              <w:t>Additional ODJFS Steps</w:t>
            </w:r>
          </w:p>
          <w:p w:rsidR="00B024F0" w:rsidRPr="00062E67" w:rsidRDefault="00B024F0" w:rsidP="00B024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szCs w:val="20"/>
                <w:lang w:eastAsia="ja-JP"/>
              </w:rPr>
            </w:pPr>
            <w:r w:rsidRPr="00062E67">
              <w:rPr>
                <w:rFonts w:ascii="Arial" w:hAnsi="Arial" w:cs="Arial"/>
                <w:b/>
                <w:sz w:val="20"/>
                <w:lang w:eastAsia="ja-JP"/>
              </w:rPr>
              <w:t>ODJFS 02827:</w:t>
            </w:r>
          </w:p>
          <w:p w:rsidR="00B024F0" w:rsidRPr="00062E67" w:rsidRDefault="00B024F0" w:rsidP="00B024F0">
            <w:pPr>
              <w:tabs>
                <w:tab w:val="left" w:pos="-1440"/>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sz w:val="20"/>
                <w:szCs w:val="20"/>
                <w:lang w:eastAsia="ja-JP"/>
              </w:rPr>
            </w:pPr>
            <w:r w:rsidRPr="00062E67">
              <w:rPr>
                <w:rFonts w:ascii="Arial" w:hAnsi="Arial" w:cs="Arial"/>
                <w:sz w:val="20"/>
                <w:lang w:eastAsia="ja-JP"/>
              </w:rPr>
              <w:t>Based on the results of the test of controls, select the quarterly ODJFS 2827 reports and perform the following:</w:t>
            </w:r>
          </w:p>
          <w:p w:rsidR="00B024F0" w:rsidRPr="00062E67" w:rsidRDefault="00B024F0" w:rsidP="00B024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rPr>
                <w:rFonts w:ascii="Arial" w:hAnsi="Arial" w:cs="Arial"/>
                <w:sz w:val="20"/>
                <w:szCs w:val="20"/>
                <w:lang w:eastAsia="ja-JP"/>
              </w:rPr>
            </w:pPr>
            <w:r w:rsidRPr="00062E67">
              <w:rPr>
                <w:rFonts w:ascii="Arial" w:hAnsi="Arial" w:cs="Arial"/>
                <w:sz w:val="20"/>
                <w:lang w:eastAsia="ja-JP"/>
              </w:rPr>
              <w:t>Review each report to determine if:</w:t>
            </w:r>
          </w:p>
          <w:p w:rsidR="00B024F0" w:rsidRPr="00062E67" w:rsidRDefault="00B024F0" w:rsidP="00B024F0">
            <w:pPr>
              <w:pStyle w:val="ListParagraph"/>
              <w:numPr>
                <w:ilvl w:val="0"/>
                <w:numId w:val="75"/>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utoSpaceDN/>
              <w:adjustRightInd/>
              <w:spacing w:after="240"/>
              <w:ind w:left="1440" w:hanging="720"/>
              <w:rPr>
                <w:rFonts w:ascii="Arial" w:hAnsi="Arial" w:cs="Arial"/>
                <w:szCs w:val="20"/>
                <w:lang w:eastAsia="ja-JP"/>
              </w:rPr>
            </w:pPr>
            <w:r w:rsidRPr="00062E67">
              <w:rPr>
                <w:rFonts w:ascii="Arial" w:hAnsi="Arial" w:cs="Arial"/>
                <w:szCs w:val="20"/>
                <w:lang w:eastAsia="ja-JP"/>
              </w:rPr>
              <w:t>All amounts reported are traceable to appropriate supporting documentation and appear to be code properly.</w:t>
            </w:r>
          </w:p>
          <w:p w:rsidR="00B024F0" w:rsidRPr="00062E67" w:rsidRDefault="00B024F0" w:rsidP="00B024F0">
            <w:pPr>
              <w:pStyle w:val="ListParagraph"/>
              <w:numPr>
                <w:ilvl w:val="0"/>
                <w:numId w:val="75"/>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utoSpaceDN/>
              <w:adjustRightInd/>
              <w:spacing w:after="240"/>
              <w:ind w:left="1440" w:hanging="720"/>
              <w:rPr>
                <w:rFonts w:ascii="Arial" w:hAnsi="Arial" w:cs="Arial"/>
                <w:szCs w:val="20"/>
                <w:lang w:eastAsia="ja-JP"/>
              </w:rPr>
            </w:pPr>
            <w:r w:rsidRPr="00062E67">
              <w:rPr>
                <w:rFonts w:ascii="Arial" w:hAnsi="Arial" w:cs="Arial"/>
                <w:szCs w:val="20"/>
                <w:lang w:eastAsia="ja-JP"/>
              </w:rPr>
              <w:t>All amounts reported agree to the Quarterly CFIS reconciliation from ODJFS.</w:t>
            </w:r>
          </w:p>
          <w:p w:rsidR="00B024F0" w:rsidRPr="00062E67" w:rsidRDefault="00B024F0" w:rsidP="00B024F0">
            <w:pPr>
              <w:pStyle w:val="ListParagraph"/>
              <w:numPr>
                <w:ilvl w:val="0"/>
                <w:numId w:val="75"/>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utoSpaceDN/>
              <w:adjustRightInd/>
              <w:spacing w:after="240"/>
              <w:ind w:left="1440" w:hanging="720"/>
              <w:rPr>
                <w:rFonts w:ascii="Arial" w:hAnsi="Arial" w:cs="Arial"/>
                <w:szCs w:val="20"/>
                <w:lang w:eastAsia="ja-JP"/>
              </w:rPr>
            </w:pPr>
            <w:r w:rsidRPr="00062E67">
              <w:rPr>
                <w:rFonts w:ascii="Arial" w:hAnsi="Arial" w:cs="Arial"/>
                <w:szCs w:val="20"/>
                <w:lang w:eastAsia="ja-JP"/>
              </w:rPr>
              <w:t>All amounts reported agree to the County Auditors/fiscal agents records.</w:t>
            </w:r>
          </w:p>
          <w:p w:rsidR="00B024F0" w:rsidRPr="00062E67" w:rsidRDefault="00B024F0" w:rsidP="00B024F0">
            <w:pPr>
              <w:pStyle w:val="ListParagraph"/>
              <w:numPr>
                <w:ilvl w:val="0"/>
                <w:numId w:val="75"/>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utoSpaceDN/>
              <w:adjustRightInd/>
              <w:spacing w:after="240"/>
              <w:ind w:left="1440" w:hanging="720"/>
              <w:rPr>
                <w:rFonts w:ascii="Arial" w:hAnsi="Arial" w:cs="Arial"/>
                <w:szCs w:val="20"/>
                <w:lang w:eastAsia="ja-JP"/>
              </w:rPr>
            </w:pPr>
            <w:r w:rsidRPr="00062E67">
              <w:rPr>
                <w:rFonts w:ascii="Arial" w:hAnsi="Arial" w:cs="Arial"/>
                <w:szCs w:val="20"/>
                <w:lang w:eastAsia="ja-JP"/>
              </w:rPr>
              <w:t xml:space="preserve">Form 2827 was signed by County Auditor/fiscal agent and Director </w:t>
            </w:r>
            <w:r w:rsidRPr="00062E67">
              <w:rPr>
                <w:rFonts w:ascii="Arial" w:hAnsi="Arial" w:cs="Arial"/>
                <w:lang w:eastAsia="ja-JP"/>
              </w:rPr>
              <w:t xml:space="preserve">and submitted to ODJFS no later than the tenth calendar day of the second month following the quarter the report represents. </w:t>
            </w:r>
          </w:p>
          <w:p w:rsidR="00B024F0" w:rsidRPr="00062E67" w:rsidRDefault="00B024F0" w:rsidP="00B024F0">
            <w:pPr>
              <w:spacing w:after="240"/>
              <w:rPr>
                <w:rFonts w:ascii="Arial" w:hAnsi="Arial" w:cs="Arial"/>
                <w:b/>
                <w:sz w:val="20"/>
                <w:szCs w:val="20"/>
              </w:rPr>
            </w:pPr>
            <w:r w:rsidRPr="00062E67">
              <w:rPr>
                <w:rFonts w:ascii="Arial" w:hAnsi="Arial" w:cs="Arial"/>
                <w:b/>
                <w:sz w:val="20"/>
              </w:rPr>
              <w:t>Other</w:t>
            </w:r>
          </w:p>
          <w:p w:rsidR="00B024F0" w:rsidRPr="00062E67" w:rsidRDefault="00B024F0" w:rsidP="00B024F0">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062E67">
              <w:rPr>
                <w:rFonts w:ascii="Arial" w:hAnsi="Arial" w:cs="Arial"/>
                <w:sz w:val="20"/>
              </w:rPr>
              <w:t>1.</w:t>
            </w:r>
            <w:r w:rsidRPr="00062E67">
              <w:rPr>
                <w:rFonts w:ascii="Arial" w:hAnsi="Arial" w:cs="Arial"/>
                <w:sz w:val="20"/>
              </w:rPr>
              <w:tab/>
            </w:r>
            <w:r w:rsidRPr="00062E67">
              <w:rPr>
                <w:rFonts w:ascii="Arial" w:hAnsi="Arial" w:cs="Arial"/>
                <w:sz w:val="20"/>
                <w:lang w:eastAsia="ja-JP"/>
              </w:rPr>
              <w:t xml:space="preserve">Determine if the </w:t>
            </w:r>
            <w:r w:rsidRPr="00062E67">
              <w:rPr>
                <w:rFonts w:ascii="Arial" w:hAnsi="Arial" w:cs="Arial"/>
                <w:sz w:val="20"/>
              </w:rPr>
              <w:t>County/district JFS reviewed the grant reconciliation (over / under) report and responded to ODJFS.</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62E67">
              <w:rPr>
                <w:rFonts w:ascii="Arial" w:hAnsi="Arial" w:cs="Arial"/>
                <w:sz w:val="20"/>
              </w:rPr>
              <w:t>2.</w:t>
            </w:r>
            <w:r w:rsidRPr="00062E67">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062E67" w:rsidRDefault="00FB3B37" w:rsidP="006672EA">
            <w:pPr>
              <w:pStyle w:val="APStepItem"/>
              <w:numPr>
                <w:ilvl w:val="0"/>
                <w:numId w:val="0"/>
              </w:numPr>
              <w:tabs>
                <w:tab w:val="num" w:pos="1170"/>
              </w:tabs>
              <w:ind w:left="360"/>
              <w:rPr>
                <w:rFonts w:cs="Arial"/>
                <w:b/>
                <w:szCs w:val="20"/>
              </w:rPr>
            </w:pPr>
          </w:p>
        </w:tc>
      </w:tr>
    </w:tbl>
    <w:p w:rsidR="007C3D02" w:rsidRPr="00062E67" w:rsidRDefault="007C3D02" w:rsidP="006672EA">
      <w:pPr>
        <w:jc w:val="both"/>
        <w:rPr>
          <w:rFonts w:ascii="Arial" w:hAnsi="Arial" w:cs="Arial"/>
          <w:sz w:val="20"/>
        </w:rPr>
      </w:pPr>
    </w:p>
    <w:p w:rsidR="00AE0C10" w:rsidRPr="00062E67"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062E67" w:rsidSect="00257772">
          <w:pgSz w:w="12240" w:h="15840" w:code="1"/>
          <w:pgMar w:top="1440" w:right="1440" w:bottom="1440" w:left="1440" w:header="720" w:footer="720" w:gutter="0"/>
          <w:cols w:space="720"/>
          <w:noEndnote/>
        </w:sectPr>
      </w:pPr>
    </w:p>
    <w:p w:rsidR="00AE0C10" w:rsidRPr="00062E67" w:rsidRDefault="00AE0C10" w:rsidP="006672EA">
      <w:pPr>
        <w:pStyle w:val="Heading3"/>
        <w:jc w:val="both"/>
        <w:rPr>
          <w:rFonts w:cs="Arial"/>
          <w:b w:val="0"/>
          <w:szCs w:val="24"/>
        </w:rPr>
      </w:pPr>
      <w:bookmarkStart w:id="101" w:name="_Toc2780909"/>
      <w:r w:rsidRPr="00062E67">
        <w:rPr>
          <w:rFonts w:cs="Arial"/>
        </w:rPr>
        <w:lastRenderedPageBreak/>
        <w:t>Audit Implications Summary</w:t>
      </w:r>
      <w:bookmarkEnd w:id="101"/>
    </w:p>
    <w:tbl>
      <w:tblPr>
        <w:tblStyle w:val="TableGrid"/>
        <w:tblW w:w="5000" w:type="pct"/>
        <w:tblLook w:val="04A0" w:firstRow="1" w:lastRow="0" w:firstColumn="1" w:lastColumn="0" w:noHBand="0" w:noVBand="1"/>
      </w:tblPr>
      <w:tblGrid>
        <w:gridCol w:w="9350"/>
      </w:tblGrid>
      <w:tr w:rsidR="00AE0C10" w:rsidRPr="00062E67" w:rsidTr="00E0350C">
        <w:tc>
          <w:tcPr>
            <w:tcW w:w="5000" w:type="pct"/>
            <w:shd w:val="clear" w:color="auto" w:fill="548DD4" w:themeFill="text2" w:themeFillTint="99"/>
          </w:tcPr>
          <w:p w:rsidR="00AE0C10" w:rsidRPr="00062E67" w:rsidRDefault="00AE0C10"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AE0C10" w:rsidRPr="00062E67" w:rsidTr="00E0350C">
        <w:tc>
          <w:tcPr>
            <w:tcW w:w="5000" w:type="pct"/>
          </w:tcPr>
          <w:p w:rsidR="00AE0C10" w:rsidRPr="00062E67" w:rsidRDefault="00AE0C10" w:rsidP="00B024F0">
            <w:pPr>
              <w:widowControl w:val="0"/>
              <w:numPr>
                <w:ilvl w:val="0"/>
                <w:numId w:val="39"/>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AE0C10" w:rsidRPr="00062E67" w:rsidRDefault="00AE0C10" w:rsidP="006672EA">
            <w:pPr>
              <w:widowControl w:val="0"/>
              <w:spacing w:after="240"/>
              <w:ind w:left="720"/>
              <w:jc w:val="both"/>
              <w:rPr>
                <w:rFonts w:ascii="Arial" w:hAnsi="Arial" w:cs="Arial"/>
                <w:b/>
                <w:sz w:val="20"/>
              </w:rPr>
            </w:pPr>
          </w:p>
          <w:p w:rsidR="00AE0C10" w:rsidRPr="00062E67" w:rsidRDefault="00AE0C10" w:rsidP="00B024F0">
            <w:pPr>
              <w:widowControl w:val="0"/>
              <w:numPr>
                <w:ilvl w:val="0"/>
                <w:numId w:val="39"/>
              </w:numPr>
              <w:spacing w:after="240"/>
              <w:jc w:val="both"/>
              <w:rPr>
                <w:rFonts w:ascii="Arial" w:eastAsiaTheme="minorHAnsi" w:hAnsi="Arial" w:cs="Arial"/>
                <w:b/>
                <w:sz w:val="20"/>
              </w:rPr>
            </w:pPr>
            <w:r w:rsidRPr="00062E67">
              <w:rPr>
                <w:rFonts w:ascii="Arial" w:hAnsi="Arial" w:cs="Arial"/>
                <w:b/>
                <w:sz w:val="20"/>
              </w:rPr>
              <w:t>Assessment of Control Risk:</w:t>
            </w:r>
          </w:p>
          <w:p w:rsidR="00AE0C10" w:rsidRPr="00062E67" w:rsidRDefault="00AE0C10" w:rsidP="006672EA">
            <w:pPr>
              <w:pStyle w:val="ListParagraph"/>
              <w:spacing w:after="240"/>
              <w:jc w:val="both"/>
              <w:rPr>
                <w:rFonts w:ascii="Arial" w:hAnsi="Arial" w:cs="Arial"/>
                <w:b/>
              </w:rPr>
            </w:pPr>
          </w:p>
          <w:p w:rsidR="00AE0C10" w:rsidRPr="00062E67" w:rsidRDefault="00AE0C10" w:rsidP="00B024F0">
            <w:pPr>
              <w:widowControl w:val="0"/>
              <w:numPr>
                <w:ilvl w:val="0"/>
                <w:numId w:val="39"/>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AE0C10" w:rsidRPr="00062E67" w:rsidRDefault="00AE0C10" w:rsidP="006672EA">
            <w:pPr>
              <w:pStyle w:val="ListParagraph"/>
              <w:spacing w:after="240"/>
              <w:jc w:val="both"/>
              <w:rPr>
                <w:rFonts w:ascii="Arial" w:hAnsi="Arial" w:cs="Arial"/>
                <w:b/>
              </w:rPr>
            </w:pPr>
          </w:p>
          <w:p w:rsidR="00AE0C10" w:rsidRPr="00062E67" w:rsidRDefault="00AE0C10" w:rsidP="00B024F0">
            <w:pPr>
              <w:widowControl w:val="0"/>
              <w:numPr>
                <w:ilvl w:val="0"/>
                <w:numId w:val="39"/>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AE0C10" w:rsidRPr="00062E67" w:rsidRDefault="00AE0C10" w:rsidP="006672EA">
            <w:pPr>
              <w:pStyle w:val="ListParagraph"/>
              <w:spacing w:after="240"/>
              <w:jc w:val="both"/>
              <w:rPr>
                <w:rFonts w:ascii="Arial" w:hAnsi="Arial" w:cs="Arial"/>
                <w:b/>
              </w:rPr>
            </w:pPr>
          </w:p>
          <w:p w:rsidR="00AE0C10" w:rsidRPr="00062E67" w:rsidRDefault="00AE0C10" w:rsidP="00B024F0">
            <w:pPr>
              <w:widowControl w:val="0"/>
              <w:numPr>
                <w:ilvl w:val="0"/>
                <w:numId w:val="39"/>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AE0C10" w:rsidRPr="00062E67" w:rsidRDefault="00AE0C10" w:rsidP="006672EA">
            <w:pPr>
              <w:pStyle w:val="APStepItem"/>
              <w:numPr>
                <w:ilvl w:val="0"/>
                <w:numId w:val="0"/>
              </w:numPr>
              <w:spacing w:after="240"/>
              <w:rPr>
                <w:rFonts w:cs="Arial"/>
                <w:b/>
              </w:rPr>
            </w:pPr>
          </w:p>
        </w:tc>
      </w:tr>
    </w:tbl>
    <w:p w:rsidR="00476251" w:rsidRPr="00062E67"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062E67"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062E67" w:rsidSect="00257772">
          <w:headerReference w:type="default" r:id="rId345"/>
          <w:pgSz w:w="12240" w:h="15840" w:code="1"/>
          <w:pgMar w:top="1440" w:right="1440" w:bottom="1440" w:left="1440" w:header="720" w:footer="720" w:gutter="0"/>
          <w:cols w:space="720"/>
          <w:noEndnote/>
        </w:sectPr>
      </w:pPr>
    </w:p>
    <w:p w:rsidR="007E5B12" w:rsidRPr="00062E67" w:rsidRDefault="007E5B12" w:rsidP="006672EA">
      <w:pPr>
        <w:pStyle w:val="Heading2"/>
        <w:jc w:val="both"/>
        <w:rPr>
          <w:rFonts w:cs="Arial"/>
        </w:rPr>
      </w:pPr>
      <w:bookmarkStart w:id="102" w:name="M___SUBRECIPIENT_MONITORING__"/>
      <w:bookmarkStart w:id="103" w:name="_Toc442267702"/>
      <w:bookmarkStart w:id="104" w:name="_Toc2780910"/>
      <w:bookmarkEnd w:id="102"/>
      <w:r w:rsidRPr="00062E67">
        <w:rPr>
          <w:rFonts w:cs="Arial"/>
        </w:rPr>
        <w:lastRenderedPageBreak/>
        <w:t>M.  SUBRECIPIENT MONITORING</w:t>
      </w:r>
      <w:bookmarkEnd w:id="103"/>
      <w:bookmarkEnd w:id="104"/>
    </w:p>
    <w:p w:rsidR="009A0AA4" w:rsidRPr="00062E67" w:rsidRDefault="00805DDB" w:rsidP="006672EA">
      <w:pPr>
        <w:spacing w:after="240"/>
        <w:jc w:val="both"/>
        <w:rPr>
          <w:rFonts w:ascii="Arial" w:hAnsi="Arial" w:cs="Arial"/>
          <w:b/>
          <w:sz w:val="20"/>
        </w:rPr>
      </w:pPr>
      <w:r w:rsidRPr="00062E6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46" w:history="1">
        <w:r w:rsidRPr="00062E67">
          <w:rPr>
            <w:rStyle w:val="Hyperlink"/>
            <w:rFonts w:ascii="Arial" w:hAnsi="Arial" w:cs="Arial"/>
            <w:b/>
            <w:sz w:val="20"/>
          </w:rPr>
          <w:t xml:space="preserve">link </w:t>
        </w:r>
      </w:hyperlink>
      <w:r w:rsidRPr="00062E67">
        <w:rPr>
          <w:rFonts w:ascii="Arial" w:hAnsi="Arial" w:cs="Arial"/>
          <w:b/>
          <w:sz w:val="20"/>
        </w:rPr>
        <w:t xml:space="preserve">for a full discussion of agency adoption of the UG and how to cite non-compliance exceptions.  </w:t>
      </w:r>
      <w:r w:rsidRPr="00062E67">
        <w:rPr>
          <w:rFonts w:ascii="Arial" w:hAnsi="Arial" w:cs="Arial"/>
          <w:b/>
          <w:sz w:val="20"/>
          <w:highlight w:val="yellow"/>
        </w:rPr>
        <w:t>Auditors will need to start with the agency codification of the UG when citing exceptions.</w:t>
      </w:r>
    </w:p>
    <w:p w:rsidR="00B57D2E" w:rsidRPr="00062E67"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062E67">
        <w:rPr>
          <w:rFonts w:ascii="Arial" w:hAnsi="Arial" w:cs="Arial"/>
          <w:b/>
          <w:bCs/>
          <w:sz w:val="20"/>
        </w:rPr>
        <w:t xml:space="preserve">Note:  </w:t>
      </w:r>
      <w:r w:rsidRPr="00062E67">
        <w:rPr>
          <w:rFonts w:ascii="Arial" w:hAnsi="Arial" w:cs="Arial"/>
          <w:sz w:val="20"/>
        </w:rPr>
        <w:t xml:space="preserve">Transfers of Federal awards to another component of the same auditee under </w:t>
      </w:r>
      <w:hyperlink r:id="rId347" w:history="1">
        <w:r w:rsidRPr="00062E67">
          <w:rPr>
            <w:rStyle w:val="Hyperlink"/>
            <w:rFonts w:ascii="Arial" w:hAnsi="Arial" w:cs="Arial"/>
            <w:sz w:val="20"/>
          </w:rPr>
          <w:t>2 CFR part 200, subpart F</w:t>
        </w:r>
      </w:hyperlink>
      <w:r w:rsidR="00221CB7" w:rsidRPr="00062E67">
        <w:rPr>
          <w:rFonts w:ascii="Arial" w:hAnsi="Arial" w:cs="Arial"/>
          <w:sz w:val="20"/>
        </w:rPr>
        <w:t>,</w:t>
      </w:r>
      <w:r w:rsidRPr="00062E67">
        <w:rPr>
          <w:rFonts w:ascii="Arial" w:hAnsi="Arial" w:cs="Arial"/>
          <w:sz w:val="20"/>
        </w:rPr>
        <w:t xml:space="preserve"> do not constitute a subrecipient or contractor relationship.</w:t>
      </w:r>
    </w:p>
    <w:p w:rsidR="00B57D2E" w:rsidRPr="00062E67" w:rsidRDefault="00261D87" w:rsidP="006672EA">
      <w:pPr>
        <w:pStyle w:val="Heading3"/>
        <w:jc w:val="both"/>
        <w:rPr>
          <w:rFonts w:cs="Arial"/>
        </w:rPr>
      </w:pPr>
      <w:bookmarkStart w:id="105" w:name="_Toc2780911"/>
      <w:r w:rsidRPr="00062E67">
        <w:rPr>
          <w:rFonts w:cs="Arial"/>
        </w:rPr>
        <w:t xml:space="preserve">OMB </w:t>
      </w:r>
      <w:r w:rsidR="00B57D2E" w:rsidRPr="00062E67">
        <w:rPr>
          <w:rFonts w:cs="Arial"/>
        </w:rPr>
        <w:t>Compliance Requirements</w:t>
      </w:r>
      <w:bookmarkEnd w:id="105"/>
    </w:p>
    <w:p w:rsidR="00B57D2E" w:rsidRPr="00062E67"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062E67">
        <w:rPr>
          <w:rFonts w:ascii="Arial" w:hAnsi="Arial" w:cs="Arial"/>
          <w:sz w:val="20"/>
        </w:rPr>
        <w:t>A pass-through entity (PTE) must</w:t>
      </w:r>
      <w:r w:rsidR="007E5AE3" w:rsidRPr="00062E67">
        <w:rPr>
          <w:rFonts w:ascii="Arial" w:hAnsi="Arial" w:cs="Arial"/>
          <w:sz w:val="20"/>
        </w:rPr>
        <w:t xml:space="preserve"> (see here for </w:t>
      </w:r>
      <w:hyperlink r:id="rId348" w:history="1">
        <w:r w:rsidR="00A55B64" w:rsidRPr="00062E67">
          <w:rPr>
            <w:rStyle w:val="Hyperlink"/>
            <w:rFonts w:ascii="Arial" w:hAnsi="Arial" w:cs="Arial"/>
            <w:sz w:val="20"/>
          </w:rPr>
          <w:t>2 CFR 200.331(a)</w:t>
        </w:r>
      </w:hyperlink>
      <w:r w:rsidR="007E5AE3" w:rsidRPr="00062E67">
        <w:rPr>
          <w:rFonts w:ascii="Arial" w:hAnsi="Arial" w:cs="Arial"/>
          <w:sz w:val="20"/>
        </w:rPr>
        <w:t>)</w:t>
      </w:r>
      <w:r w:rsidRPr="00062E67">
        <w:rPr>
          <w:rFonts w:ascii="Arial" w:hAnsi="Arial" w:cs="Arial"/>
          <w:sz w:val="20"/>
        </w:rPr>
        <w:t>:</w:t>
      </w:r>
      <w:r w:rsidRPr="00062E67">
        <w:rPr>
          <w:rFonts w:ascii="Arial" w:hAnsi="Arial" w:cs="Arial"/>
          <w:sz w:val="20"/>
        </w:rPr>
        <w:tab/>
      </w:r>
      <w:r w:rsidRPr="00062E67">
        <w:rPr>
          <w:rFonts w:ascii="Arial" w:hAnsi="Arial" w:cs="Arial"/>
          <w:b/>
          <w:sz w:val="20"/>
        </w:rPr>
        <w:t xml:space="preserve"> </w:t>
      </w:r>
    </w:p>
    <w:p w:rsidR="00B57D2E" w:rsidRPr="00062E67" w:rsidRDefault="00B57D2E" w:rsidP="006672EA">
      <w:pPr>
        <w:pStyle w:val="Default"/>
        <w:spacing w:after="240"/>
        <w:ind w:left="720" w:hanging="720"/>
        <w:jc w:val="both"/>
        <w:rPr>
          <w:rFonts w:ascii="Arial" w:hAnsi="Arial" w:cs="Arial"/>
          <w:sz w:val="20"/>
          <w:szCs w:val="20"/>
        </w:rPr>
      </w:pPr>
      <w:r w:rsidRPr="00062E67">
        <w:rPr>
          <w:rFonts w:ascii="Arial" w:hAnsi="Arial" w:cs="Arial"/>
          <w:sz w:val="20"/>
          <w:szCs w:val="20"/>
        </w:rPr>
        <w:t>-</w:t>
      </w:r>
      <w:r w:rsidRPr="00062E67">
        <w:rPr>
          <w:rFonts w:ascii="Arial" w:hAnsi="Arial" w:cs="Arial"/>
          <w:sz w:val="20"/>
          <w:szCs w:val="20"/>
        </w:rPr>
        <w:tab/>
      </w:r>
      <w:r w:rsidRPr="00062E67">
        <w:rPr>
          <w:rFonts w:ascii="Arial" w:hAnsi="Arial" w:cs="Arial"/>
          <w:i/>
          <w:sz w:val="20"/>
          <w:szCs w:val="20"/>
        </w:rPr>
        <w:t>Identify the Award</w:t>
      </w:r>
      <w:r w:rsidRPr="00062E67">
        <w:rPr>
          <w:rFonts w:ascii="Arial" w:hAnsi="Arial" w:cs="Arial"/>
          <w:sz w:val="20"/>
          <w:szCs w:val="20"/>
        </w:rPr>
        <w:t xml:space="preserve"> </w:t>
      </w:r>
      <w:r w:rsidRPr="00062E67">
        <w:rPr>
          <w:rFonts w:ascii="Arial" w:hAnsi="Arial" w:cs="Arial"/>
          <w:i/>
          <w:sz w:val="20"/>
          <w:szCs w:val="20"/>
        </w:rPr>
        <w:t>and Applicable Requirements</w:t>
      </w:r>
      <w:r w:rsidRPr="00062E67">
        <w:rPr>
          <w:rFonts w:ascii="Arial" w:hAnsi="Arial" w:cs="Arial"/>
          <w:sz w:val="20"/>
          <w:szCs w:val="20"/>
        </w:rPr>
        <w:t xml:space="preserve"> – Clearly identify to the subrecipient:  (1) the award as a subaward at the time of subaward </w:t>
      </w:r>
      <w:r w:rsidR="001A315F" w:rsidRPr="00062E67">
        <w:rPr>
          <w:rFonts w:ascii="Arial" w:hAnsi="Arial" w:cs="Arial"/>
          <w:sz w:val="20"/>
          <w:szCs w:val="20"/>
        </w:rPr>
        <w:t xml:space="preserve">(or subsequent subaward modification) </w:t>
      </w:r>
      <w:r w:rsidRPr="00062E67">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062E67">
        <w:rPr>
          <w:rFonts w:ascii="Arial" w:hAnsi="Arial" w:cs="Arial"/>
          <w:sz w:val="20"/>
          <w:szCs w:val="20"/>
        </w:rPr>
        <w:t>)</w:t>
      </w:r>
      <w:r w:rsidRPr="00062E67">
        <w:rPr>
          <w:rFonts w:ascii="Arial" w:hAnsi="Arial" w:cs="Arial"/>
          <w:sz w:val="20"/>
          <w:szCs w:val="20"/>
        </w:rPr>
        <w:t>.</w:t>
      </w:r>
    </w:p>
    <w:p w:rsidR="00B57D2E" w:rsidRPr="00062E67"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r>
      <w:r w:rsidRPr="00062E67">
        <w:rPr>
          <w:rFonts w:ascii="Arial" w:hAnsi="Arial" w:cs="Arial"/>
          <w:i/>
          <w:sz w:val="20"/>
        </w:rPr>
        <w:t>Evaluate Risk</w:t>
      </w:r>
      <w:r w:rsidRPr="00062E67">
        <w:rPr>
          <w:rFonts w:ascii="Arial" w:hAnsi="Arial" w:cs="Arial"/>
          <w:sz w:val="20"/>
        </w:rPr>
        <w:t xml:space="preserve"> – Evaluate each subrecipient’s risk of noncompliance for purposes of determining the appropriate subrecipient monitoring related to the subaward (</w:t>
      </w:r>
      <w:r w:rsidR="00F7333D" w:rsidRPr="00062E67">
        <w:rPr>
          <w:rFonts w:ascii="Arial" w:hAnsi="Arial" w:cs="Arial"/>
          <w:sz w:val="20"/>
        </w:rPr>
        <w:t>2 CFR section 200.331(b)</w:t>
      </w:r>
      <w:r w:rsidRPr="00062E67">
        <w:rPr>
          <w:rFonts w:ascii="Arial" w:hAnsi="Arial" w:cs="Arial"/>
          <w:sz w:val="20"/>
        </w:rPr>
        <w:t>).  This evaluation of risk may include consideration of such factors as the following</w:t>
      </w:r>
      <w:r w:rsidR="00F7333D" w:rsidRPr="00062E67">
        <w:rPr>
          <w:rFonts w:ascii="Arial" w:hAnsi="Arial" w:cs="Arial"/>
          <w:sz w:val="20"/>
        </w:rPr>
        <w:t xml:space="preserve"> (see here for </w:t>
      </w:r>
      <w:hyperlink r:id="rId349" w:history="1">
        <w:r w:rsidR="00F7333D" w:rsidRPr="00062E67">
          <w:rPr>
            <w:rStyle w:val="Hyperlink"/>
            <w:rFonts w:ascii="Arial" w:hAnsi="Arial" w:cs="Arial"/>
            <w:sz w:val="20"/>
          </w:rPr>
          <w:t>2 CFR 200.331(b)-(f)</w:t>
        </w:r>
      </w:hyperlink>
      <w:r w:rsidR="00F7333D" w:rsidRPr="00062E67">
        <w:rPr>
          <w:rFonts w:ascii="Arial" w:hAnsi="Arial" w:cs="Arial"/>
          <w:sz w:val="20"/>
        </w:rPr>
        <w:t>)</w:t>
      </w:r>
      <w:r w:rsidRPr="00062E67">
        <w:rPr>
          <w:rFonts w:ascii="Arial" w:hAnsi="Arial" w:cs="Arial"/>
          <w:sz w:val="20"/>
        </w:rPr>
        <w:t>:</w:t>
      </w:r>
    </w:p>
    <w:p w:rsidR="00B57D2E" w:rsidRPr="00062E67" w:rsidRDefault="00B57D2E" w:rsidP="00B024F0">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062E67">
        <w:rPr>
          <w:rFonts w:ascii="Arial" w:hAnsi="Arial" w:cs="Arial"/>
          <w:sz w:val="20"/>
        </w:rPr>
        <w:t>The subrecipient’s prior experience with the same or similar subawards;</w:t>
      </w:r>
    </w:p>
    <w:p w:rsidR="00B57D2E" w:rsidRPr="00062E67" w:rsidRDefault="00B57D2E" w:rsidP="00B024F0">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062E67">
        <w:rPr>
          <w:rFonts w:ascii="Arial" w:hAnsi="Arial" w:cs="Arial"/>
          <w:sz w:val="20"/>
        </w:rPr>
        <w:t xml:space="preserve">The results of previous audits including whether or </w:t>
      </w:r>
      <w:r w:rsidR="0005172C" w:rsidRPr="00062E67">
        <w:rPr>
          <w:rFonts w:ascii="Arial" w:hAnsi="Arial" w:cs="Arial"/>
          <w:sz w:val="20"/>
        </w:rPr>
        <w:t>not the subrecipient receives single a</w:t>
      </w:r>
      <w:r w:rsidRPr="00062E67">
        <w:rPr>
          <w:rFonts w:ascii="Arial" w:hAnsi="Arial" w:cs="Arial"/>
          <w:sz w:val="20"/>
        </w:rPr>
        <w:t>udit in accordance with 2 CFR part 200, subpart F, and the extent to which the same or similar subaward has been audited as a major program;</w:t>
      </w:r>
    </w:p>
    <w:p w:rsidR="00B57D2E" w:rsidRPr="00062E67" w:rsidRDefault="00B57D2E" w:rsidP="00B024F0">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062E67">
        <w:rPr>
          <w:rFonts w:ascii="Arial" w:hAnsi="Arial" w:cs="Arial"/>
          <w:sz w:val="20"/>
        </w:rPr>
        <w:t>Whether the subrecipient has new personnel or new or substantially changed systems; and</w:t>
      </w:r>
    </w:p>
    <w:p w:rsidR="00B57D2E" w:rsidRPr="00062E67" w:rsidRDefault="00B57D2E" w:rsidP="00B024F0">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062E67">
        <w:rPr>
          <w:rFonts w:ascii="Arial" w:hAnsi="Arial" w:cs="Arial"/>
          <w:sz w:val="20"/>
        </w:rPr>
        <w:t>The extent and results of Federal awarding agency monitoring (e.g., if the subrecipient also receives Federal awards directly from a Federal awarding agency).</w:t>
      </w:r>
    </w:p>
    <w:p w:rsidR="00B57D2E" w:rsidRPr="00062E67"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062E67">
        <w:rPr>
          <w:rFonts w:ascii="Arial" w:hAnsi="Arial" w:cs="Arial"/>
          <w:sz w:val="20"/>
        </w:rPr>
        <w:t>-</w:t>
      </w:r>
      <w:r w:rsidRPr="00062E67">
        <w:rPr>
          <w:rFonts w:ascii="Arial" w:hAnsi="Arial" w:cs="Arial"/>
          <w:sz w:val="20"/>
        </w:rPr>
        <w:tab/>
      </w:r>
      <w:r w:rsidRPr="00062E67">
        <w:rPr>
          <w:rFonts w:ascii="Arial" w:hAnsi="Arial" w:cs="Arial"/>
          <w:i/>
          <w:sz w:val="20"/>
        </w:rPr>
        <w:t>Monitor</w:t>
      </w:r>
      <w:r w:rsidRPr="00062E67">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062E67">
        <w:rPr>
          <w:rFonts w:ascii="Arial" w:hAnsi="Arial" w:cs="Arial"/>
          <w:sz w:val="20"/>
        </w:rPr>
        <w:t>,</w:t>
      </w:r>
      <w:r w:rsidRPr="00062E67">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062E67">
        <w:rPr>
          <w:rFonts w:ascii="Arial" w:hAnsi="Arial" w:cs="Arial"/>
          <w:sz w:val="20"/>
        </w:rPr>
        <w:t xml:space="preserve"> the terms and conditions of the award</w:t>
      </w:r>
      <w:r w:rsidRPr="00062E67">
        <w:rPr>
          <w:rFonts w:ascii="Arial" w:hAnsi="Arial" w:cs="Arial"/>
          <w:sz w:val="20"/>
        </w:rPr>
        <w:t>, subaward monitoring must include the following:</w:t>
      </w:r>
    </w:p>
    <w:p w:rsidR="00B57D2E" w:rsidRPr="00062E67" w:rsidRDefault="00B57D2E" w:rsidP="00B024F0">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062E67">
        <w:rPr>
          <w:rFonts w:ascii="Arial" w:hAnsi="Arial" w:cs="Arial"/>
          <w:sz w:val="20"/>
        </w:rPr>
        <w:t>Reviewing financial and programmatic (performance and special reports) required by the PTE.</w:t>
      </w:r>
    </w:p>
    <w:p w:rsidR="00B57D2E" w:rsidRPr="00062E67" w:rsidRDefault="00B57D2E" w:rsidP="00B024F0">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062E67">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062E67" w:rsidRDefault="00B57D2E" w:rsidP="00B024F0">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062E67">
        <w:rPr>
          <w:rFonts w:ascii="Arial" w:hAnsi="Arial" w:cs="Arial"/>
          <w:sz w:val="20"/>
        </w:rPr>
        <w:lastRenderedPageBreak/>
        <w:t xml:space="preserve">Issuing a management decision for audit findings pertaining to the Federal award provided to the subrecipient from the PTE as required by </w:t>
      </w:r>
      <w:hyperlink r:id="rId350" w:history="1">
        <w:r w:rsidRPr="00062E67">
          <w:rPr>
            <w:rStyle w:val="Hyperlink"/>
            <w:rFonts w:ascii="Arial" w:hAnsi="Arial" w:cs="Arial"/>
            <w:sz w:val="20"/>
          </w:rPr>
          <w:t>2 CFR section 200.521</w:t>
        </w:r>
      </w:hyperlink>
      <w:r w:rsidRPr="00062E67">
        <w:rPr>
          <w:rFonts w:ascii="Arial" w:hAnsi="Arial" w:cs="Arial"/>
          <w:sz w:val="20"/>
        </w:rPr>
        <w:t>.</w:t>
      </w:r>
    </w:p>
    <w:p w:rsidR="00B57D2E" w:rsidRPr="00062E67" w:rsidRDefault="00B57D2E" w:rsidP="00B024F0">
      <w:pPr>
        <w:numPr>
          <w:ilvl w:val="0"/>
          <w:numId w:val="22"/>
        </w:numPr>
        <w:autoSpaceDE w:val="0"/>
        <w:autoSpaceDN w:val="0"/>
        <w:adjustRightInd w:val="0"/>
        <w:spacing w:after="240"/>
        <w:jc w:val="both"/>
        <w:rPr>
          <w:rFonts w:ascii="Arial" w:hAnsi="Arial" w:cs="Arial"/>
          <w:sz w:val="20"/>
        </w:rPr>
      </w:pPr>
      <w:r w:rsidRPr="00062E67">
        <w:rPr>
          <w:rFonts w:ascii="Arial" w:hAnsi="Arial" w:cs="Arial"/>
          <w:i/>
          <w:sz w:val="20"/>
        </w:rPr>
        <w:t>Ensure Accountability of For-Profit Subrecipients</w:t>
      </w:r>
      <w:r w:rsidRPr="00062E67">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062E67">
        <w:rPr>
          <w:rFonts w:ascii="Arial" w:hAnsi="Arial" w:cs="Arial"/>
          <w:sz w:val="20"/>
        </w:rPr>
        <w:t>e 2 CFR part 200 does not make s</w:t>
      </w:r>
      <w:r w:rsidRPr="00062E67">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062E67">
        <w:rPr>
          <w:rFonts w:ascii="Arial" w:hAnsi="Arial" w:cs="Arial"/>
          <w:sz w:val="20"/>
        </w:rPr>
        <w:t xml:space="preserve">must </w:t>
      </w:r>
      <w:r w:rsidRPr="00062E67">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351" w:history="1">
        <w:r w:rsidRPr="00062E67">
          <w:rPr>
            <w:rStyle w:val="Hyperlink"/>
            <w:rFonts w:ascii="Arial" w:hAnsi="Arial" w:cs="Arial"/>
            <w:sz w:val="20"/>
          </w:rPr>
          <w:t>2 CFR section 200.501(h)</w:t>
        </w:r>
      </w:hyperlink>
      <w:r w:rsidRPr="00062E67">
        <w:rPr>
          <w:rFonts w:ascii="Arial" w:hAnsi="Arial" w:cs="Arial"/>
          <w:sz w:val="20"/>
        </w:rPr>
        <w:t xml:space="preserve">).  </w:t>
      </w:r>
    </w:p>
    <w:p w:rsidR="00B57D2E" w:rsidRPr="00062E67" w:rsidRDefault="00B57D2E" w:rsidP="006672EA">
      <w:pPr>
        <w:spacing w:after="240"/>
        <w:jc w:val="both"/>
        <w:rPr>
          <w:rFonts w:ascii="Arial" w:hAnsi="Arial" w:cs="Arial"/>
          <w:b/>
          <w:sz w:val="20"/>
        </w:rPr>
      </w:pPr>
      <w:r w:rsidRPr="00062E67">
        <w:rPr>
          <w:rFonts w:ascii="Arial" w:hAnsi="Arial" w:cs="Arial"/>
          <w:b/>
          <w:sz w:val="20"/>
        </w:rPr>
        <w:t>Source of Governing Requirements</w:t>
      </w:r>
    </w:p>
    <w:p w:rsidR="00B57D2E" w:rsidRPr="00062E67" w:rsidRDefault="00B57D2E" w:rsidP="006672EA">
      <w:pPr>
        <w:autoSpaceDE w:val="0"/>
        <w:autoSpaceDN w:val="0"/>
        <w:adjustRightInd w:val="0"/>
        <w:spacing w:after="240"/>
        <w:jc w:val="both"/>
        <w:rPr>
          <w:rFonts w:ascii="Arial" w:hAnsi="Arial" w:cs="Arial"/>
          <w:sz w:val="20"/>
        </w:rPr>
      </w:pPr>
      <w:r w:rsidRPr="00062E67">
        <w:rPr>
          <w:rFonts w:ascii="Arial" w:hAnsi="Arial" w:cs="Arial"/>
          <w:sz w:val="20"/>
        </w:rPr>
        <w:t xml:space="preserve">The requirements for subrecipient monitoring for the subaward are contained in 31 USC 7502(f)(2) (Single Audit Act Amendments of 1996 (Pub. L. No. 104-156)), </w:t>
      </w:r>
      <w:hyperlink r:id="rId352" w:history="1">
        <w:r w:rsidRPr="00062E67">
          <w:rPr>
            <w:rStyle w:val="Hyperlink"/>
            <w:rFonts w:ascii="Arial" w:hAnsi="Arial" w:cs="Arial"/>
            <w:sz w:val="20"/>
          </w:rPr>
          <w:t>2 CFR sections 200.330</w:t>
        </w:r>
      </w:hyperlink>
      <w:r w:rsidRPr="00062E67">
        <w:rPr>
          <w:rFonts w:ascii="Arial" w:hAnsi="Arial" w:cs="Arial"/>
          <w:sz w:val="20"/>
        </w:rPr>
        <w:t xml:space="preserve">, </w:t>
      </w:r>
      <w:hyperlink r:id="rId353" w:history="1">
        <w:r w:rsidRPr="00062E67">
          <w:rPr>
            <w:rStyle w:val="Hyperlink"/>
            <w:rFonts w:ascii="Arial" w:hAnsi="Arial" w:cs="Arial"/>
            <w:sz w:val="20"/>
          </w:rPr>
          <w:t>.331</w:t>
        </w:r>
      </w:hyperlink>
      <w:r w:rsidRPr="00062E67">
        <w:rPr>
          <w:rFonts w:ascii="Arial" w:hAnsi="Arial" w:cs="Arial"/>
          <w:sz w:val="20"/>
        </w:rPr>
        <w:t xml:space="preserve">, and </w:t>
      </w:r>
      <w:r w:rsidR="000D225B" w:rsidRPr="00062E67">
        <w:rPr>
          <w:rFonts w:ascii="Arial" w:hAnsi="Arial" w:cs="Arial"/>
          <w:sz w:val="20"/>
        </w:rPr>
        <w:t>.</w:t>
      </w:r>
      <w:hyperlink r:id="rId354" w:history="1">
        <w:r w:rsidRPr="00062E67">
          <w:rPr>
            <w:rStyle w:val="Hyperlink"/>
            <w:rFonts w:ascii="Arial" w:hAnsi="Arial" w:cs="Arial"/>
            <w:sz w:val="20"/>
          </w:rPr>
          <w:t>501(h)</w:t>
        </w:r>
      </w:hyperlink>
      <w:r w:rsidRPr="00062E67">
        <w:rPr>
          <w:rFonts w:ascii="Arial" w:hAnsi="Arial" w:cs="Arial"/>
          <w:sz w:val="20"/>
        </w:rPr>
        <w:t xml:space="preserve">; Federal awarding agency regulations; and the terms and conditions of the award. </w:t>
      </w:r>
    </w:p>
    <w:p w:rsidR="00B307F9" w:rsidRPr="00062E67" w:rsidRDefault="00B307F9" w:rsidP="006672EA">
      <w:pPr>
        <w:spacing w:after="240"/>
        <w:jc w:val="both"/>
        <w:rPr>
          <w:rFonts w:ascii="Arial" w:hAnsi="Arial" w:cs="Arial"/>
          <w:i/>
          <w:sz w:val="20"/>
        </w:rPr>
      </w:pPr>
      <w:r w:rsidRPr="00062E67">
        <w:rPr>
          <w:rFonts w:ascii="Arial" w:hAnsi="Arial" w:cs="Arial"/>
          <w:i/>
          <w:sz w:val="20"/>
        </w:rPr>
        <w:t>(Source: 201</w:t>
      </w:r>
      <w:r w:rsidR="007638EB" w:rsidRPr="00062E67">
        <w:rPr>
          <w:rFonts w:ascii="Arial" w:hAnsi="Arial" w:cs="Arial"/>
          <w:i/>
          <w:sz w:val="20"/>
        </w:rPr>
        <w:t>7</w:t>
      </w:r>
      <w:r w:rsidRPr="00062E67">
        <w:rPr>
          <w:rFonts w:ascii="Arial" w:hAnsi="Arial" w:cs="Arial"/>
          <w:i/>
          <w:sz w:val="20"/>
        </w:rPr>
        <w:t xml:space="preserve"> </w:t>
      </w:r>
      <w:r w:rsidR="00A95D9B" w:rsidRPr="00062E67">
        <w:rPr>
          <w:rFonts w:ascii="Arial" w:hAnsi="Arial" w:cs="Arial"/>
          <w:i/>
          <w:sz w:val="20"/>
        </w:rPr>
        <w:t>OMB Compliance Supplement</w:t>
      </w:r>
      <w:r w:rsidRPr="00062E67">
        <w:rPr>
          <w:rFonts w:ascii="Arial" w:hAnsi="Arial" w:cs="Arial"/>
          <w:i/>
          <w:sz w:val="20"/>
        </w:rPr>
        <w:t xml:space="preserve"> 3.2)</w:t>
      </w:r>
    </w:p>
    <w:p w:rsidR="003918D5" w:rsidRPr="00062E67" w:rsidRDefault="003918D5" w:rsidP="006672EA">
      <w:pPr>
        <w:spacing w:after="240"/>
        <w:jc w:val="both"/>
        <w:rPr>
          <w:rFonts w:ascii="Arial" w:hAnsi="Arial" w:cs="Arial"/>
          <w:b/>
          <w:szCs w:val="24"/>
        </w:rPr>
      </w:pPr>
      <w:r w:rsidRPr="00062E67">
        <w:rPr>
          <w:rFonts w:ascii="Arial" w:hAnsi="Arial" w:cs="Arial"/>
          <w:b/>
          <w:szCs w:val="24"/>
        </w:rPr>
        <w:t>Agency Codification Adjustments/Exceptions:</w:t>
      </w:r>
    </w:p>
    <w:p w:rsidR="000054C5" w:rsidRPr="00062E67" w:rsidRDefault="003918D5" w:rsidP="00B024F0">
      <w:pPr>
        <w:pStyle w:val="ListParagraph"/>
        <w:numPr>
          <w:ilvl w:val="0"/>
          <w:numId w:val="47"/>
        </w:numPr>
        <w:spacing w:after="240"/>
        <w:jc w:val="both"/>
        <w:rPr>
          <w:rFonts w:ascii="Arial" w:hAnsi="Arial" w:cs="Arial"/>
        </w:rPr>
      </w:pPr>
      <w:r w:rsidRPr="00062E67">
        <w:rPr>
          <w:rFonts w:ascii="Arial" w:hAnsi="Arial" w:cs="Arial"/>
        </w:rPr>
        <w:t xml:space="preserve">USDA, HUD, DOL, DOT, </w:t>
      </w:r>
      <w:r w:rsidR="001F230E" w:rsidRPr="00062E67">
        <w:rPr>
          <w:rFonts w:ascii="Arial" w:hAnsi="Arial" w:cs="Arial"/>
        </w:rPr>
        <w:t xml:space="preserve">and </w:t>
      </w:r>
      <w:r w:rsidRPr="00062E67">
        <w:rPr>
          <w:rFonts w:ascii="Arial" w:hAnsi="Arial" w:cs="Arial"/>
        </w:rPr>
        <w:t>EPA</w:t>
      </w:r>
      <w:r w:rsidR="001F230E" w:rsidRPr="00062E67">
        <w:rPr>
          <w:rFonts w:ascii="Arial" w:hAnsi="Arial" w:cs="Arial"/>
        </w:rPr>
        <w:t xml:space="preserve"> </w:t>
      </w:r>
      <w:r w:rsidRPr="00062E67">
        <w:rPr>
          <w:rFonts w:ascii="Arial" w:hAnsi="Arial" w:cs="Arial"/>
        </w:rPr>
        <w:t>have not made any adjustments or exceptions that directly impact references within this compliance requirement.</w:t>
      </w:r>
    </w:p>
    <w:p w:rsidR="009F5C5E" w:rsidRPr="00062E67" w:rsidRDefault="009F5C5E" w:rsidP="006672EA">
      <w:pPr>
        <w:spacing w:after="240"/>
        <w:jc w:val="both"/>
        <w:rPr>
          <w:rFonts w:ascii="Arial" w:hAnsi="Arial" w:cs="Arial"/>
          <w:b/>
        </w:rPr>
      </w:pPr>
      <w:r w:rsidRPr="00062E67">
        <w:rPr>
          <w:rFonts w:ascii="Arial" w:hAnsi="Arial" w:cs="Arial"/>
          <w:b/>
        </w:rPr>
        <w:t>Part 4 OMB Program Specific Requirements</w:t>
      </w:r>
    </w:p>
    <w:p w:rsidR="00B024F0" w:rsidRPr="00062E67" w:rsidRDefault="00B024F0" w:rsidP="00B024F0">
      <w:pPr>
        <w:spacing w:after="240"/>
        <w:jc w:val="both"/>
        <w:rPr>
          <w:rFonts w:ascii="Arial" w:hAnsi="Arial" w:cs="Arial"/>
          <w:sz w:val="20"/>
        </w:rPr>
      </w:pPr>
      <w:r w:rsidRPr="00062E67">
        <w:rPr>
          <w:rFonts w:ascii="Arial" w:hAnsi="Arial" w:cs="Arial"/>
          <w:sz w:val="20"/>
        </w:rPr>
        <w:t>There are no Program Specific requirements for this compliance requirement.</w:t>
      </w:r>
    </w:p>
    <w:p w:rsidR="000054C5" w:rsidRPr="00062E67" w:rsidRDefault="00B024F0" w:rsidP="00B024F0">
      <w:pPr>
        <w:spacing w:after="240"/>
        <w:jc w:val="both"/>
        <w:rPr>
          <w:rFonts w:ascii="Arial" w:hAnsi="Arial" w:cs="Arial"/>
          <w:b/>
          <w:bCs/>
          <w:sz w:val="20"/>
        </w:rPr>
      </w:pPr>
      <w:r w:rsidRPr="00062E67">
        <w:rPr>
          <w:rFonts w:ascii="Arial" w:hAnsi="Arial" w:cs="Arial"/>
          <w:bCs/>
          <w:i/>
          <w:sz w:val="20"/>
        </w:rPr>
        <w:t>(Source: 2017 OMB Compliance Supplement, Part 4, Department of Agriculture CDFA 10.551 and 10.561 SNAP)</w:t>
      </w:r>
    </w:p>
    <w:p w:rsidR="00B30107" w:rsidRPr="00062E67" w:rsidRDefault="00B30107" w:rsidP="006672EA">
      <w:pPr>
        <w:pStyle w:val="Heading3"/>
        <w:jc w:val="both"/>
        <w:rPr>
          <w:rFonts w:cs="Arial"/>
        </w:rPr>
      </w:pPr>
      <w:bookmarkStart w:id="106" w:name="_Toc2780912"/>
      <w:r w:rsidRPr="00062E67">
        <w:rPr>
          <w:rFonts w:cs="Arial"/>
        </w:rPr>
        <w:t>Additional Program Specific Information</w:t>
      </w:r>
      <w:bookmarkEnd w:id="106"/>
    </w:p>
    <w:p w:rsidR="00B024F0" w:rsidRPr="00062E67" w:rsidRDefault="00B024F0" w:rsidP="00B024F0">
      <w:pPr>
        <w:spacing w:after="240"/>
        <w:jc w:val="both"/>
        <w:rPr>
          <w:rFonts w:ascii="Arial" w:hAnsi="Arial" w:cs="Arial"/>
          <w:b/>
          <w:sz w:val="20"/>
        </w:rPr>
      </w:pPr>
      <w:r w:rsidRPr="00062E67">
        <w:rPr>
          <w:rFonts w:ascii="Arial" w:hAnsi="Arial" w:cs="Arial"/>
          <w:b/>
          <w:sz w:val="20"/>
        </w:rPr>
        <w:t>ODJFS Compliance Requirements</w:t>
      </w:r>
    </w:p>
    <w:p w:rsidR="00B024F0" w:rsidRPr="00062E67" w:rsidRDefault="00185328" w:rsidP="00B024F0">
      <w:pPr>
        <w:spacing w:after="240"/>
        <w:jc w:val="both"/>
        <w:rPr>
          <w:rFonts w:ascii="Arial" w:hAnsi="Arial" w:cs="Arial"/>
          <w:sz w:val="20"/>
        </w:rPr>
      </w:pPr>
      <w:r w:rsidRPr="00062E67">
        <w:rPr>
          <w:rFonts w:ascii="Arial" w:hAnsi="Arial" w:cs="Arial"/>
          <w:sz w:val="20"/>
        </w:rPr>
        <w:t>Per ODJFS. the Food Assistance eligibility process cannot be contracted out to subrecipients; however, work and training services can be contracted out to subrecipients. Auditors should review contracts entered into by the County JFS for services to determine if a subrecipient relationship exists.  Auditors should also look for reoccurring expenditures to determine if such a subrecipient relationship exists without entering into a formal agreement.</w:t>
      </w:r>
    </w:p>
    <w:p w:rsidR="00B30107" w:rsidRPr="00062E67" w:rsidRDefault="00B024F0" w:rsidP="00B024F0">
      <w:pPr>
        <w:spacing w:after="240"/>
        <w:jc w:val="both"/>
        <w:rPr>
          <w:rFonts w:ascii="Arial" w:hAnsi="Arial" w:cs="Arial"/>
          <w:b/>
          <w:sz w:val="20"/>
        </w:rPr>
      </w:pPr>
      <w:r w:rsidRPr="00062E67">
        <w:rPr>
          <w:rFonts w:ascii="Arial" w:hAnsi="Arial" w:cs="Arial"/>
          <w:sz w:val="20"/>
        </w:rPr>
        <w:t xml:space="preserve">ODJFS has a mandated process for subrecipient monitoring in </w:t>
      </w:r>
      <w:hyperlink r:id="rId355" w:history="1">
        <w:r w:rsidRPr="00062E67">
          <w:rPr>
            <w:rStyle w:val="Hyperlink"/>
            <w:rFonts w:ascii="Arial" w:hAnsi="Arial" w:cs="Arial"/>
            <w:sz w:val="20"/>
          </w:rPr>
          <w:t>OAC 5101:9-1-88</w:t>
        </w:r>
      </w:hyperlink>
      <w:r w:rsidRPr="00062E67">
        <w:rPr>
          <w:rFonts w:ascii="Arial" w:hAnsi="Arial" w:cs="Arial"/>
          <w:sz w:val="20"/>
        </w:rPr>
        <w:t xml:space="preserve"> Subrecipient annual risk assessment review and subrecipient monitoring process.</w:t>
      </w:r>
    </w:p>
    <w:p w:rsidR="00D76F2F" w:rsidRPr="00062E67" w:rsidRDefault="00D76F2F" w:rsidP="006672EA">
      <w:pPr>
        <w:spacing w:after="240"/>
        <w:jc w:val="both"/>
        <w:rPr>
          <w:rFonts w:ascii="Arial" w:hAnsi="Arial" w:cs="Arial"/>
          <w:b/>
          <w:sz w:val="20"/>
        </w:rPr>
        <w:sectPr w:rsidR="00D76F2F" w:rsidRPr="00062E67" w:rsidSect="00257772">
          <w:headerReference w:type="default" r:id="rId356"/>
          <w:pgSz w:w="12240" w:h="15840" w:code="1"/>
          <w:pgMar w:top="1440" w:right="1440" w:bottom="1440" w:left="1440" w:header="720" w:footer="720" w:gutter="0"/>
          <w:cols w:space="720"/>
          <w:docGrid w:linePitch="360"/>
        </w:sectPr>
      </w:pPr>
    </w:p>
    <w:p w:rsidR="00197FAC" w:rsidRPr="00062E67" w:rsidRDefault="00197FAC" w:rsidP="006672EA">
      <w:pPr>
        <w:pStyle w:val="Heading3"/>
        <w:jc w:val="both"/>
        <w:rPr>
          <w:rFonts w:cs="Arial"/>
          <w:bCs/>
        </w:rPr>
      </w:pPr>
      <w:bookmarkStart w:id="107" w:name="_Toc2780913"/>
      <w:r w:rsidRPr="00062E67">
        <w:rPr>
          <w:rFonts w:cs="Arial"/>
        </w:rPr>
        <w:lastRenderedPageBreak/>
        <w:t>Au</w:t>
      </w:r>
      <w:r w:rsidR="004053A3" w:rsidRPr="00062E67">
        <w:rPr>
          <w:rFonts w:cs="Arial"/>
        </w:rPr>
        <w:t>dit Objectives</w:t>
      </w:r>
      <w:r w:rsidRPr="00062E67">
        <w:rPr>
          <w:rFonts w:cs="Arial"/>
        </w:rPr>
        <w:t xml:space="preserve"> and Control Testing</w:t>
      </w:r>
      <w:bookmarkEnd w:id="107"/>
    </w:p>
    <w:p w:rsidR="00197FAC" w:rsidRPr="00062E67" w:rsidRDefault="007E29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57" w:history="1">
        <w:r w:rsidR="00197FAC" w:rsidRPr="00062E67">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062E67" w:rsidTr="00E0350C">
        <w:tc>
          <w:tcPr>
            <w:tcW w:w="5000" w:type="pct"/>
            <w:shd w:val="clear" w:color="auto" w:fill="548DD4" w:themeFill="text2" w:themeFillTint="99"/>
          </w:tcPr>
          <w:p w:rsidR="004B71BD" w:rsidRPr="00062E67" w:rsidRDefault="004B71BD"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4B71BD" w:rsidRPr="00062E67" w:rsidTr="00E0350C">
        <w:tc>
          <w:tcPr>
            <w:tcW w:w="5000" w:type="pct"/>
          </w:tcPr>
          <w:p w:rsidR="004B71BD" w:rsidRPr="00062E67" w:rsidRDefault="004B71BD" w:rsidP="00A43BF7">
            <w:pPr>
              <w:spacing w:after="240"/>
              <w:jc w:val="both"/>
              <w:rPr>
                <w:rFonts w:ascii="Arial" w:hAnsi="Arial" w:cs="Arial"/>
                <w:sz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4B71BD" w:rsidRPr="00062E67" w:rsidRDefault="004B71BD" w:rsidP="006672EA">
            <w:pPr>
              <w:pStyle w:val="AuditProcedureHeading"/>
              <w:spacing w:after="240"/>
              <w:jc w:val="both"/>
              <w:rPr>
                <w:rFonts w:cs="Arial"/>
                <w:b/>
                <w:bCs/>
                <w:szCs w:val="20"/>
                <w:u w:val="single"/>
              </w:rPr>
            </w:pPr>
          </w:p>
          <w:p w:rsidR="004B71BD" w:rsidRPr="00062E67" w:rsidRDefault="004B71BD" w:rsidP="00A43BF7">
            <w:pPr>
              <w:spacing w:after="240"/>
              <w:jc w:val="both"/>
              <w:rPr>
                <w:rFonts w:ascii="Arial" w:hAnsi="Arial" w:cs="Arial"/>
                <w:b/>
                <w:sz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4B71BD" w:rsidRPr="00062E67" w:rsidRDefault="004B71BD" w:rsidP="006672EA">
            <w:pPr>
              <w:pStyle w:val="AuditProcedureHeading"/>
              <w:spacing w:after="240"/>
              <w:jc w:val="both"/>
              <w:rPr>
                <w:rFonts w:cs="Arial"/>
                <w:b/>
                <w:bCs/>
                <w:szCs w:val="20"/>
                <w:u w:val="single"/>
              </w:rPr>
            </w:pPr>
          </w:p>
          <w:p w:rsidR="004B71BD" w:rsidRPr="00062E67" w:rsidRDefault="004B71BD" w:rsidP="00A43BF7">
            <w:pPr>
              <w:spacing w:after="240"/>
              <w:jc w:val="both"/>
              <w:rPr>
                <w:rFonts w:ascii="Arial" w:hAnsi="Arial" w:cs="Arial"/>
                <w:sz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4B71BD" w:rsidRPr="00062E67" w:rsidRDefault="004B71BD" w:rsidP="006672EA">
            <w:pPr>
              <w:spacing w:after="240"/>
              <w:jc w:val="both"/>
              <w:rPr>
                <w:rFonts w:ascii="Arial" w:hAnsi="Arial" w:cs="Arial"/>
                <w:b/>
                <w:sz w:val="20"/>
                <w:u w:val="single"/>
              </w:rPr>
            </w:pPr>
          </w:p>
          <w:p w:rsidR="004B71BD" w:rsidRPr="00062E67" w:rsidRDefault="004B71BD" w:rsidP="006672EA">
            <w:pPr>
              <w:spacing w:after="240"/>
              <w:jc w:val="both"/>
              <w:rPr>
                <w:rFonts w:ascii="Arial" w:hAnsi="Arial" w:cs="Arial"/>
                <w:sz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4B71BD" w:rsidRPr="00062E67" w:rsidRDefault="004B71BD" w:rsidP="006672EA">
            <w:pPr>
              <w:pStyle w:val="AuditProcedureHeading"/>
              <w:spacing w:after="240"/>
              <w:jc w:val="both"/>
              <w:rPr>
                <w:rFonts w:cs="Arial"/>
                <w:b/>
                <w:bCs/>
                <w:u w:val="single"/>
              </w:rPr>
            </w:pPr>
          </w:p>
          <w:p w:rsidR="00B024F0" w:rsidRPr="00062E67" w:rsidRDefault="00B024F0" w:rsidP="00B024F0">
            <w:pPr>
              <w:spacing w:after="240"/>
              <w:jc w:val="both"/>
              <w:rPr>
                <w:rFonts w:ascii="Arial" w:eastAsiaTheme="minorHAnsi" w:hAnsi="Arial" w:cs="Arial"/>
                <w:b/>
                <w:sz w:val="20"/>
                <w:szCs w:val="20"/>
                <w:u w:val="single"/>
              </w:rPr>
            </w:pPr>
            <w:r w:rsidRPr="00062E67">
              <w:rPr>
                <w:rFonts w:ascii="Arial" w:eastAsiaTheme="minorHAnsi" w:hAnsi="Arial" w:cs="Arial"/>
                <w:b/>
                <w:sz w:val="20"/>
                <w:highlight w:val="cyan"/>
                <w:u w:val="single"/>
              </w:rPr>
              <w:t>Here are some questions that can help in documenting the above control requirements</w:t>
            </w:r>
          </w:p>
          <w:p w:rsidR="00B024F0" w:rsidRPr="00062E67" w:rsidRDefault="00B024F0" w:rsidP="00B024F0">
            <w:pPr>
              <w:spacing w:after="240"/>
              <w:jc w:val="both"/>
              <w:rPr>
                <w:rFonts w:ascii="Arial" w:eastAsiaTheme="minorHAnsi" w:hAnsi="Arial" w:cs="Arial"/>
                <w:sz w:val="20"/>
                <w:szCs w:val="20"/>
              </w:rPr>
            </w:pPr>
            <w:r w:rsidRPr="00062E67">
              <w:rPr>
                <w:rFonts w:ascii="Arial" w:eastAsiaTheme="minorHAnsi" w:hAnsi="Arial" w:cs="Arial"/>
                <w:sz w:val="20"/>
              </w:rPr>
              <w:t>Does the County have procedures in place to perform an annual risk assessment review, considering the following:</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Extent and frequency of the review;</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Type of subrecipient organization;</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Subrecipient’s prior experience;</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Subrecipient’s prior monitoring results;</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Complexity of the program requirements;</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Subrecipient’s organizational stability; and</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Subrecipient’s reporting history</w:t>
            </w:r>
          </w:p>
          <w:p w:rsidR="00B024F0" w:rsidRPr="00062E67" w:rsidRDefault="00B024F0" w:rsidP="00B024F0">
            <w:pPr>
              <w:spacing w:after="240"/>
              <w:jc w:val="both"/>
              <w:rPr>
                <w:rFonts w:ascii="Arial" w:eastAsiaTheme="minorHAnsi" w:hAnsi="Arial" w:cs="Arial"/>
                <w:sz w:val="20"/>
                <w:szCs w:val="20"/>
              </w:rPr>
            </w:pPr>
            <w:r w:rsidRPr="00062E67">
              <w:rPr>
                <w:rFonts w:ascii="Arial" w:eastAsiaTheme="minorHAnsi" w:hAnsi="Arial" w:cs="Arial"/>
                <w:sz w:val="20"/>
              </w:rPr>
              <w:t>Are there risk assessment review mechanisms to identify the following:</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When unallowable activities or costs could be charged to a federal program and be undetected or misappropriated, or improper disposition of property acquired with federal funds;</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Changes to eligibility determination systems;</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Accuracy of underlying report source data and the validity of the reports;</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lastRenderedPageBreak/>
              <w:t xml:space="preserve">Level of management commitment and understanding of federal requirements and regulatory changes; </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eastAsiaTheme="minorHAnsi" w:hAnsi="Arial" w:cs="Arial"/>
              </w:rPr>
              <w:t xml:space="preserve">Various internal changes that may affect performance such as financial problems, loss of personnel and rapid growth; and </w:t>
            </w:r>
          </w:p>
          <w:p w:rsidR="00B024F0" w:rsidRPr="00062E67" w:rsidRDefault="00B024F0" w:rsidP="00B024F0">
            <w:pPr>
              <w:pStyle w:val="ListParagraph"/>
              <w:numPr>
                <w:ilvl w:val="1"/>
                <w:numId w:val="43"/>
              </w:numPr>
              <w:spacing w:after="240"/>
              <w:ind w:hanging="720"/>
              <w:jc w:val="both"/>
              <w:rPr>
                <w:rFonts w:ascii="Arial" w:eastAsiaTheme="minorHAnsi" w:hAnsi="Arial" w:cs="Arial"/>
                <w:szCs w:val="20"/>
              </w:rPr>
            </w:pPr>
            <w:r w:rsidRPr="00062E67">
              <w:rPr>
                <w:rFonts w:ascii="Arial" w:hAnsi="Arial" w:cs="Arial"/>
              </w:rPr>
              <w:t>If required to be audited as required by 45 CFR part 75, subpart F (2 CFR part 200, subpart F), that they met that requirement.</w:t>
            </w:r>
          </w:p>
          <w:p w:rsidR="004B71BD" w:rsidRPr="00062E67" w:rsidRDefault="00B024F0" w:rsidP="00185328">
            <w:pPr>
              <w:spacing w:after="240"/>
              <w:jc w:val="both"/>
              <w:rPr>
                <w:rFonts w:ascii="Arial" w:eastAsiaTheme="minorHAnsi" w:hAnsi="Arial" w:cs="Arial"/>
              </w:rPr>
            </w:pPr>
            <w:r w:rsidRPr="00062E67">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rsidR="00504DBA" w:rsidRPr="00062E67"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062E67" w:rsidSect="00257772">
          <w:headerReference w:type="default" r:id="rId358"/>
          <w:pgSz w:w="12240" w:h="15840" w:code="1"/>
          <w:pgMar w:top="1440" w:right="1440" w:bottom="1440" w:left="1440" w:header="720" w:footer="720" w:gutter="0"/>
          <w:cols w:space="720"/>
          <w:docGrid w:linePitch="360"/>
        </w:sectPr>
      </w:pPr>
    </w:p>
    <w:p w:rsidR="00B57D2E" w:rsidRPr="00062E67" w:rsidRDefault="00B57D2E" w:rsidP="006672EA">
      <w:pPr>
        <w:pStyle w:val="Heading3"/>
        <w:jc w:val="both"/>
        <w:rPr>
          <w:rFonts w:cs="Arial"/>
        </w:rPr>
      </w:pPr>
      <w:bookmarkStart w:id="108" w:name="_Toc2780914"/>
      <w:r w:rsidRPr="00062E67">
        <w:rPr>
          <w:rFonts w:cs="Arial"/>
        </w:rPr>
        <w:lastRenderedPageBreak/>
        <w:t>Suggested Audit Procedures – Compliance</w:t>
      </w:r>
      <w:bookmarkEnd w:id="108"/>
    </w:p>
    <w:tbl>
      <w:tblPr>
        <w:tblStyle w:val="TableGrid"/>
        <w:tblW w:w="5000" w:type="pct"/>
        <w:tblLook w:val="04A0" w:firstRow="1" w:lastRow="0" w:firstColumn="1" w:lastColumn="0" w:noHBand="0" w:noVBand="1"/>
      </w:tblPr>
      <w:tblGrid>
        <w:gridCol w:w="9350"/>
      </w:tblGrid>
      <w:tr w:rsidR="004B71BD" w:rsidRPr="00062E67" w:rsidTr="00E0350C">
        <w:tc>
          <w:tcPr>
            <w:tcW w:w="5000" w:type="pct"/>
            <w:shd w:val="clear" w:color="auto" w:fill="548DD4" w:themeFill="text2" w:themeFillTint="99"/>
          </w:tcPr>
          <w:p w:rsidR="004B71BD" w:rsidRPr="00062E67" w:rsidRDefault="004B71BD" w:rsidP="006672EA">
            <w:pPr>
              <w:pStyle w:val="AuditProcedureHeading"/>
              <w:jc w:val="both"/>
              <w:rPr>
                <w:rFonts w:cs="Arial"/>
                <w:sz w:val="28"/>
                <w:szCs w:val="28"/>
              </w:rPr>
            </w:pPr>
            <w:r w:rsidRPr="00062E67">
              <w:rPr>
                <w:rFonts w:cs="Arial"/>
                <w:b/>
                <w:sz w:val="28"/>
                <w:szCs w:val="28"/>
              </w:rPr>
              <w:t>Suggested Audit Procedures – Compliance (Substantive Tests)</w:t>
            </w:r>
          </w:p>
          <w:p w:rsidR="004B71BD" w:rsidRPr="00062E67" w:rsidRDefault="004B71BD" w:rsidP="006672EA">
            <w:pPr>
              <w:pStyle w:val="AuditProcedureHeading"/>
              <w:jc w:val="both"/>
              <w:rPr>
                <w:rFonts w:cs="Arial"/>
                <w:b/>
                <w:sz w:val="28"/>
                <w:szCs w:val="28"/>
              </w:rPr>
            </w:pPr>
            <w:r w:rsidRPr="00062E67">
              <w:rPr>
                <w:rFonts w:cs="Arial"/>
                <w:b/>
                <w:bCs/>
                <w:u w:val="single"/>
              </w:rPr>
              <w:t>(Reference / link to documentation where testing was performed testing):</w:t>
            </w:r>
          </w:p>
        </w:tc>
      </w:tr>
      <w:tr w:rsidR="004B71BD" w:rsidRPr="00062E67" w:rsidTr="00E0350C">
        <w:tc>
          <w:tcPr>
            <w:tcW w:w="5000" w:type="pct"/>
          </w:tcPr>
          <w:p w:rsidR="004B71BD" w:rsidRPr="00062E67" w:rsidRDefault="004B71BD" w:rsidP="006672EA">
            <w:pPr>
              <w:spacing w:after="240"/>
              <w:jc w:val="both"/>
              <w:rPr>
                <w:rFonts w:ascii="Arial" w:hAnsi="Arial" w:cs="Arial"/>
                <w:sz w:val="20"/>
                <w:szCs w:val="20"/>
              </w:rPr>
            </w:pPr>
            <w:r w:rsidRPr="00062E67">
              <w:rPr>
                <w:rFonts w:ascii="Arial" w:hAnsi="Arial" w:cs="Arial"/>
                <w:b/>
                <w:sz w:val="20"/>
                <w:szCs w:val="20"/>
              </w:rPr>
              <w:t>Note</w:t>
            </w:r>
            <w:r w:rsidRPr="00062E67">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062E67">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062E67" w:rsidRDefault="00135501" w:rsidP="006672EA">
            <w:pPr>
              <w:spacing w:after="240"/>
              <w:jc w:val="both"/>
              <w:rPr>
                <w:rFonts w:ascii="Arial" w:hAnsi="Arial" w:cs="Arial"/>
                <w:b/>
                <w:sz w:val="20"/>
                <w:szCs w:val="20"/>
              </w:rPr>
            </w:pPr>
            <w:r w:rsidRPr="00062E67">
              <w:rPr>
                <w:rFonts w:ascii="Arial" w:hAnsi="Arial" w:cs="Arial"/>
                <w:b/>
                <w:sz w:val="20"/>
                <w:szCs w:val="20"/>
              </w:rPr>
              <w:t xml:space="preserve">This FACCR was written for grants required to be tested under the UG, however if you have material non-UG transactions, </w:t>
            </w:r>
            <w:r w:rsidR="003468E4" w:rsidRPr="006B2471">
              <w:rPr>
                <w:rFonts w:ascii="Arial" w:hAnsi="Arial" w:cs="Arial"/>
                <w:b/>
                <w:sz w:val="20"/>
                <w:szCs w:val="20"/>
              </w:rPr>
              <w:t xml:space="preserve">please contact CFAE via the FACCR Inbox </w:t>
            </w:r>
            <w:hyperlink r:id="rId359" w:history="1">
              <w:r w:rsidR="003468E4" w:rsidRPr="006B2471">
                <w:rPr>
                  <w:rStyle w:val="Hyperlink"/>
                  <w:rFonts w:ascii="Arial" w:hAnsi="Arial" w:cs="Arial"/>
                  <w:b/>
                  <w:sz w:val="20"/>
                  <w:szCs w:val="20"/>
                </w:rPr>
                <w:t>FACCR@ohioauditor.gov</w:t>
              </w:r>
            </w:hyperlink>
            <w:r w:rsidR="003468E4" w:rsidRPr="006B2471">
              <w:rPr>
                <w:rFonts w:ascii="Arial" w:hAnsi="Arial" w:cs="Arial"/>
                <w:b/>
                <w:sz w:val="20"/>
                <w:szCs w:val="20"/>
              </w:rPr>
              <w:t>.</w:t>
            </w:r>
          </w:p>
          <w:p w:rsidR="005D0AC2" w:rsidRPr="00062E67" w:rsidRDefault="005D0AC2" w:rsidP="006672EA">
            <w:pPr>
              <w:spacing w:after="240"/>
              <w:jc w:val="both"/>
              <w:rPr>
                <w:rFonts w:ascii="Arial" w:hAnsi="Arial" w:cs="Arial"/>
                <w:b/>
                <w:sz w:val="20"/>
                <w:szCs w:val="20"/>
              </w:rPr>
            </w:pPr>
            <w:r w:rsidRPr="00062E67">
              <w:rPr>
                <w:rFonts w:ascii="Arial" w:hAnsi="Arial" w:cs="Arial"/>
                <w:b/>
                <w:sz w:val="20"/>
                <w:szCs w:val="20"/>
              </w:rPr>
              <w:t>Consider the results of the testing of internal control in assessing the risk of noncompliance.  Use this a</w:t>
            </w:r>
            <w:r w:rsidRPr="00062E67">
              <w:rPr>
                <w:rFonts w:ascii="Arial" w:hAnsi="Arial" w:cs="Arial"/>
                <w:b/>
                <w:sz w:val="20"/>
              </w:rPr>
              <w:t>s the basis for determining the nature, timing, and extent (e.g., number of transactions to be selected) of substantive tests of compliance.</w:t>
            </w:r>
          </w:p>
        </w:tc>
      </w:tr>
      <w:tr w:rsidR="004B71BD" w:rsidRPr="00062E67" w:rsidTr="00E0350C">
        <w:tc>
          <w:tcPr>
            <w:tcW w:w="5000" w:type="pct"/>
          </w:tcPr>
          <w:p w:rsidR="004B71BD" w:rsidRPr="00062E67" w:rsidRDefault="004B71BD" w:rsidP="00B024F0">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062E67"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2.</w:t>
            </w:r>
            <w:r w:rsidRPr="00062E67">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360" w:history="1">
              <w:r w:rsidRPr="00062E67">
                <w:rPr>
                  <w:rStyle w:val="Hyperlink"/>
                  <w:rFonts w:ascii="Arial" w:hAnsi="Arial" w:cs="Arial"/>
                  <w:sz w:val="20"/>
                </w:rPr>
                <w:t xml:space="preserve"> 2 CFR section 200.331(a) </w:t>
              </w:r>
            </w:hyperlink>
            <w:r w:rsidRPr="00062E67">
              <w:rPr>
                <w:rFonts w:ascii="Arial" w:hAnsi="Arial" w:cs="Arial"/>
                <w:sz w:val="20"/>
                <w:szCs w:val="20"/>
              </w:rPr>
              <w:t>sufficient for the PTE to comply with Fe</w:t>
            </w:r>
            <w:r w:rsidRPr="00062E67">
              <w:rPr>
                <w:rFonts w:ascii="Arial" w:hAnsi="Arial" w:cs="Arial"/>
                <w:sz w:val="20"/>
              </w:rPr>
              <w:t>deral statutes, regulations, and the terms and conditions of the award.</w:t>
            </w:r>
          </w:p>
          <w:p w:rsidR="004B71BD" w:rsidRPr="00062E67"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062E67">
              <w:rPr>
                <w:rFonts w:ascii="Arial" w:hAnsi="Arial" w:cs="Arial"/>
                <w:sz w:val="20"/>
              </w:rPr>
              <w:t>3.</w:t>
            </w:r>
            <w:r w:rsidRPr="00062E67">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062E67"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062E67">
              <w:rPr>
                <w:rFonts w:ascii="Arial" w:hAnsi="Arial" w:cs="Arial"/>
                <w:sz w:val="20"/>
              </w:rPr>
              <w:t>4.</w:t>
            </w:r>
            <w:r w:rsidRPr="00062E67">
              <w:rPr>
                <w:rFonts w:ascii="Arial" w:hAnsi="Arial" w:cs="Arial"/>
                <w:sz w:val="20"/>
              </w:rPr>
              <w:tab/>
              <w:t xml:space="preserve">Ascertain if the PTE verified that subrecipients expected to be audited as required by </w:t>
            </w:r>
            <w:hyperlink r:id="rId361" w:history="1">
              <w:r w:rsidRPr="00062E67">
                <w:rPr>
                  <w:rStyle w:val="Hyperlink"/>
                  <w:rFonts w:ascii="Arial" w:hAnsi="Arial" w:cs="Arial"/>
                  <w:sz w:val="20"/>
                </w:rPr>
                <w:t>2 CFR part 200, subpart F</w:t>
              </w:r>
            </w:hyperlink>
            <w:r w:rsidRPr="00062E67">
              <w:rPr>
                <w:rFonts w:ascii="Arial" w:hAnsi="Arial" w:cs="Arial"/>
                <w:sz w:val="20"/>
                <w:szCs w:val="20"/>
              </w:rPr>
              <w:t xml:space="preserve">, met this requirement </w:t>
            </w:r>
            <w:hyperlink r:id="rId362" w:history="1">
              <w:r w:rsidRPr="00062E67">
                <w:rPr>
                  <w:rStyle w:val="Hyperlink"/>
                  <w:rFonts w:ascii="Arial" w:hAnsi="Arial" w:cs="Arial"/>
                  <w:sz w:val="20"/>
                </w:rPr>
                <w:t>(2 CFR section 200.331(f)</w:t>
              </w:r>
            </w:hyperlink>
            <w:r w:rsidRPr="00062E67">
              <w:rPr>
                <w:rFonts w:ascii="Arial" w:hAnsi="Arial" w:cs="Arial"/>
                <w:sz w:val="20"/>
                <w:szCs w:val="20"/>
              </w:rPr>
              <w:t xml:space="preserve">).  This verification may be performed as part of the required monitoring under </w:t>
            </w:r>
            <w:hyperlink r:id="rId363" w:history="1">
              <w:r w:rsidRPr="00062E67">
                <w:rPr>
                  <w:rStyle w:val="Hyperlink"/>
                  <w:rFonts w:ascii="Arial" w:hAnsi="Arial" w:cs="Arial"/>
                  <w:sz w:val="20"/>
                </w:rPr>
                <w:t>2 CFR section 200.331(d)(2)</w:t>
              </w:r>
            </w:hyperlink>
            <w:r w:rsidRPr="00062E67">
              <w:rPr>
                <w:rFonts w:ascii="Arial" w:hAnsi="Arial" w:cs="Arial"/>
                <w:sz w:val="20"/>
                <w:szCs w:val="20"/>
              </w:rPr>
              <w:t xml:space="preserve"> to ensure that the subre</w:t>
            </w:r>
            <w:r w:rsidRPr="00062E67">
              <w:rPr>
                <w:rFonts w:ascii="Arial" w:hAnsi="Arial" w:cs="Arial"/>
                <w:sz w:val="20"/>
              </w:rPr>
              <w:t>cipient takes timely and appropriate action on deficiencies detected though audits.</w:t>
            </w:r>
          </w:p>
          <w:p w:rsidR="004B71BD" w:rsidRPr="00062E67" w:rsidRDefault="004B71BD" w:rsidP="006672EA">
            <w:pPr>
              <w:pStyle w:val="APStepItem"/>
              <w:numPr>
                <w:ilvl w:val="0"/>
                <w:numId w:val="0"/>
              </w:numPr>
              <w:tabs>
                <w:tab w:val="num" w:pos="1170"/>
              </w:tabs>
              <w:ind w:left="360"/>
              <w:rPr>
                <w:rFonts w:cs="Arial"/>
                <w:b/>
                <w:szCs w:val="20"/>
              </w:rPr>
            </w:pPr>
          </w:p>
        </w:tc>
      </w:tr>
    </w:tbl>
    <w:p w:rsidR="007E5B12" w:rsidRPr="00062E6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062E67"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062E67" w:rsidSect="00257772">
          <w:pgSz w:w="12240" w:h="15840" w:code="1"/>
          <w:pgMar w:top="1440" w:right="1440" w:bottom="1440" w:left="1440" w:header="720" w:footer="720" w:gutter="0"/>
          <w:cols w:space="720"/>
          <w:docGrid w:linePitch="360"/>
        </w:sectPr>
      </w:pPr>
    </w:p>
    <w:p w:rsidR="002B7784" w:rsidRPr="00062E67" w:rsidRDefault="002B7784" w:rsidP="006672EA">
      <w:pPr>
        <w:pStyle w:val="Heading3"/>
        <w:jc w:val="both"/>
        <w:rPr>
          <w:rFonts w:cs="Arial"/>
          <w:b w:val="0"/>
          <w:szCs w:val="24"/>
        </w:rPr>
      </w:pPr>
      <w:bookmarkStart w:id="109" w:name="_Toc2780915"/>
      <w:r w:rsidRPr="00062E67">
        <w:rPr>
          <w:rFonts w:cs="Arial"/>
        </w:rPr>
        <w:lastRenderedPageBreak/>
        <w:t>Audit Implications Summary</w:t>
      </w:r>
      <w:bookmarkEnd w:id="109"/>
    </w:p>
    <w:tbl>
      <w:tblPr>
        <w:tblStyle w:val="TableGrid"/>
        <w:tblW w:w="5000" w:type="pct"/>
        <w:tblLook w:val="04A0" w:firstRow="1" w:lastRow="0" w:firstColumn="1" w:lastColumn="0" w:noHBand="0" w:noVBand="1"/>
      </w:tblPr>
      <w:tblGrid>
        <w:gridCol w:w="9350"/>
      </w:tblGrid>
      <w:tr w:rsidR="002B7784" w:rsidRPr="00062E67" w:rsidTr="00E0350C">
        <w:tc>
          <w:tcPr>
            <w:tcW w:w="5000" w:type="pct"/>
            <w:shd w:val="clear" w:color="auto" w:fill="548DD4" w:themeFill="text2" w:themeFillTint="99"/>
          </w:tcPr>
          <w:p w:rsidR="002B7784" w:rsidRPr="00062E67" w:rsidRDefault="002B7784"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2B7784" w:rsidRPr="00062E67" w:rsidTr="00E0350C">
        <w:tc>
          <w:tcPr>
            <w:tcW w:w="5000" w:type="pct"/>
          </w:tcPr>
          <w:p w:rsidR="002B7784" w:rsidRPr="00062E67" w:rsidRDefault="002B7784" w:rsidP="00B024F0">
            <w:pPr>
              <w:widowControl w:val="0"/>
              <w:numPr>
                <w:ilvl w:val="0"/>
                <w:numId w:val="40"/>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2B7784" w:rsidRPr="00062E67" w:rsidRDefault="002B7784" w:rsidP="006672EA">
            <w:pPr>
              <w:widowControl w:val="0"/>
              <w:spacing w:after="240"/>
              <w:ind w:left="720"/>
              <w:jc w:val="both"/>
              <w:rPr>
                <w:rFonts w:ascii="Arial" w:hAnsi="Arial" w:cs="Arial"/>
                <w:b/>
                <w:sz w:val="20"/>
              </w:rPr>
            </w:pPr>
          </w:p>
          <w:p w:rsidR="002B7784" w:rsidRPr="00062E67" w:rsidRDefault="002B7784" w:rsidP="00B024F0">
            <w:pPr>
              <w:widowControl w:val="0"/>
              <w:numPr>
                <w:ilvl w:val="0"/>
                <w:numId w:val="40"/>
              </w:numPr>
              <w:spacing w:after="240"/>
              <w:jc w:val="both"/>
              <w:rPr>
                <w:rFonts w:ascii="Arial" w:eastAsiaTheme="minorHAnsi" w:hAnsi="Arial" w:cs="Arial"/>
                <w:b/>
                <w:sz w:val="20"/>
              </w:rPr>
            </w:pPr>
            <w:r w:rsidRPr="00062E67">
              <w:rPr>
                <w:rFonts w:ascii="Arial" w:hAnsi="Arial" w:cs="Arial"/>
                <w:b/>
                <w:sz w:val="20"/>
              </w:rPr>
              <w:t>Assessment of Control Risk:</w:t>
            </w:r>
          </w:p>
          <w:p w:rsidR="002B7784" w:rsidRPr="00062E67" w:rsidRDefault="002B7784" w:rsidP="006672EA">
            <w:pPr>
              <w:pStyle w:val="ListParagraph"/>
              <w:spacing w:after="240"/>
              <w:jc w:val="both"/>
              <w:rPr>
                <w:rFonts w:ascii="Arial" w:hAnsi="Arial" w:cs="Arial"/>
                <w:b/>
              </w:rPr>
            </w:pPr>
          </w:p>
          <w:p w:rsidR="002B7784" w:rsidRPr="00062E67" w:rsidRDefault="002B7784" w:rsidP="00B024F0">
            <w:pPr>
              <w:widowControl w:val="0"/>
              <w:numPr>
                <w:ilvl w:val="0"/>
                <w:numId w:val="40"/>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2B7784" w:rsidRPr="00062E67" w:rsidRDefault="002B7784" w:rsidP="006672EA">
            <w:pPr>
              <w:pStyle w:val="ListParagraph"/>
              <w:spacing w:after="240"/>
              <w:jc w:val="both"/>
              <w:rPr>
                <w:rFonts w:ascii="Arial" w:hAnsi="Arial" w:cs="Arial"/>
                <w:b/>
              </w:rPr>
            </w:pPr>
          </w:p>
          <w:p w:rsidR="002B7784" w:rsidRPr="00062E67" w:rsidRDefault="002B7784" w:rsidP="00B024F0">
            <w:pPr>
              <w:widowControl w:val="0"/>
              <w:numPr>
                <w:ilvl w:val="0"/>
                <w:numId w:val="40"/>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2B7784" w:rsidRPr="00062E67" w:rsidRDefault="002B7784" w:rsidP="006672EA">
            <w:pPr>
              <w:pStyle w:val="ListParagraph"/>
              <w:spacing w:after="240"/>
              <w:jc w:val="both"/>
              <w:rPr>
                <w:rFonts w:ascii="Arial" w:hAnsi="Arial" w:cs="Arial"/>
                <w:b/>
              </w:rPr>
            </w:pPr>
          </w:p>
          <w:p w:rsidR="002B7784" w:rsidRPr="00062E67" w:rsidRDefault="002B7784" w:rsidP="00B024F0">
            <w:pPr>
              <w:widowControl w:val="0"/>
              <w:numPr>
                <w:ilvl w:val="0"/>
                <w:numId w:val="40"/>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2B7784" w:rsidRPr="00062E67" w:rsidRDefault="002B7784" w:rsidP="006672EA">
            <w:pPr>
              <w:pStyle w:val="APStepItem"/>
              <w:numPr>
                <w:ilvl w:val="0"/>
                <w:numId w:val="0"/>
              </w:numPr>
              <w:spacing w:after="240"/>
              <w:rPr>
                <w:rFonts w:cs="Arial"/>
                <w:b/>
              </w:rPr>
            </w:pPr>
          </w:p>
        </w:tc>
      </w:tr>
    </w:tbl>
    <w:p w:rsidR="006C4E2D" w:rsidRPr="00062E67"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062E67" w:rsidSect="00257772">
          <w:headerReference w:type="default" r:id="rId364"/>
          <w:pgSz w:w="12240" w:h="15840" w:code="1"/>
          <w:pgMar w:top="1440" w:right="1440" w:bottom="1440" w:left="1440" w:header="720" w:footer="720" w:gutter="0"/>
          <w:cols w:space="720"/>
          <w:docGrid w:linePitch="360"/>
        </w:sectPr>
      </w:pPr>
    </w:p>
    <w:p w:rsidR="00B024F0" w:rsidRPr="00062E67" w:rsidRDefault="00B024F0" w:rsidP="00B024F0">
      <w:pPr>
        <w:pStyle w:val="Heading2"/>
        <w:jc w:val="both"/>
        <w:rPr>
          <w:rFonts w:cs="Arial"/>
        </w:rPr>
      </w:pPr>
      <w:bookmarkStart w:id="110" w:name="_Toc2780916"/>
      <w:bookmarkStart w:id="111" w:name="_Toc442267703"/>
      <w:r w:rsidRPr="00062E67">
        <w:rPr>
          <w:rFonts w:cs="Arial"/>
        </w:rPr>
        <w:lastRenderedPageBreak/>
        <w:t>N.  SPECIAL TESTS AND PROVISIONS – Not Applicable</w:t>
      </w:r>
      <w:bookmarkEnd w:id="110"/>
      <w:r w:rsidRPr="00062E67">
        <w:rPr>
          <w:rFonts w:cs="Arial"/>
        </w:rPr>
        <w:t xml:space="preserve"> </w:t>
      </w:r>
    </w:p>
    <w:p w:rsidR="00B024F0" w:rsidRPr="00062E67" w:rsidRDefault="00B024F0" w:rsidP="00B024F0">
      <w:pPr>
        <w:spacing w:after="240"/>
        <w:rPr>
          <w:rFonts w:ascii="Arial" w:hAnsi="Arial" w:cs="Arial"/>
          <w:sz w:val="20"/>
        </w:rPr>
      </w:pPr>
      <w:r w:rsidRPr="00062E67">
        <w:rPr>
          <w:rFonts w:ascii="Arial" w:hAnsi="Arial" w:cs="Arial"/>
          <w:sz w:val="20"/>
        </w:rPr>
        <w:t>This OMB Special Test and Provision will be tested by the State Region.</w:t>
      </w:r>
    </w:p>
    <w:p w:rsidR="00B024F0" w:rsidRPr="00062E67" w:rsidRDefault="00B024F0" w:rsidP="00B024F0">
      <w:pPr>
        <w:spacing w:after="240"/>
        <w:rPr>
          <w:rFonts w:ascii="Arial" w:hAnsi="Arial" w:cs="Arial"/>
          <w:sz w:val="20"/>
        </w:rPr>
      </w:pPr>
      <w:r w:rsidRPr="00062E67">
        <w:rPr>
          <w:rFonts w:ascii="Arial" w:hAnsi="Arial" w:cs="Arial"/>
          <w:sz w:val="20"/>
        </w:rPr>
        <w:t xml:space="preserve">Per ODJFS, there are no additional OMB Special Tests and Provisions for SNAP at the County level. This includes the following sections: </w:t>
      </w:r>
    </w:p>
    <w:p w:rsidR="00B024F0" w:rsidRPr="00062E67" w:rsidRDefault="00B024F0" w:rsidP="00B024F0">
      <w:pPr>
        <w:spacing w:after="240"/>
        <w:rPr>
          <w:rFonts w:ascii="Arial" w:hAnsi="Arial" w:cs="Arial"/>
          <w:sz w:val="20"/>
        </w:rPr>
      </w:pPr>
      <w:r w:rsidRPr="00062E67">
        <w:rPr>
          <w:rFonts w:ascii="Arial" w:hAnsi="Arial" w:cs="Arial"/>
          <w:sz w:val="20"/>
        </w:rPr>
        <w:t>•</w:t>
      </w:r>
      <w:r w:rsidRPr="00062E67">
        <w:rPr>
          <w:rFonts w:ascii="Arial" w:hAnsi="Arial" w:cs="Arial"/>
          <w:sz w:val="20"/>
        </w:rPr>
        <w:tab/>
        <w:t>ADP System for SNAP</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w:t>
      </w:r>
      <w:r w:rsidRPr="00062E67">
        <w:rPr>
          <w:rFonts w:ascii="Arial" w:hAnsi="Arial" w:cs="Arial"/>
          <w:sz w:val="20"/>
        </w:rPr>
        <w:tab/>
        <w:t>Quality Control Unit</w:t>
      </w:r>
    </w:p>
    <w:p w:rsidR="00B024F0" w:rsidRPr="00062E67" w:rsidRDefault="00B024F0" w:rsidP="00B024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B024F0" w:rsidRPr="00062E67" w:rsidRDefault="00B024F0" w:rsidP="00B024F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024F0" w:rsidRPr="00062E67" w:rsidSect="00257772">
          <w:headerReference w:type="default" r:id="rId365"/>
          <w:pgSz w:w="12240" w:h="15840" w:code="1"/>
          <w:pgMar w:top="1440" w:right="1440" w:bottom="1440" w:left="1440" w:header="720" w:footer="720" w:gutter="0"/>
          <w:cols w:space="720"/>
          <w:docGrid w:linePitch="360"/>
        </w:sectPr>
      </w:pPr>
    </w:p>
    <w:p w:rsidR="007E5B12" w:rsidRPr="00062E67" w:rsidRDefault="007E5B12" w:rsidP="006672EA">
      <w:pPr>
        <w:pStyle w:val="Heading2"/>
        <w:jc w:val="both"/>
        <w:rPr>
          <w:rFonts w:cs="Arial"/>
        </w:rPr>
      </w:pPr>
      <w:bookmarkStart w:id="112" w:name="_Toc2780917"/>
      <w:r w:rsidRPr="00062E67">
        <w:rPr>
          <w:rFonts w:cs="Arial"/>
        </w:rPr>
        <w:lastRenderedPageBreak/>
        <w:t>N.  SPECIAL TESTS AND PROVISIONS</w:t>
      </w:r>
      <w:bookmarkEnd w:id="111"/>
      <w:r w:rsidR="00B024F0" w:rsidRPr="00062E67">
        <w:rPr>
          <w:rFonts w:cs="Arial"/>
        </w:rPr>
        <w:t xml:space="preserve"> – EBT Reconciliation and EBT Card Security</w:t>
      </w:r>
      <w:bookmarkEnd w:id="112"/>
    </w:p>
    <w:p w:rsidR="007E5B12" w:rsidRPr="00062E67" w:rsidRDefault="00D15062" w:rsidP="006672EA">
      <w:pPr>
        <w:pStyle w:val="Heading3"/>
        <w:jc w:val="both"/>
        <w:rPr>
          <w:rFonts w:cs="Arial"/>
        </w:rPr>
      </w:pPr>
      <w:bookmarkStart w:id="113" w:name="_Toc2780918"/>
      <w:r w:rsidRPr="00062E67">
        <w:rPr>
          <w:rFonts w:cs="Arial"/>
        </w:rPr>
        <w:t xml:space="preserve">OMB </w:t>
      </w:r>
      <w:r w:rsidR="007E5B12" w:rsidRPr="00062E67">
        <w:rPr>
          <w:rFonts w:cs="Arial"/>
        </w:rPr>
        <w:t>Compliance Requirements</w:t>
      </w:r>
      <w:bookmarkEnd w:id="113"/>
    </w:p>
    <w:p w:rsidR="007E5B12" w:rsidRPr="00062E6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The specific requirements for Special Tests and Provisions are unique to each Federal p</w:t>
      </w:r>
      <w:r w:rsidR="00740DC3" w:rsidRPr="00062E67">
        <w:rPr>
          <w:rFonts w:ascii="Arial" w:hAnsi="Arial" w:cs="Arial"/>
          <w:sz w:val="20"/>
        </w:rPr>
        <w:t>rogram and are found in the statutes</w:t>
      </w:r>
      <w:r w:rsidRPr="00062E67">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062E67">
        <w:rPr>
          <w:rFonts w:ascii="Arial" w:hAnsi="Arial" w:cs="Arial"/>
          <w:sz w:val="20"/>
        </w:rPr>
        <w:t xml:space="preserve"> and Provisions are in Part 4, “</w:t>
      </w:r>
      <w:r w:rsidRPr="00062E67">
        <w:rPr>
          <w:rFonts w:ascii="Arial" w:hAnsi="Arial" w:cs="Arial"/>
          <w:sz w:val="20"/>
        </w:rPr>
        <w:t>Agency Program Requirements</w:t>
      </w:r>
      <w:r w:rsidR="00923F3E" w:rsidRPr="00062E67">
        <w:rPr>
          <w:rFonts w:ascii="Arial" w:hAnsi="Arial" w:cs="Arial"/>
          <w:sz w:val="20"/>
        </w:rPr>
        <w:t>.” or Part 5. “</w:t>
      </w:r>
      <w:r w:rsidRPr="00062E67">
        <w:rPr>
          <w:rFonts w:ascii="Arial" w:hAnsi="Arial" w:cs="Arial"/>
          <w:sz w:val="20"/>
        </w:rPr>
        <w:t>Clusters of Programs.</w:t>
      </w:r>
      <w:r w:rsidR="00923F3E" w:rsidRPr="00062E67">
        <w:rPr>
          <w:rFonts w:ascii="Arial" w:hAnsi="Arial" w:cs="Arial"/>
          <w:sz w:val="20"/>
        </w:rPr>
        <w:t>”  For programs not included</w:t>
      </w:r>
      <w:r w:rsidRPr="00062E67">
        <w:rPr>
          <w:rFonts w:ascii="Arial" w:hAnsi="Arial" w:cs="Arial"/>
          <w:sz w:val="20"/>
        </w:rPr>
        <w:t xml:space="preserve"> in this Supplement, the auditor </w:t>
      </w:r>
      <w:r w:rsidR="00FC4DA6" w:rsidRPr="00062E67">
        <w:rPr>
          <w:rFonts w:ascii="Arial" w:hAnsi="Arial" w:cs="Arial"/>
          <w:sz w:val="20"/>
        </w:rPr>
        <w:t xml:space="preserve">must </w:t>
      </w:r>
      <w:r w:rsidRPr="00062E67">
        <w:rPr>
          <w:rFonts w:ascii="Arial" w:hAnsi="Arial" w:cs="Arial"/>
          <w:sz w:val="20"/>
        </w:rPr>
        <w:t>review the program’s contract and gra</w:t>
      </w:r>
      <w:r w:rsidR="00740DC3" w:rsidRPr="00062E67">
        <w:rPr>
          <w:rFonts w:ascii="Arial" w:hAnsi="Arial" w:cs="Arial"/>
          <w:sz w:val="20"/>
        </w:rPr>
        <w:t>nt agreements and referenced statutes</w:t>
      </w:r>
      <w:r w:rsidRPr="00062E67">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rsidR="007E5B12" w:rsidRPr="00062E6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Additionally, both </w:t>
      </w:r>
      <w:r w:rsidR="00740DC3" w:rsidRPr="00062E67">
        <w:rPr>
          <w:rFonts w:ascii="Arial" w:hAnsi="Arial" w:cs="Arial"/>
          <w:sz w:val="20"/>
        </w:rPr>
        <w:t xml:space="preserve">for </w:t>
      </w:r>
      <w:r w:rsidRPr="00062E67">
        <w:rPr>
          <w:rFonts w:ascii="Arial" w:hAnsi="Arial" w:cs="Arial"/>
          <w:sz w:val="20"/>
        </w:rPr>
        <w:t xml:space="preserve">programs included and not included in this Supplement, the auditor </w:t>
      </w:r>
      <w:r w:rsidR="00FC4DA6" w:rsidRPr="00062E67">
        <w:rPr>
          <w:rFonts w:ascii="Arial" w:hAnsi="Arial" w:cs="Arial"/>
          <w:sz w:val="20"/>
        </w:rPr>
        <w:t xml:space="preserve">must </w:t>
      </w:r>
      <w:r w:rsidRPr="00062E67">
        <w:rPr>
          <w:rFonts w:ascii="Arial" w:hAnsi="Arial" w:cs="Arial"/>
          <w:sz w:val="20"/>
        </w:rPr>
        <w:t>identify any additional compliance require</w:t>
      </w:r>
      <w:r w:rsidR="00740DC3" w:rsidRPr="00062E67">
        <w:rPr>
          <w:rFonts w:ascii="Arial" w:hAnsi="Arial" w:cs="Arial"/>
          <w:sz w:val="20"/>
        </w:rPr>
        <w:t>ments which are not based in statute</w:t>
      </w:r>
      <w:r w:rsidRPr="00062E67">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062E67">
        <w:rPr>
          <w:rFonts w:ascii="Arial" w:hAnsi="Arial" w:cs="Arial"/>
          <w:sz w:val="20"/>
        </w:rPr>
        <w:t xml:space="preserve">effect </w:t>
      </w:r>
      <w:r w:rsidRPr="00062E67">
        <w:rPr>
          <w:rFonts w:ascii="Arial" w:hAnsi="Arial" w:cs="Arial"/>
          <w:sz w:val="20"/>
        </w:rPr>
        <w:t xml:space="preserve">on </w:t>
      </w:r>
      <w:r w:rsidR="00F15CFA" w:rsidRPr="00062E67">
        <w:rPr>
          <w:rFonts w:ascii="Arial" w:hAnsi="Arial" w:cs="Arial"/>
          <w:sz w:val="20"/>
        </w:rPr>
        <w:t>compliance with the requirements of that</w:t>
      </w:r>
      <w:r w:rsidRPr="00062E67">
        <w:rPr>
          <w:rFonts w:ascii="Arial" w:hAnsi="Arial" w:cs="Arial"/>
          <w:sz w:val="20"/>
        </w:rPr>
        <w:t xml:space="preserve"> major program shall be included in the audit.</w:t>
      </w:r>
    </w:p>
    <w:p w:rsidR="000054C5" w:rsidRPr="00062E67" w:rsidRDefault="006230CF" w:rsidP="006672EA">
      <w:pPr>
        <w:spacing w:after="240"/>
        <w:jc w:val="both"/>
        <w:rPr>
          <w:rFonts w:ascii="Arial" w:hAnsi="Arial" w:cs="Arial"/>
          <w:i/>
          <w:sz w:val="20"/>
        </w:rPr>
      </w:pPr>
      <w:r w:rsidRPr="00062E67">
        <w:rPr>
          <w:rFonts w:ascii="Arial" w:hAnsi="Arial" w:cs="Arial"/>
          <w:i/>
          <w:sz w:val="20"/>
        </w:rPr>
        <w:t>(Source: 201</w:t>
      </w:r>
      <w:r w:rsidR="007638EB" w:rsidRPr="00062E67">
        <w:rPr>
          <w:rFonts w:ascii="Arial" w:hAnsi="Arial" w:cs="Arial"/>
          <w:i/>
          <w:sz w:val="20"/>
        </w:rPr>
        <w:t>7</w:t>
      </w:r>
      <w:r w:rsidRPr="00062E67">
        <w:rPr>
          <w:rFonts w:ascii="Arial" w:hAnsi="Arial" w:cs="Arial"/>
          <w:i/>
          <w:sz w:val="20"/>
        </w:rPr>
        <w:t xml:space="preserve"> </w:t>
      </w:r>
      <w:r w:rsidR="00A95D9B" w:rsidRPr="00062E67">
        <w:rPr>
          <w:rFonts w:ascii="Arial" w:hAnsi="Arial" w:cs="Arial"/>
          <w:i/>
          <w:sz w:val="20"/>
        </w:rPr>
        <w:t>OMB Compliance Supplement</w:t>
      </w:r>
      <w:r w:rsidRPr="00062E67">
        <w:rPr>
          <w:rFonts w:ascii="Arial" w:hAnsi="Arial" w:cs="Arial"/>
          <w:i/>
          <w:sz w:val="20"/>
        </w:rPr>
        <w:t xml:space="preserve"> 3.2)</w:t>
      </w:r>
    </w:p>
    <w:p w:rsidR="009F5C5E" w:rsidRPr="00062E67" w:rsidRDefault="009F5C5E" w:rsidP="006672EA">
      <w:pPr>
        <w:spacing w:after="240"/>
        <w:jc w:val="both"/>
        <w:rPr>
          <w:rFonts w:ascii="Arial" w:hAnsi="Arial" w:cs="Arial"/>
          <w:b/>
        </w:rPr>
      </w:pPr>
      <w:r w:rsidRPr="00062E67">
        <w:rPr>
          <w:rFonts w:ascii="Arial" w:hAnsi="Arial" w:cs="Arial"/>
          <w:b/>
        </w:rPr>
        <w:t>Part 4 OMB Program Specific Requirements</w:t>
      </w:r>
    </w:p>
    <w:p w:rsidR="00B024F0" w:rsidRPr="00062E67" w:rsidRDefault="00B024F0" w:rsidP="00B024F0">
      <w:pPr>
        <w:tabs>
          <w:tab w:val="left" w:pos="720"/>
          <w:tab w:val="left" w:pos="1480"/>
        </w:tabs>
        <w:spacing w:after="240"/>
        <w:jc w:val="both"/>
        <w:rPr>
          <w:rFonts w:ascii="Arial" w:hAnsi="Arial" w:cs="Arial"/>
          <w:sz w:val="20"/>
        </w:rPr>
      </w:pPr>
      <w:r w:rsidRPr="00062E67">
        <w:rPr>
          <w:rFonts w:ascii="Arial" w:hAnsi="Arial" w:cs="Arial"/>
          <w:b/>
          <w:bCs/>
          <w:sz w:val="20"/>
        </w:rPr>
        <w:t>EBT R</w:t>
      </w:r>
      <w:r w:rsidRPr="00062E67">
        <w:rPr>
          <w:rFonts w:ascii="Arial" w:hAnsi="Arial" w:cs="Arial"/>
          <w:b/>
          <w:bCs/>
          <w:spacing w:val="-1"/>
          <w:sz w:val="20"/>
        </w:rPr>
        <w:t>ec</w:t>
      </w:r>
      <w:r w:rsidRPr="00062E67">
        <w:rPr>
          <w:rFonts w:ascii="Arial" w:hAnsi="Arial" w:cs="Arial"/>
          <w:b/>
          <w:bCs/>
          <w:sz w:val="20"/>
        </w:rPr>
        <w:t>o</w:t>
      </w:r>
      <w:r w:rsidRPr="00062E67">
        <w:rPr>
          <w:rFonts w:ascii="Arial" w:hAnsi="Arial" w:cs="Arial"/>
          <w:b/>
          <w:bCs/>
          <w:spacing w:val="1"/>
          <w:sz w:val="20"/>
        </w:rPr>
        <w:t>n</w:t>
      </w:r>
      <w:r w:rsidRPr="00062E67">
        <w:rPr>
          <w:rFonts w:ascii="Arial" w:hAnsi="Arial" w:cs="Arial"/>
          <w:b/>
          <w:bCs/>
          <w:spacing w:val="-1"/>
          <w:sz w:val="20"/>
        </w:rPr>
        <w:t>c</w:t>
      </w:r>
      <w:r w:rsidRPr="00062E67">
        <w:rPr>
          <w:rFonts w:ascii="Arial" w:hAnsi="Arial" w:cs="Arial"/>
          <w:b/>
          <w:bCs/>
          <w:sz w:val="20"/>
        </w:rPr>
        <w:t>i</w:t>
      </w:r>
      <w:r w:rsidRPr="00062E67">
        <w:rPr>
          <w:rFonts w:ascii="Arial" w:hAnsi="Arial" w:cs="Arial"/>
          <w:b/>
          <w:bCs/>
          <w:spacing w:val="1"/>
          <w:sz w:val="20"/>
        </w:rPr>
        <w:t>l</w:t>
      </w:r>
      <w:r w:rsidRPr="00062E67">
        <w:rPr>
          <w:rFonts w:ascii="Arial" w:hAnsi="Arial" w:cs="Arial"/>
          <w:b/>
          <w:bCs/>
          <w:sz w:val="20"/>
        </w:rPr>
        <w:t>iation</w:t>
      </w:r>
    </w:p>
    <w:p w:rsidR="00B024F0" w:rsidRPr="00062E67" w:rsidRDefault="00B024F0" w:rsidP="00B024F0">
      <w:pPr>
        <w:spacing w:after="240"/>
        <w:jc w:val="both"/>
        <w:rPr>
          <w:rFonts w:ascii="Arial" w:hAnsi="Arial" w:cs="Arial"/>
          <w:sz w:val="20"/>
        </w:rPr>
      </w:pPr>
      <w:r w:rsidRPr="00062E67">
        <w:rPr>
          <w:rFonts w:ascii="Arial" w:hAnsi="Arial" w:cs="Arial"/>
          <w:sz w:val="20"/>
        </w:rPr>
        <w:t>This OMB Special Test and Provision will be tested at by the State Region.</w:t>
      </w:r>
    </w:p>
    <w:p w:rsidR="00B024F0" w:rsidRPr="00062E67" w:rsidRDefault="00B024F0" w:rsidP="00B024F0">
      <w:pPr>
        <w:spacing w:after="240"/>
        <w:jc w:val="both"/>
        <w:rPr>
          <w:rFonts w:ascii="Arial" w:hAnsi="Arial" w:cs="Arial"/>
          <w:sz w:val="20"/>
        </w:rPr>
      </w:pP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mu</w:t>
      </w:r>
      <w:r w:rsidRPr="00062E67">
        <w:rPr>
          <w:rFonts w:ascii="Arial" w:hAnsi="Arial" w:cs="Arial"/>
          <w:spacing w:val="1"/>
          <w:sz w:val="20"/>
        </w:rPr>
        <w:t>s</w:t>
      </w:r>
      <w:r w:rsidRPr="00062E67">
        <w:rPr>
          <w:rFonts w:ascii="Arial" w:hAnsi="Arial" w:cs="Arial"/>
          <w:sz w:val="20"/>
        </w:rPr>
        <w:t>t have</w:t>
      </w:r>
      <w:r w:rsidRPr="00062E67">
        <w:rPr>
          <w:rFonts w:ascii="Arial" w:hAnsi="Arial" w:cs="Arial"/>
          <w:spacing w:val="-1"/>
          <w:sz w:val="20"/>
        </w:rPr>
        <w:t xml:space="preserve"> </w:t>
      </w:r>
      <w:r w:rsidRPr="00062E67">
        <w:rPr>
          <w:rFonts w:ascii="Arial" w:hAnsi="Arial" w:cs="Arial"/>
          <w:spacing w:val="2"/>
          <w:sz w:val="20"/>
        </w:rPr>
        <w:t>s</w:t>
      </w:r>
      <w:r w:rsidRPr="00062E67">
        <w:rPr>
          <w:rFonts w:ascii="Arial" w:hAnsi="Arial" w:cs="Arial"/>
          <w:spacing w:val="-5"/>
          <w:sz w:val="20"/>
        </w:rPr>
        <w:t>y</w:t>
      </w:r>
      <w:r w:rsidRPr="00062E67">
        <w:rPr>
          <w:rFonts w:ascii="Arial" w:hAnsi="Arial" w:cs="Arial"/>
          <w:spacing w:val="2"/>
          <w:sz w:val="20"/>
        </w:rPr>
        <w:t>s</w:t>
      </w:r>
      <w:r w:rsidRPr="00062E67">
        <w:rPr>
          <w:rFonts w:ascii="Arial" w:hAnsi="Arial" w:cs="Arial"/>
          <w:sz w:val="20"/>
        </w:rPr>
        <w:t>tems in pla</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to r</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on</w:t>
      </w:r>
      <w:r w:rsidRPr="00062E67">
        <w:rPr>
          <w:rFonts w:ascii="Arial" w:hAnsi="Arial" w:cs="Arial"/>
          <w:spacing w:val="-1"/>
          <w:sz w:val="20"/>
        </w:rPr>
        <w:t>c</w:t>
      </w:r>
      <w:r w:rsidRPr="00062E67">
        <w:rPr>
          <w:rFonts w:ascii="Arial" w:hAnsi="Arial" w:cs="Arial"/>
          <w:sz w:val="20"/>
        </w:rPr>
        <w:t>i</w:t>
      </w:r>
      <w:r w:rsidRPr="00062E67">
        <w:rPr>
          <w:rFonts w:ascii="Arial" w:hAnsi="Arial" w:cs="Arial"/>
          <w:spacing w:val="1"/>
          <w:sz w:val="20"/>
        </w:rPr>
        <w:t>l</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ll</w:t>
      </w:r>
      <w:r w:rsidRPr="00062E67">
        <w:rPr>
          <w:rFonts w:ascii="Arial" w:hAnsi="Arial" w:cs="Arial"/>
          <w:spacing w:val="1"/>
          <w:sz w:val="20"/>
        </w:rPr>
        <w:t xml:space="preserve"> </w:t>
      </w:r>
      <w:r w:rsidRPr="00062E67">
        <w:rPr>
          <w:rFonts w:ascii="Arial" w:hAnsi="Arial" w:cs="Arial"/>
          <w:sz w:val="20"/>
        </w:rPr>
        <w:t xml:space="preserve">of the funds </w:t>
      </w:r>
      <w:r w:rsidRPr="00062E67">
        <w:rPr>
          <w:rFonts w:ascii="Arial" w:hAnsi="Arial" w:cs="Arial"/>
          <w:spacing w:val="-1"/>
          <w:sz w:val="20"/>
        </w:rPr>
        <w:t>e</w:t>
      </w:r>
      <w:r w:rsidRPr="00062E67">
        <w:rPr>
          <w:rFonts w:ascii="Arial" w:hAnsi="Arial" w:cs="Arial"/>
          <w:sz w:val="20"/>
        </w:rPr>
        <w:t>nte</w:t>
      </w:r>
      <w:r w:rsidRPr="00062E67">
        <w:rPr>
          <w:rFonts w:ascii="Arial" w:hAnsi="Arial" w:cs="Arial"/>
          <w:spacing w:val="-1"/>
          <w:sz w:val="20"/>
        </w:rPr>
        <w:t>r</w:t>
      </w:r>
      <w:r w:rsidRPr="00062E67">
        <w:rPr>
          <w:rFonts w:ascii="Arial" w:hAnsi="Arial" w:cs="Arial"/>
          <w:sz w:val="20"/>
        </w:rPr>
        <w:t>i</w:t>
      </w:r>
      <w:r w:rsidRPr="00062E67">
        <w:rPr>
          <w:rFonts w:ascii="Arial" w:hAnsi="Arial" w:cs="Arial"/>
          <w:spacing w:val="3"/>
          <w:sz w:val="20"/>
        </w:rPr>
        <w:t>n</w:t>
      </w:r>
      <w:r w:rsidRPr="00062E67">
        <w:rPr>
          <w:rFonts w:ascii="Arial" w:hAnsi="Arial" w:cs="Arial"/>
          <w:sz w:val="20"/>
        </w:rPr>
        <w:t>g</w:t>
      </w:r>
      <w:r w:rsidRPr="00062E67">
        <w:rPr>
          <w:rFonts w:ascii="Arial" w:hAnsi="Arial" w:cs="Arial"/>
          <w:spacing w:val="-2"/>
          <w:sz w:val="20"/>
        </w:rPr>
        <w:t xml:space="preserve"> </w:t>
      </w:r>
      <w:r w:rsidRPr="00062E67">
        <w:rPr>
          <w:rFonts w:ascii="Arial" w:hAnsi="Arial" w:cs="Arial"/>
          <w:sz w:val="20"/>
        </w:rPr>
        <w:t>in</w:t>
      </w:r>
      <w:r w:rsidRPr="00062E67">
        <w:rPr>
          <w:rFonts w:ascii="Arial" w:hAnsi="Arial" w:cs="Arial"/>
          <w:spacing w:val="1"/>
          <w:sz w:val="20"/>
        </w:rPr>
        <w:t>t</w:t>
      </w:r>
      <w:r w:rsidRPr="00062E67">
        <w:rPr>
          <w:rFonts w:ascii="Arial" w:hAnsi="Arial" w:cs="Arial"/>
          <w:sz w:val="20"/>
        </w:rPr>
        <w:t xml:space="preserve">o, </w:t>
      </w:r>
      <w:r w:rsidRPr="00062E67">
        <w:rPr>
          <w:rFonts w:ascii="Arial" w:hAnsi="Arial" w:cs="Arial"/>
          <w:spacing w:val="-1"/>
          <w:sz w:val="20"/>
        </w:rPr>
        <w:t>e</w:t>
      </w:r>
      <w:r w:rsidRPr="00062E67">
        <w:rPr>
          <w:rFonts w:ascii="Arial" w:hAnsi="Arial" w:cs="Arial"/>
          <w:spacing w:val="2"/>
          <w:sz w:val="20"/>
        </w:rPr>
        <w:t>x</w:t>
      </w:r>
      <w:r w:rsidRPr="00062E67">
        <w:rPr>
          <w:rFonts w:ascii="Arial" w:hAnsi="Arial" w:cs="Arial"/>
          <w:sz w:val="20"/>
        </w:rPr>
        <w:t>i</w:t>
      </w:r>
      <w:r w:rsidRPr="00062E67">
        <w:rPr>
          <w:rFonts w:ascii="Arial" w:hAnsi="Arial" w:cs="Arial"/>
          <w:spacing w:val="1"/>
          <w:sz w:val="20"/>
        </w:rPr>
        <w:t>t</w:t>
      </w:r>
      <w:r w:rsidRPr="00062E67">
        <w:rPr>
          <w:rFonts w:ascii="Arial" w:hAnsi="Arial" w:cs="Arial"/>
          <w:spacing w:val="-2"/>
          <w:sz w:val="20"/>
        </w:rPr>
        <w:t>i</w:t>
      </w:r>
      <w:r w:rsidRPr="00062E67">
        <w:rPr>
          <w:rFonts w:ascii="Arial" w:hAnsi="Arial" w:cs="Arial"/>
          <w:sz w:val="20"/>
        </w:rPr>
        <w:t>ng</w:t>
      </w:r>
      <w:r w:rsidRPr="00062E67">
        <w:rPr>
          <w:rFonts w:ascii="Arial" w:hAnsi="Arial" w:cs="Arial"/>
          <w:spacing w:val="-2"/>
          <w:sz w:val="20"/>
        </w:rPr>
        <w:t xml:space="preserve"> </w:t>
      </w:r>
      <w:r w:rsidRPr="00062E67">
        <w:rPr>
          <w:rFonts w:ascii="Arial" w:hAnsi="Arial" w:cs="Arial"/>
          <w:spacing w:val="1"/>
          <w:sz w:val="20"/>
        </w:rPr>
        <w:t>f</w:t>
      </w:r>
      <w:r w:rsidRPr="00062E67">
        <w:rPr>
          <w:rFonts w:ascii="Arial" w:hAnsi="Arial" w:cs="Arial"/>
          <w:sz w:val="20"/>
        </w:rPr>
        <w:t xml:space="preserve">rom,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maining</w:t>
      </w:r>
      <w:r w:rsidRPr="00062E67">
        <w:rPr>
          <w:rFonts w:ascii="Arial" w:hAnsi="Arial" w:cs="Arial"/>
          <w:spacing w:val="-2"/>
          <w:sz w:val="20"/>
        </w:rPr>
        <w:t xml:space="preserve"> </w:t>
      </w:r>
      <w:r w:rsidRPr="00062E67">
        <w:rPr>
          <w:rFonts w:ascii="Arial" w:hAnsi="Arial" w:cs="Arial"/>
          <w:spacing w:val="3"/>
          <w:sz w:val="20"/>
        </w:rPr>
        <w:t>i</w:t>
      </w:r>
      <w:r w:rsidRPr="00062E67">
        <w:rPr>
          <w:rFonts w:ascii="Arial" w:hAnsi="Arial" w:cs="Arial"/>
          <w:sz w:val="20"/>
        </w:rPr>
        <w:t xml:space="preserve">n the </w:t>
      </w:r>
      <w:r w:rsidRPr="00062E67">
        <w:rPr>
          <w:rFonts w:ascii="Arial" w:hAnsi="Arial" w:cs="Arial"/>
          <w:spacing w:val="2"/>
          <w:sz w:val="20"/>
        </w:rPr>
        <w:t>s</w:t>
      </w:r>
      <w:r w:rsidRPr="00062E67">
        <w:rPr>
          <w:rFonts w:ascii="Arial" w:hAnsi="Arial" w:cs="Arial"/>
          <w:spacing w:val="-5"/>
          <w:sz w:val="20"/>
        </w:rPr>
        <w:t>y</w:t>
      </w:r>
      <w:r w:rsidRPr="00062E67">
        <w:rPr>
          <w:rFonts w:ascii="Arial" w:hAnsi="Arial" w:cs="Arial"/>
          <w:sz w:val="20"/>
        </w:rPr>
        <w:t xml:space="preserve">stem </w:t>
      </w:r>
      <w:r w:rsidRPr="00062E67">
        <w:rPr>
          <w:rFonts w:ascii="Arial" w:hAnsi="Arial" w:cs="Arial"/>
          <w:spacing w:val="1"/>
          <w:sz w:val="20"/>
        </w:rPr>
        <w:t>e</w:t>
      </w:r>
      <w:r w:rsidRPr="00062E67">
        <w:rPr>
          <w:rFonts w:ascii="Arial" w:hAnsi="Arial" w:cs="Arial"/>
          <w:spacing w:val="-1"/>
          <w:sz w:val="20"/>
        </w:rPr>
        <w:t>ac</w:t>
      </w:r>
      <w:r w:rsidRPr="00062E67">
        <w:rPr>
          <w:rFonts w:ascii="Arial" w:hAnsi="Arial" w:cs="Arial"/>
          <w:sz w:val="20"/>
        </w:rPr>
        <w:t xml:space="preserve">h </w:t>
      </w:r>
      <w:r w:rsidRPr="00062E67">
        <w:rPr>
          <w:rFonts w:ascii="Arial" w:hAnsi="Arial" w:cs="Arial"/>
          <w:spacing w:val="2"/>
          <w:sz w:val="20"/>
        </w:rPr>
        <w:t>d</w:t>
      </w:r>
      <w:r w:rsidRPr="00062E67">
        <w:rPr>
          <w:rFonts w:ascii="Arial" w:hAnsi="Arial" w:cs="Arial"/>
          <w:spacing w:val="4"/>
          <w:sz w:val="20"/>
        </w:rPr>
        <w:t>a</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w</w:t>
      </w:r>
      <w:r w:rsidRPr="00062E67">
        <w:rPr>
          <w:rFonts w:ascii="Arial" w:hAnsi="Arial" w:cs="Arial"/>
          <w:spacing w:val="2"/>
          <w:sz w:val="20"/>
        </w:rPr>
        <w:t>i</w:t>
      </w:r>
      <w:r w:rsidRPr="00062E67">
        <w:rPr>
          <w:rFonts w:ascii="Arial" w:hAnsi="Arial" w:cs="Arial"/>
          <w:sz w:val="20"/>
        </w:rPr>
        <w:t xml:space="preserve">th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 </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pacing w:val="-1"/>
          <w:sz w:val="20"/>
        </w:rPr>
        <w:t>c</w:t>
      </w:r>
      <w:r w:rsidRPr="00062E67">
        <w:rPr>
          <w:rFonts w:ascii="Arial" w:hAnsi="Arial" w:cs="Arial"/>
          <w:sz w:val="20"/>
        </w:rPr>
        <w:t>ount wi</w:t>
      </w:r>
      <w:r w:rsidRPr="00062E67">
        <w:rPr>
          <w:rFonts w:ascii="Arial" w:hAnsi="Arial" w:cs="Arial"/>
          <w:spacing w:val="1"/>
          <w:sz w:val="20"/>
        </w:rPr>
        <w:t>t</w:t>
      </w:r>
      <w:r w:rsidRPr="00062E67">
        <w:rPr>
          <w:rFonts w:ascii="Arial" w:hAnsi="Arial" w:cs="Arial"/>
          <w:sz w:val="20"/>
        </w:rPr>
        <w:t>h T</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pacing w:val="-1"/>
          <w:sz w:val="20"/>
        </w:rPr>
        <w:t>a</w:t>
      </w:r>
      <w:r w:rsidRPr="00062E67">
        <w:rPr>
          <w:rFonts w:ascii="Arial" w:hAnsi="Arial" w:cs="Arial"/>
          <w:sz w:val="20"/>
        </w:rPr>
        <w:t>su</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2"/>
          <w:sz w:val="20"/>
        </w:rPr>
        <w:t>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1"/>
          <w:sz w:val="20"/>
        </w:rPr>
        <w:t>c</w:t>
      </w:r>
      <w:r w:rsidRPr="00062E67">
        <w:rPr>
          <w:rFonts w:ascii="Arial" w:hAnsi="Arial" w:cs="Arial"/>
          <w:sz w:val="20"/>
        </w:rPr>
        <w:t>ont</w:t>
      </w:r>
      <w:r w:rsidRPr="00062E67">
        <w:rPr>
          <w:rFonts w:ascii="Arial" w:hAnsi="Arial" w:cs="Arial"/>
          <w:spacing w:val="2"/>
          <w:sz w:val="20"/>
        </w:rPr>
        <w:t>r</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3"/>
          <w:sz w:val="20"/>
        </w:rPr>
        <w:t>o</w:t>
      </w:r>
      <w:r w:rsidRPr="00062E67">
        <w:rPr>
          <w:rFonts w:ascii="Arial" w:hAnsi="Arial" w:cs="Arial"/>
          <w:sz w:val="20"/>
        </w:rPr>
        <w:t xml:space="preserve">r </w:t>
      </w:r>
      <w:r w:rsidRPr="00062E67">
        <w:rPr>
          <w:rFonts w:ascii="Arial" w:hAnsi="Arial" w:cs="Arial"/>
          <w:spacing w:val="-1"/>
          <w:sz w:val="20"/>
        </w:rPr>
        <w:t>rec</w:t>
      </w:r>
      <w:r w:rsidRPr="00062E67">
        <w:rPr>
          <w:rFonts w:ascii="Arial" w:hAnsi="Arial" w:cs="Arial"/>
          <w:spacing w:val="2"/>
          <w:sz w:val="20"/>
        </w:rPr>
        <w:t>o</w:t>
      </w:r>
      <w:r w:rsidRPr="00062E67">
        <w:rPr>
          <w:rFonts w:ascii="Arial" w:hAnsi="Arial" w:cs="Arial"/>
          <w:sz w:val="20"/>
        </w:rPr>
        <w:t xml:space="preserve">rds.  </w:t>
      </w:r>
      <w:r w:rsidRPr="00062E67">
        <w:rPr>
          <w:rFonts w:ascii="Arial" w:hAnsi="Arial" w:cs="Arial"/>
          <w:spacing w:val="-1"/>
          <w:sz w:val="20"/>
        </w:rPr>
        <w:t>T</w:t>
      </w:r>
      <w:r w:rsidRPr="00062E67">
        <w:rPr>
          <w:rFonts w:ascii="Arial" w:hAnsi="Arial" w:cs="Arial"/>
          <w:sz w:val="20"/>
        </w:rPr>
        <w:t xml:space="preserve">his </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ludes</w:t>
      </w:r>
      <w:r w:rsidRPr="00062E67">
        <w:rPr>
          <w:rFonts w:ascii="Arial" w:hAnsi="Arial" w:cs="Arial"/>
          <w:spacing w:val="2"/>
          <w:sz w:val="20"/>
        </w:rPr>
        <w:t xml:space="preserve"> </w:t>
      </w:r>
      <w:r w:rsidRPr="00062E67">
        <w:rPr>
          <w:rFonts w:ascii="Arial" w:hAnsi="Arial" w:cs="Arial"/>
          <w:sz w:val="20"/>
        </w:rPr>
        <w:t>a</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pacing w:val="-1"/>
          <w:sz w:val="20"/>
        </w:rPr>
        <w:t>c</w:t>
      </w:r>
      <w:r w:rsidRPr="00062E67">
        <w:rPr>
          <w:rFonts w:ascii="Arial" w:hAnsi="Arial" w:cs="Arial"/>
          <w:sz w:val="20"/>
        </w:rPr>
        <w:t>o</w:t>
      </w:r>
      <w:r w:rsidRPr="00062E67">
        <w:rPr>
          <w:rFonts w:ascii="Arial" w:hAnsi="Arial" w:cs="Arial"/>
          <w:spacing w:val="2"/>
          <w:sz w:val="20"/>
        </w:rPr>
        <w:t>n</w:t>
      </w:r>
      <w:r w:rsidRPr="00062E67">
        <w:rPr>
          <w:rFonts w:ascii="Arial" w:hAnsi="Arial" w:cs="Arial"/>
          <w:spacing w:val="-1"/>
          <w:sz w:val="20"/>
        </w:rPr>
        <w:t>c</w:t>
      </w:r>
      <w:r w:rsidRPr="00062E67">
        <w:rPr>
          <w:rFonts w:ascii="Arial" w:hAnsi="Arial" w:cs="Arial"/>
          <w:sz w:val="20"/>
        </w:rPr>
        <w:t>i</w:t>
      </w:r>
      <w:r w:rsidRPr="00062E67">
        <w:rPr>
          <w:rFonts w:ascii="Arial" w:hAnsi="Arial" w:cs="Arial"/>
          <w:spacing w:val="1"/>
          <w:sz w:val="20"/>
        </w:rPr>
        <w:t>l</w:t>
      </w:r>
      <w:r w:rsidRPr="00062E67">
        <w:rPr>
          <w:rFonts w:ascii="Arial" w:hAnsi="Arial" w:cs="Arial"/>
          <w:sz w:val="20"/>
        </w:rPr>
        <w:t>iation of 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is</w:t>
      </w:r>
      <w:r w:rsidRPr="00062E67">
        <w:rPr>
          <w:rFonts w:ascii="Arial" w:hAnsi="Arial" w:cs="Arial"/>
          <w:spacing w:val="1"/>
          <w:sz w:val="20"/>
        </w:rPr>
        <w:t>s</w:t>
      </w:r>
      <w:r w:rsidRPr="00062E67">
        <w:rPr>
          <w:rFonts w:ascii="Arial" w:hAnsi="Arial" w:cs="Arial"/>
          <w:sz w:val="20"/>
        </w:rPr>
        <w:t>u</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fil</w:t>
      </w:r>
      <w:r w:rsidRPr="00062E67">
        <w:rPr>
          <w:rFonts w:ascii="Arial" w:hAnsi="Arial" w:cs="Arial"/>
          <w:spacing w:val="-1"/>
          <w:sz w:val="20"/>
        </w:rPr>
        <w:t>e</w:t>
      </w:r>
      <w:r w:rsidRPr="00062E67">
        <w:rPr>
          <w:rFonts w:ascii="Arial" w:hAnsi="Arial" w:cs="Arial"/>
          <w:sz w:val="20"/>
        </w:rPr>
        <w:t>s of postin</w:t>
      </w:r>
      <w:r w:rsidRPr="00062E67">
        <w:rPr>
          <w:rFonts w:ascii="Arial" w:hAnsi="Arial" w:cs="Arial"/>
          <w:spacing w:val="-2"/>
          <w:sz w:val="20"/>
        </w:rPr>
        <w:t>g</w:t>
      </w:r>
      <w:r w:rsidRPr="00062E67">
        <w:rPr>
          <w:rFonts w:ascii="Arial" w:hAnsi="Arial" w:cs="Arial"/>
          <w:sz w:val="20"/>
        </w:rPr>
        <w:t xml:space="preserve">s to </w:t>
      </w:r>
      <w:r w:rsidRPr="00062E67">
        <w:rPr>
          <w:rFonts w:ascii="Arial" w:hAnsi="Arial" w:cs="Arial"/>
          <w:spacing w:val="2"/>
          <w:sz w:val="20"/>
        </w:rPr>
        <w:t>r</w:t>
      </w:r>
      <w:r w:rsidRPr="00062E67">
        <w:rPr>
          <w:rFonts w:ascii="Arial" w:hAnsi="Arial" w:cs="Arial"/>
          <w:spacing w:val="-1"/>
          <w:sz w:val="20"/>
        </w:rPr>
        <w:t>ec</w:t>
      </w:r>
      <w:r w:rsidRPr="00062E67">
        <w:rPr>
          <w:rFonts w:ascii="Arial" w:hAnsi="Arial" w:cs="Arial"/>
          <w:sz w:val="20"/>
        </w:rPr>
        <w:t>ip</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pacing w:val="2"/>
          <w:sz w:val="20"/>
        </w:rPr>
        <w:t>n</w:t>
      </w:r>
      <w:r w:rsidRPr="00062E67">
        <w:rPr>
          <w:rFonts w:ascii="Arial" w:hAnsi="Arial" w:cs="Arial"/>
          <w:sz w:val="20"/>
        </w:rPr>
        <w:t>t a</w:t>
      </w:r>
      <w:r w:rsidRPr="00062E67">
        <w:rPr>
          <w:rFonts w:ascii="Arial" w:hAnsi="Arial" w:cs="Arial"/>
          <w:spacing w:val="-1"/>
          <w:sz w:val="20"/>
        </w:rPr>
        <w:t>cc</w:t>
      </w:r>
      <w:r w:rsidRPr="00062E67">
        <w:rPr>
          <w:rFonts w:ascii="Arial" w:hAnsi="Arial" w:cs="Arial"/>
          <w:sz w:val="20"/>
        </w:rPr>
        <w:t xml:space="preserve">ounts with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EBT</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ontr</w:t>
      </w:r>
      <w:r w:rsidRPr="00062E67">
        <w:rPr>
          <w:rFonts w:ascii="Arial" w:hAnsi="Arial" w:cs="Arial"/>
          <w:spacing w:val="-1"/>
          <w:sz w:val="20"/>
        </w:rPr>
        <w:t>ac</w:t>
      </w:r>
      <w:r w:rsidRPr="00062E67">
        <w:rPr>
          <w:rFonts w:ascii="Arial" w:hAnsi="Arial" w:cs="Arial"/>
          <w:sz w:val="20"/>
        </w:rPr>
        <w:t xml:space="preserve">tor.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(g</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3"/>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thro</w:t>
      </w:r>
      <w:r w:rsidRPr="00062E67">
        <w:rPr>
          <w:rFonts w:ascii="Arial" w:hAnsi="Arial" w:cs="Arial"/>
          <w:spacing w:val="2"/>
          <w:sz w:val="20"/>
        </w:rPr>
        <w:t>u</w:t>
      </w:r>
      <w:r w:rsidRPr="00062E67">
        <w:rPr>
          <w:rFonts w:ascii="Arial" w:hAnsi="Arial" w:cs="Arial"/>
          <w:spacing w:val="-2"/>
          <w:sz w:val="20"/>
        </w:rPr>
        <w:t>g</w:t>
      </w:r>
      <w:r w:rsidRPr="00062E67">
        <w:rPr>
          <w:rFonts w:ascii="Arial" w:hAnsi="Arial" w:cs="Arial"/>
          <w:sz w:val="20"/>
        </w:rPr>
        <w:t>h</w:t>
      </w:r>
      <w:r w:rsidRPr="00062E67">
        <w:rPr>
          <w:rFonts w:ascii="Arial" w:hAnsi="Arial" w:cs="Arial"/>
          <w:spacing w:val="2"/>
          <w:sz w:val="20"/>
        </w:rPr>
        <w:t xml:space="preserve"> </w:t>
      </w:r>
      <w:r w:rsidRPr="00062E67">
        <w:rPr>
          <w:rFonts w:ascii="Arial" w:hAnsi="Arial" w:cs="Arial"/>
          <w:sz w:val="20"/>
        </w:rPr>
        <w:t xml:space="preserve">the </w:t>
      </w:r>
      <w:r w:rsidRPr="00062E67">
        <w:rPr>
          <w:rFonts w:ascii="Arial" w:hAnsi="Arial" w:cs="Arial"/>
          <w:spacing w:val="-1"/>
          <w:sz w:val="20"/>
        </w:rPr>
        <w:t>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1"/>
          <w:sz w:val="20"/>
        </w:rPr>
        <w:t>c</w:t>
      </w:r>
      <w:r w:rsidRPr="00062E67">
        <w:rPr>
          <w:rFonts w:ascii="Arial" w:hAnsi="Arial" w:cs="Arial"/>
          <w:sz w:val="20"/>
        </w:rPr>
        <w:t>on</w:t>
      </w:r>
      <w:r w:rsidRPr="00062E67">
        <w:rPr>
          <w:rFonts w:ascii="Arial" w:hAnsi="Arial" w:cs="Arial"/>
          <w:spacing w:val="3"/>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pacing w:val="-1"/>
          <w:sz w:val="20"/>
        </w:rPr>
        <w:t>c</w:t>
      </w:r>
      <w:r w:rsidRPr="00062E67">
        <w:rPr>
          <w:rFonts w:ascii="Arial" w:hAnsi="Arial" w:cs="Arial"/>
          <w:sz w:val="20"/>
        </w:rPr>
        <w:t>tor t</w:t>
      </w:r>
      <w:r w:rsidRPr="00062E67">
        <w:rPr>
          <w:rFonts w:ascii="Arial" w:hAnsi="Arial" w:cs="Arial"/>
          <w:spacing w:val="2"/>
          <w:sz w:val="20"/>
        </w:rPr>
        <w:t>h</w:t>
      </w:r>
      <w:r w:rsidRPr="00062E67">
        <w:rPr>
          <w:rFonts w:ascii="Arial" w:hAnsi="Arial" w:cs="Arial"/>
          <w:spacing w:val="-1"/>
          <w:sz w:val="20"/>
        </w:rPr>
        <w:t>a</w:t>
      </w:r>
      <w:r w:rsidRPr="00062E67">
        <w:rPr>
          <w:rFonts w:ascii="Arial" w:hAnsi="Arial" w:cs="Arial"/>
          <w:sz w:val="20"/>
        </w:rPr>
        <w:t>t ope</w:t>
      </w:r>
      <w:r w:rsidRPr="00062E67">
        <w:rPr>
          <w:rFonts w:ascii="Arial" w:hAnsi="Arial" w:cs="Arial"/>
          <w:spacing w:val="-1"/>
          <w:sz w:val="20"/>
        </w:rPr>
        <w:t>ra</w:t>
      </w:r>
      <w:r w:rsidRPr="00062E67">
        <w:rPr>
          <w:rFonts w:ascii="Arial" w:hAnsi="Arial" w:cs="Arial"/>
          <w:sz w:val="20"/>
        </w:rPr>
        <w:t>tes the</w:t>
      </w:r>
      <w:r w:rsidRPr="00062E67">
        <w:rPr>
          <w:rFonts w:ascii="Arial" w:hAnsi="Arial" w:cs="Arial"/>
          <w:spacing w:val="-1"/>
          <w:sz w:val="20"/>
        </w:rPr>
        <w:t xml:space="preserve"> </w:t>
      </w:r>
      <w:r w:rsidRPr="00062E67">
        <w:rPr>
          <w:rFonts w:ascii="Arial" w:hAnsi="Arial" w:cs="Arial"/>
          <w:spacing w:val="2"/>
          <w:sz w:val="20"/>
        </w:rPr>
        <w:t>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5"/>
          <w:sz w:val="20"/>
        </w:rPr>
        <w:t>s</w:t>
      </w:r>
      <w:r w:rsidRPr="00062E67">
        <w:rPr>
          <w:rFonts w:ascii="Arial" w:hAnsi="Arial" w:cs="Arial"/>
          <w:spacing w:val="-5"/>
          <w:sz w:val="20"/>
        </w:rPr>
        <w:t>y</w:t>
      </w:r>
      <w:r w:rsidRPr="00062E67">
        <w:rPr>
          <w:rFonts w:ascii="Arial" w:hAnsi="Arial" w:cs="Arial"/>
          <w:sz w:val="20"/>
        </w:rPr>
        <w:t>ste</w:t>
      </w:r>
      <w:r w:rsidRPr="00062E67">
        <w:rPr>
          <w:rFonts w:ascii="Arial" w:hAnsi="Arial" w:cs="Arial"/>
          <w:spacing w:val="2"/>
          <w:sz w:val="20"/>
        </w:rPr>
        <w:t>m</w:t>
      </w:r>
      <w:r w:rsidRPr="00062E67">
        <w:rPr>
          <w:rFonts w:ascii="Arial" w:hAnsi="Arial" w:cs="Arial"/>
          <w:sz w:val="20"/>
        </w:rPr>
        <w:t>) must also h</w:t>
      </w:r>
      <w:r w:rsidRPr="00062E67">
        <w:rPr>
          <w:rFonts w:ascii="Arial" w:hAnsi="Arial" w:cs="Arial"/>
          <w:spacing w:val="-1"/>
          <w:sz w:val="20"/>
        </w:rPr>
        <w:t>a</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5"/>
          <w:sz w:val="20"/>
        </w:rPr>
        <w:t>s</w:t>
      </w:r>
      <w:r w:rsidRPr="00062E67">
        <w:rPr>
          <w:rFonts w:ascii="Arial" w:hAnsi="Arial" w:cs="Arial"/>
          <w:spacing w:val="-5"/>
          <w:sz w:val="20"/>
        </w:rPr>
        <w:t>y</w:t>
      </w:r>
      <w:r w:rsidRPr="00062E67">
        <w:rPr>
          <w:rFonts w:ascii="Arial" w:hAnsi="Arial" w:cs="Arial"/>
          <w:sz w:val="20"/>
        </w:rPr>
        <w:t xml:space="preserve">stems </w:t>
      </w:r>
      <w:r w:rsidRPr="00062E67">
        <w:rPr>
          <w:rFonts w:ascii="Arial" w:hAnsi="Arial" w:cs="Arial"/>
          <w:spacing w:val="1"/>
          <w:sz w:val="20"/>
        </w:rPr>
        <w:t>i</w:t>
      </w:r>
      <w:r w:rsidRPr="00062E67">
        <w:rPr>
          <w:rFonts w:ascii="Arial" w:hAnsi="Arial" w:cs="Arial"/>
          <w:sz w:val="20"/>
        </w:rPr>
        <w:t>n pla</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to</w:t>
      </w:r>
      <w:r w:rsidRPr="00062E67">
        <w:rPr>
          <w:rFonts w:ascii="Arial" w:hAnsi="Arial" w:cs="Arial"/>
          <w:spacing w:val="3"/>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pacing w:val="-1"/>
          <w:sz w:val="20"/>
        </w:rPr>
        <w:t>c</w:t>
      </w:r>
      <w:r w:rsidRPr="00062E67">
        <w:rPr>
          <w:rFonts w:ascii="Arial" w:hAnsi="Arial" w:cs="Arial"/>
          <w:sz w:val="20"/>
        </w:rPr>
        <w:t>on</w:t>
      </w:r>
      <w:r w:rsidRPr="00062E67">
        <w:rPr>
          <w:rFonts w:ascii="Arial" w:hAnsi="Arial" w:cs="Arial"/>
          <w:spacing w:val="-1"/>
          <w:sz w:val="20"/>
        </w:rPr>
        <w:t>c</w:t>
      </w:r>
      <w:r w:rsidRPr="00062E67">
        <w:rPr>
          <w:rFonts w:ascii="Arial" w:hAnsi="Arial" w:cs="Arial"/>
          <w:sz w:val="20"/>
        </w:rPr>
        <w:t>i</w:t>
      </w:r>
      <w:r w:rsidRPr="00062E67">
        <w:rPr>
          <w:rFonts w:ascii="Arial" w:hAnsi="Arial" w:cs="Arial"/>
          <w:spacing w:val="1"/>
          <w:sz w:val="20"/>
        </w:rPr>
        <w:t>l</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r</w:t>
      </w:r>
      <w:r w:rsidRPr="00062E67">
        <w:rPr>
          <w:rFonts w:ascii="Arial" w:hAnsi="Arial" w:cs="Arial"/>
          <w:spacing w:val="-2"/>
          <w:sz w:val="20"/>
        </w:rPr>
        <w:t>e</w:t>
      </w:r>
      <w:r w:rsidRPr="00062E67">
        <w:rPr>
          <w:rFonts w:ascii="Arial" w:hAnsi="Arial" w:cs="Arial"/>
          <w:sz w:val="20"/>
        </w:rPr>
        <w:t>tail</w:t>
      </w:r>
      <w:r w:rsidRPr="00062E67">
        <w:rPr>
          <w:rFonts w:ascii="Arial" w:hAnsi="Arial" w:cs="Arial"/>
          <w:spacing w:val="2"/>
          <w:sz w:val="20"/>
        </w:rPr>
        <w:t>e</w:t>
      </w:r>
      <w:r w:rsidRPr="00062E67">
        <w:rPr>
          <w:rFonts w:ascii="Arial" w:hAnsi="Arial" w:cs="Arial"/>
          <w:sz w:val="20"/>
        </w:rPr>
        <w:t xml:space="preserve">r </w:t>
      </w:r>
      <w:r w:rsidRPr="00062E67">
        <w:rPr>
          <w:rFonts w:ascii="Arial" w:hAnsi="Arial" w:cs="Arial"/>
          <w:spacing w:val="-2"/>
          <w:sz w:val="20"/>
        </w:rPr>
        <w:t>c</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dit</w:t>
      </w:r>
      <w:r w:rsidRPr="00062E67">
        <w:rPr>
          <w:rFonts w:ascii="Arial" w:hAnsi="Arial" w:cs="Arial"/>
          <w:spacing w:val="1"/>
          <w:sz w:val="20"/>
        </w:rPr>
        <w:t xml:space="preserve"> a</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vi</w:t>
      </w:r>
      <w:r w:rsidRPr="00062E67">
        <w:rPr>
          <w:rFonts w:ascii="Arial" w:hAnsi="Arial" w:cs="Arial"/>
          <w:spacing w:val="3"/>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1"/>
          <w:sz w:val="20"/>
        </w:rPr>
        <w:t>a</w:t>
      </w:r>
      <w:r w:rsidRPr="00062E67">
        <w:rPr>
          <w:rFonts w:ascii="Arial" w:hAnsi="Arial" w:cs="Arial"/>
          <w:sz w:val="20"/>
        </w:rPr>
        <w:t xml:space="preserve">s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port</w:t>
      </w:r>
      <w:r w:rsidRPr="00062E67">
        <w:rPr>
          <w:rFonts w:ascii="Arial" w:hAnsi="Arial" w:cs="Arial"/>
          <w:spacing w:val="-1"/>
          <w:sz w:val="20"/>
        </w:rPr>
        <w:t>e</w:t>
      </w:r>
      <w:r w:rsidRPr="00062E67">
        <w:rPr>
          <w:rFonts w:ascii="Arial" w:hAnsi="Arial" w:cs="Arial"/>
          <w:sz w:val="20"/>
        </w:rPr>
        <w:t>d in</w:t>
      </w:r>
      <w:r w:rsidRPr="00062E67">
        <w:rPr>
          <w:rFonts w:ascii="Arial" w:hAnsi="Arial" w:cs="Arial"/>
          <w:spacing w:val="1"/>
          <w:sz w:val="20"/>
        </w:rPr>
        <w:t>t</w:t>
      </w:r>
      <w:r w:rsidRPr="00062E67">
        <w:rPr>
          <w:rFonts w:ascii="Arial" w:hAnsi="Arial" w:cs="Arial"/>
          <w:sz w:val="20"/>
        </w:rPr>
        <w:t>o the b</w:t>
      </w:r>
      <w:r w:rsidRPr="00062E67">
        <w:rPr>
          <w:rFonts w:ascii="Arial" w:hAnsi="Arial" w:cs="Arial"/>
          <w:spacing w:val="-1"/>
          <w:sz w:val="20"/>
        </w:rPr>
        <w:t>a</w:t>
      </w:r>
      <w:r w:rsidRPr="00062E67">
        <w:rPr>
          <w:rFonts w:ascii="Arial" w:hAnsi="Arial" w:cs="Arial"/>
          <w:sz w:val="20"/>
        </w:rPr>
        <w:t>nki</w:t>
      </w:r>
      <w:r w:rsidRPr="00062E67">
        <w:rPr>
          <w:rFonts w:ascii="Arial" w:hAnsi="Arial" w:cs="Arial"/>
          <w:spacing w:val="3"/>
          <w:sz w:val="20"/>
        </w:rPr>
        <w:t>n</w:t>
      </w:r>
      <w:r w:rsidRPr="00062E67">
        <w:rPr>
          <w:rFonts w:ascii="Arial" w:hAnsi="Arial" w:cs="Arial"/>
          <w:sz w:val="20"/>
        </w:rPr>
        <w:t xml:space="preserve">g </w:t>
      </w:r>
      <w:r w:rsidRPr="00062E67">
        <w:rPr>
          <w:rFonts w:ascii="Arial" w:hAnsi="Arial" w:cs="Arial"/>
          <w:spacing w:val="2"/>
          <w:sz w:val="20"/>
        </w:rPr>
        <w:t>s</w:t>
      </w:r>
      <w:r w:rsidRPr="00062E67">
        <w:rPr>
          <w:rFonts w:ascii="Arial" w:hAnsi="Arial" w:cs="Arial"/>
          <w:spacing w:val="-5"/>
          <w:sz w:val="20"/>
        </w:rPr>
        <w:t>y</w:t>
      </w:r>
      <w:r w:rsidRPr="00062E67">
        <w:rPr>
          <w:rFonts w:ascii="Arial" w:hAnsi="Arial" w:cs="Arial"/>
          <w:sz w:val="20"/>
        </w:rPr>
        <w:t xml:space="preserve">stem to </w:t>
      </w:r>
      <w:r w:rsidRPr="00062E67">
        <w:rPr>
          <w:rFonts w:ascii="Arial" w:hAnsi="Arial" w:cs="Arial"/>
          <w:spacing w:val="-1"/>
          <w:sz w:val="20"/>
        </w:rPr>
        <w:t>c</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n</w:t>
      </w:r>
      <w:r w:rsidRPr="00062E67">
        <w:rPr>
          <w:rFonts w:ascii="Arial" w:hAnsi="Arial" w:cs="Arial"/>
          <w:spacing w:val="2"/>
          <w:sz w:val="20"/>
        </w:rPr>
        <w:t>s</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m</w:t>
      </w:r>
      <w:r w:rsidRPr="00062E67">
        <w:rPr>
          <w:rFonts w:ascii="Arial" w:hAnsi="Arial" w:cs="Arial"/>
          <w:spacing w:val="-1"/>
          <w:sz w:val="20"/>
        </w:rPr>
        <w:t>a</w:t>
      </w:r>
      <w:r w:rsidRPr="00062E67">
        <w:rPr>
          <w:rFonts w:ascii="Arial" w:hAnsi="Arial" w:cs="Arial"/>
          <w:sz w:val="20"/>
        </w:rPr>
        <w:t>in</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 xml:space="preserve">ined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 xml:space="preserve">the </w:t>
      </w:r>
      <w:r w:rsidRPr="00062E67">
        <w:rPr>
          <w:rFonts w:ascii="Arial" w:hAnsi="Arial" w:cs="Arial"/>
          <w:spacing w:val="2"/>
          <w:sz w:val="20"/>
        </w:rPr>
        <w:t>p</w:t>
      </w:r>
      <w:r w:rsidRPr="00062E67">
        <w:rPr>
          <w:rFonts w:ascii="Arial" w:hAnsi="Arial" w:cs="Arial"/>
          <w:spacing w:val="1"/>
          <w:sz w:val="20"/>
        </w:rPr>
        <w:t>r</w:t>
      </w:r>
      <w:r w:rsidRPr="00062E67">
        <w:rPr>
          <w:rFonts w:ascii="Arial" w:hAnsi="Arial" w:cs="Arial"/>
          <w:sz w:val="20"/>
        </w:rPr>
        <w:t>o</w:t>
      </w:r>
      <w:r w:rsidRPr="00062E67">
        <w:rPr>
          <w:rFonts w:ascii="Arial" w:hAnsi="Arial" w:cs="Arial"/>
          <w:spacing w:val="-1"/>
          <w:sz w:val="20"/>
        </w:rPr>
        <w:t>ce</w:t>
      </w:r>
      <w:r w:rsidRPr="00062E67">
        <w:rPr>
          <w:rFonts w:ascii="Arial" w:hAnsi="Arial" w:cs="Arial"/>
          <w:sz w:val="20"/>
        </w:rPr>
        <w:t xml:space="preserve">ssor </w:t>
      </w:r>
      <w:r w:rsidRPr="00062E67">
        <w:rPr>
          <w:rFonts w:ascii="Arial" w:hAnsi="Arial" w:cs="Arial"/>
          <w:spacing w:val="-1"/>
          <w:sz w:val="20"/>
        </w:rPr>
        <w:t>a</w:t>
      </w:r>
      <w:r w:rsidRPr="00062E67">
        <w:rPr>
          <w:rFonts w:ascii="Arial" w:hAnsi="Arial" w:cs="Arial"/>
          <w:sz w:val="20"/>
        </w:rPr>
        <w:t xml:space="preserve">nd to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funds</w:t>
      </w:r>
      <w:r w:rsidRPr="00062E67">
        <w:rPr>
          <w:rFonts w:ascii="Arial" w:hAnsi="Arial" w:cs="Arial"/>
          <w:spacing w:val="2"/>
          <w:sz w:val="20"/>
        </w:rPr>
        <w:t xml:space="preserve"> </w:t>
      </w:r>
      <w:r w:rsidRPr="00062E67">
        <w:rPr>
          <w:rFonts w:ascii="Arial" w:hAnsi="Arial" w:cs="Arial"/>
          <w:sz w:val="20"/>
        </w:rPr>
        <w:t>dr</w:t>
      </w:r>
      <w:r w:rsidRPr="00062E67">
        <w:rPr>
          <w:rFonts w:ascii="Arial" w:hAnsi="Arial" w:cs="Arial"/>
          <w:spacing w:val="-2"/>
          <w:sz w:val="20"/>
        </w:rPr>
        <w:t>a</w:t>
      </w:r>
      <w:r w:rsidRPr="00062E67">
        <w:rPr>
          <w:rFonts w:ascii="Arial" w:hAnsi="Arial" w:cs="Arial"/>
          <w:sz w:val="20"/>
        </w:rPr>
        <w:t>wn do</w:t>
      </w:r>
      <w:r w:rsidRPr="00062E67">
        <w:rPr>
          <w:rFonts w:ascii="Arial" w:hAnsi="Arial" w:cs="Arial"/>
          <w:spacing w:val="-1"/>
          <w:sz w:val="20"/>
        </w:rPr>
        <w:t>w</w:t>
      </w:r>
      <w:r w:rsidRPr="00062E67">
        <w:rPr>
          <w:rFonts w:ascii="Arial" w:hAnsi="Arial" w:cs="Arial"/>
          <w:sz w:val="20"/>
        </w:rPr>
        <w:t>n f</w:t>
      </w:r>
      <w:r w:rsidRPr="00062E67">
        <w:rPr>
          <w:rFonts w:ascii="Arial" w:hAnsi="Arial" w:cs="Arial"/>
          <w:spacing w:val="-1"/>
          <w:sz w:val="20"/>
        </w:rPr>
        <w:t>r</w:t>
      </w:r>
      <w:r w:rsidRPr="00062E67">
        <w:rPr>
          <w:rFonts w:ascii="Arial" w:hAnsi="Arial" w:cs="Arial"/>
          <w:sz w:val="20"/>
        </w:rPr>
        <w:t xml:space="preserve">om </w:t>
      </w:r>
      <w:r w:rsidRPr="00062E67">
        <w:rPr>
          <w:rFonts w:ascii="Arial" w:hAnsi="Arial" w:cs="Arial"/>
          <w:spacing w:val="1"/>
          <w:sz w:val="20"/>
        </w:rPr>
        <w:t>t</w:t>
      </w:r>
      <w:r w:rsidRPr="00062E67">
        <w:rPr>
          <w:rFonts w:ascii="Arial" w:hAnsi="Arial" w:cs="Arial"/>
          <w:sz w:val="20"/>
        </w:rPr>
        <w:t>he</w:t>
      </w:r>
      <w:r w:rsidRPr="00062E67">
        <w:rPr>
          <w:rFonts w:ascii="Arial" w:hAnsi="Arial" w:cs="Arial"/>
          <w:spacing w:val="-1"/>
          <w:sz w:val="20"/>
        </w:rPr>
        <w:t xml:space="preserve"> </w:t>
      </w:r>
      <w:r w:rsidRPr="00062E67">
        <w:rPr>
          <w:rFonts w:ascii="Arial" w:hAnsi="Arial" w:cs="Arial"/>
          <w:sz w:val="20"/>
        </w:rPr>
        <w:t>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2"/>
          <w:sz w:val="20"/>
        </w:rPr>
        <w:t>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 xml:space="preserve">fit </w:t>
      </w:r>
      <w:r w:rsidRPr="00062E67">
        <w:rPr>
          <w:rFonts w:ascii="Arial" w:hAnsi="Arial" w:cs="Arial"/>
          <w:spacing w:val="-1"/>
          <w:sz w:val="20"/>
        </w:rPr>
        <w:t>ac</w:t>
      </w:r>
      <w:r w:rsidRPr="00062E67">
        <w:rPr>
          <w:rFonts w:ascii="Arial" w:hAnsi="Arial" w:cs="Arial"/>
          <w:spacing w:val="1"/>
          <w:sz w:val="20"/>
        </w:rPr>
        <w:t>c</w:t>
      </w:r>
      <w:r w:rsidRPr="00062E67">
        <w:rPr>
          <w:rFonts w:ascii="Arial" w:hAnsi="Arial" w:cs="Arial"/>
          <w:sz w:val="20"/>
        </w:rPr>
        <w:t>ount wi</w:t>
      </w:r>
      <w:r w:rsidRPr="00062E67">
        <w:rPr>
          <w:rFonts w:ascii="Arial" w:hAnsi="Arial" w:cs="Arial"/>
          <w:spacing w:val="1"/>
          <w:sz w:val="20"/>
        </w:rPr>
        <w:t>t</w:t>
      </w:r>
      <w:r w:rsidRPr="00062E67">
        <w:rPr>
          <w:rFonts w:ascii="Arial" w:hAnsi="Arial" w:cs="Arial"/>
          <w:sz w:val="20"/>
        </w:rPr>
        <w:t>h T</w:t>
      </w:r>
      <w:r w:rsidRPr="00062E67">
        <w:rPr>
          <w:rFonts w:ascii="Arial" w:hAnsi="Arial" w:cs="Arial"/>
          <w:spacing w:val="-1"/>
          <w:sz w:val="20"/>
        </w:rPr>
        <w:t>rea</w:t>
      </w:r>
      <w:r w:rsidRPr="00062E67">
        <w:rPr>
          <w:rFonts w:ascii="Arial" w:hAnsi="Arial" w:cs="Arial"/>
          <w:sz w:val="20"/>
        </w:rPr>
        <w:t>su</w:t>
      </w:r>
      <w:r w:rsidRPr="00062E67">
        <w:rPr>
          <w:rFonts w:ascii="Arial" w:hAnsi="Arial" w:cs="Arial"/>
          <w:spacing w:val="4"/>
          <w:sz w:val="20"/>
        </w:rPr>
        <w:t>r</w:t>
      </w:r>
      <w:r w:rsidRPr="00062E67">
        <w:rPr>
          <w:rFonts w:ascii="Arial" w:hAnsi="Arial" w:cs="Arial"/>
          <w:spacing w:val="-5"/>
          <w:sz w:val="20"/>
        </w:rPr>
        <w:t>y</w:t>
      </w:r>
      <w:r w:rsidRPr="00062E67">
        <w:rPr>
          <w:rFonts w:ascii="Arial" w:hAnsi="Arial" w:cs="Arial"/>
          <w:sz w:val="20"/>
        </w:rPr>
        <w:t xml:space="preserve">.  </w:t>
      </w:r>
      <w:r w:rsidRPr="00062E67">
        <w:rPr>
          <w:rFonts w:ascii="Arial" w:hAnsi="Arial" w:cs="Arial"/>
          <w:spacing w:val="1"/>
          <w:sz w:val="20"/>
        </w:rPr>
        <w:t>S</w:t>
      </w:r>
      <w:r w:rsidRPr="00062E67">
        <w:rPr>
          <w:rFonts w:ascii="Arial" w:hAnsi="Arial" w:cs="Arial"/>
          <w:sz w:val="20"/>
        </w:rPr>
        <w:t>ta</w:t>
      </w:r>
      <w:r w:rsidRPr="00062E67">
        <w:rPr>
          <w:rFonts w:ascii="Arial" w:hAnsi="Arial" w:cs="Arial"/>
          <w:spacing w:val="2"/>
          <w:sz w:val="20"/>
        </w:rPr>
        <w:t>t</w:t>
      </w:r>
      <w:r w:rsidRPr="00062E67">
        <w:rPr>
          <w:rFonts w:ascii="Arial" w:hAnsi="Arial" w:cs="Arial"/>
          <w:spacing w:val="-1"/>
          <w:sz w:val="20"/>
        </w:rPr>
        <w:t>e</w:t>
      </w:r>
      <w:r w:rsidRPr="00062E67">
        <w:rPr>
          <w:rFonts w:ascii="Arial" w:hAnsi="Arial" w:cs="Arial"/>
          <w:sz w:val="20"/>
        </w:rPr>
        <w:t>s’ E</w:t>
      </w:r>
      <w:r w:rsidRPr="00062E67">
        <w:rPr>
          <w:rFonts w:ascii="Arial" w:hAnsi="Arial" w:cs="Arial"/>
          <w:spacing w:val="-2"/>
          <w:sz w:val="20"/>
        </w:rPr>
        <w:t>B</w:t>
      </w:r>
      <w:r w:rsidRPr="00062E67">
        <w:rPr>
          <w:rFonts w:ascii="Arial" w:hAnsi="Arial" w:cs="Arial"/>
          <w:sz w:val="20"/>
        </w:rPr>
        <w:t xml:space="preserve">T </w:t>
      </w:r>
      <w:r w:rsidRPr="00062E67">
        <w:rPr>
          <w:rFonts w:ascii="Arial" w:hAnsi="Arial" w:cs="Arial"/>
          <w:spacing w:val="5"/>
          <w:sz w:val="20"/>
        </w:rPr>
        <w:t>s</w:t>
      </w:r>
      <w:r w:rsidRPr="00062E67">
        <w:rPr>
          <w:rFonts w:ascii="Arial" w:hAnsi="Arial" w:cs="Arial"/>
          <w:spacing w:val="-5"/>
          <w:sz w:val="20"/>
        </w:rPr>
        <w:t>y</w:t>
      </w:r>
      <w:r w:rsidRPr="00062E67">
        <w:rPr>
          <w:rFonts w:ascii="Arial" w:hAnsi="Arial" w:cs="Arial"/>
          <w:sz w:val="20"/>
        </w:rPr>
        <w:t>s</w:t>
      </w:r>
      <w:r w:rsidRPr="00062E67">
        <w:rPr>
          <w:rFonts w:ascii="Arial" w:hAnsi="Arial" w:cs="Arial"/>
          <w:spacing w:val="3"/>
          <w:sz w:val="20"/>
        </w:rPr>
        <w:t>t</w:t>
      </w:r>
      <w:r w:rsidRPr="00062E67">
        <w:rPr>
          <w:rFonts w:ascii="Arial" w:hAnsi="Arial" w:cs="Arial"/>
          <w:spacing w:val="-1"/>
          <w:sz w:val="20"/>
        </w:rPr>
        <w:t>e</w:t>
      </w:r>
      <w:r w:rsidRPr="00062E67">
        <w:rPr>
          <w:rFonts w:ascii="Arial" w:hAnsi="Arial" w:cs="Arial"/>
          <w:sz w:val="20"/>
        </w:rPr>
        <w:t>m pro</w:t>
      </w:r>
      <w:r w:rsidRPr="00062E67">
        <w:rPr>
          <w:rFonts w:ascii="Arial" w:hAnsi="Arial" w:cs="Arial"/>
          <w:spacing w:val="-1"/>
          <w:sz w:val="20"/>
        </w:rPr>
        <w:t>ce</w:t>
      </w:r>
      <w:r w:rsidRPr="00062E67">
        <w:rPr>
          <w:rFonts w:ascii="Arial" w:hAnsi="Arial" w:cs="Arial"/>
          <w:sz w:val="20"/>
        </w:rPr>
        <w:t>ss</w:t>
      </w:r>
      <w:r w:rsidRPr="00062E67">
        <w:rPr>
          <w:rFonts w:ascii="Arial" w:hAnsi="Arial" w:cs="Arial"/>
          <w:spacing w:val="3"/>
          <w:sz w:val="20"/>
        </w:rPr>
        <w:t>o</w:t>
      </w:r>
      <w:r w:rsidRPr="00062E67">
        <w:rPr>
          <w:rFonts w:ascii="Arial" w:hAnsi="Arial" w:cs="Arial"/>
          <w:sz w:val="20"/>
        </w:rPr>
        <w:t xml:space="preserve">rs should maintain </w:t>
      </w:r>
      <w:r w:rsidRPr="00062E67">
        <w:rPr>
          <w:rFonts w:ascii="Arial" w:hAnsi="Arial" w:cs="Arial"/>
          <w:spacing w:val="-1"/>
          <w:sz w:val="20"/>
        </w:rPr>
        <w:t>a</w:t>
      </w:r>
      <w:r w:rsidRPr="00062E67">
        <w:rPr>
          <w:rFonts w:ascii="Arial" w:hAnsi="Arial" w:cs="Arial"/>
          <w:sz w:val="20"/>
        </w:rPr>
        <w:t>udit</w:t>
      </w:r>
      <w:r w:rsidRPr="00062E67">
        <w:rPr>
          <w:rFonts w:ascii="Arial" w:hAnsi="Arial" w:cs="Arial"/>
          <w:spacing w:val="1"/>
          <w:sz w:val="20"/>
        </w:rPr>
        <w:t xml:space="preserve"> </w:t>
      </w:r>
      <w:r w:rsidRPr="00062E67">
        <w:rPr>
          <w:rFonts w:ascii="Arial" w:hAnsi="Arial" w:cs="Arial"/>
          <w:sz w:val="20"/>
        </w:rPr>
        <w:t>tr</w:t>
      </w:r>
      <w:r w:rsidRPr="00062E67">
        <w:rPr>
          <w:rFonts w:ascii="Arial" w:hAnsi="Arial" w:cs="Arial"/>
          <w:spacing w:val="-1"/>
          <w:sz w:val="20"/>
        </w:rPr>
        <w:t>a</w:t>
      </w:r>
      <w:r w:rsidRPr="00062E67">
        <w:rPr>
          <w:rFonts w:ascii="Arial" w:hAnsi="Arial" w:cs="Arial"/>
          <w:sz w:val="20"/>
        </w:rPr>
        <w:t>i</w:t>
      </w:r>
      <w:r w:rsidRPr="00062E67">
        <w:rPr>
          <w:rFonts w:ascii="Arial" w:hAnsi="Arial" w:cs="Arial"/>
          <w:spacing w:val="1"/>
          <w:sz w:val="20"/>
        </w:rPr>
        <w:t>l</w:t>
      </w:r>
      <w:r w:rsidRPr="00062E67">
        <w:rPr>
          <w:rFonts w:ascii="Arial" w:hAnsi="Arial" w:cs="Arial"/>
          <w:sz w:val="20"/>
        </w:rPr>
        <w:t>s that do</w:t>
      </w:r>
      <w:r w:rsidRPr="00062E67">
        <w:rPr>
          <w:rFonts w:ascii="Arial" w:hAnsi="Arial" w:cs="Arial"/>
          <w:spacing w:val="-1"/>
          <w:sz w:val="20"/>
        </w:rPr>
        <w:t>c</w:t>
      </w:r>
      <w:r w:rsidRPr="00062E67">
        <w:rPr>
          <w:rFonts w:ascii="Arial" w:hAnsi="Arial" w:cs="Arial"/>
          <w:sz w:val="20"/>
        </w:rPr>
        <w:t xml:space="preserve">ument the </w:t>
      </w:r>
      <w:r w:rsidRPr="00062E67">
        <w:rPr>
          <w:rFonts w:ascii="Arial" w:hAnsi="Arial" w:cs="Arial"/>
          <w:spacing w:val="3"/>
          <w:sz w:val="20"/>
        </w:rPr>
        <w:t>c</w:t>
      </w:r>
      <w:r w:rsidRPr="00062E67">
        <w:rPr>
          <w:rFonts w:ascii="Arial" w:hAnsi="Arial" w:cs="Arial"/>
          <w:spacing w:val="-5"/>
          <w:sz w:val="20"/>
        </w:rPr>
        <w:t>y</w:t>
      </w:r>
      <w:r w:rsidRPr="00062E67">
        <w:rPr>
          <w:rFonts w:ascii="Arial" w:hAnsi="Arial" w:cs="Arial"/>
          <w:spacing w:val="-1"/>
          <w:sz w:val="20"/>
        </w:rPr>
        <w:t>c</w:t>
      </w:r>
      <w:r w:rsidRPr="00062E67">
        <w:rPr>
          <w:rFonts w:ascii="Arial" w:hAnsi="Arial" w:cs="Arial"/>
          <w:spacing w:val="3"/>
          <w:sz w:val="20"/>
        </w:rPr>
        <w:t>l</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 xml:space="preserve">of </w:t>
      </w:r>
      <w:r w:rsidRPr="00062E67">
        <w:rPr>
          <w:rFonts w:ascii="Arial" w:hAnsi="Arial" w:cs="Arial"/>
          <w:spacing w:val="-2"/>
          <w:sz w:val="20"/>
        </w:rPr>
        <w:t>c</w:t>
      </w:r>
      <w:r w:rsidRPr="00062E67">
        <w:rPr>
          <w:rFonts w:ascii="Arial" w:hAnsi="Arial" w:cs="Arial"/>
          <w:sz w:val="20"/>
        </w:rPr>
        <w:t>l</w:t>
      </w:r>
      <w:r w:rsidRPr="00062E67">
        <w:rPr>
          <w:rFonts w:ascii="Arial" w:hAnsi="Arial" w:cs="Arial"/>
          <w:spacing w:val="3"/>
          <w:sz w:val="20"/>
        </w:rPr>
        <w:t>i</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1"/>
          <w:sz w:val="20"/>
        </w:rPr>
        <w:t>t</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ns</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 f</w:t>
      </w:r>
      <w:r w:rsidRPr="00062E67">
        <w:rPr>
          <w:rFonts w:ascii="Arial" w:hAnsi="Arial" w:cs="Arial"/>
          <w:spacing w:val="-1"/>
          <w:sz w:val="20"/>
        </w:rPr>
        <w:t>r</w:t>
      </w:r>
      <w:r w:rsidRPr="00062E67">
        <w:rPr>
          <w:rFonts w:ascii="Arial" w:hAnsi="Arial" w:cs="Arial"/>
          <w:sz w:val="20"/>
        </w:rPr>
        <w:t>om po</w:t>
      </w:r>
      <w:r w:rsidRPr="00062E67">
        <w:rPr>
          <w:rFonts w:ascii="Arial" w:hAnsi="Arial" w:cs="Arial"/>
          <w:spacing w:val="3"/>
          <w:sz w:val="20"/>
        </w:rPr>
        <w:t>s</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ng</w:t>
      </w:r>
      <w:r w:rsidRPr="00062E67">
        <w:rPr>
          <w:rFonts w:ascii="Arial" w:hAnsi="Arial" w:cs="Arial"/>
          <w:spacing w:val="-2"/>
          <w:sz w:val="20"/>
        </w:rPr>
        <w:t xml:space="preserve"> </w:t>
      </w:r>
      <w:r w:rsidRPr="00062E67">
        <w:rPr>
          <w:rFonts w:ascii="Arial" w:hAnsi="Arial" w:cs="Arial"/>
          <w:sz w:val="20"/>
        </w:rPr>
        <w:t>to po</w:t>
      </w:r>
      <w:r w:rsidRPr="00062E67">
        <w:rPr>
          <w:rFonts w:ascii="Arial" w:hAnsi="Arial" w:cs="Arial"/>
          <w:spacing w:val="1"/>
          <w:sz w:val="20"/>
        </w:rPr>
        <w:t>i</w:t>
      </w:r>
      <w:r w:rsidRPr="00062E67">
        <w:rPr>
          <w:rFonts w:ascii="Arial" w:hAnsi="Arial" w:cs="Arial"/>
          <w:sz w:val="20"/>
        </w:rPr>
        <w:t>n</w:t>
      </w:r>
      <w:r w:rsidRPr="00062E67">
        <w:rPr>
          <w:rFonts w:ascii="Arial" w:hAnsi="Arial" w:cs="Arial"/>
          <w:spacing w:val="4"/>
          <w:sz w:val="20"/>
        </w:rPr>
        <w:t>t</w:t>
      </w:r>
      <w:r w:rsidRPr="00062E67">
        <w:rPr>
          <w:rFonts w:ascii="Arial" w:hAnsi="Arial" w:cs="Arial"/>
          <w:sz w:val="20"/>
        </w:rPr>
        <w:t>- o</w:t>
      </w:r>
      <w:r w:rsidRPr="00062E67">
        <w:rPr>
          <w:rFonts w:ascii="Arial" w:hAnsi="Arial" w:cs="Arial"/>
          <w:spacing w:val="-1"/>
          <w:sz w:val="20"/>
        </w:rPr>
        <w:t>f-</w:t>
      </w:r>
      <w:r w:rsidRPr="00062E67">
        <w:rPr>
          <w:rFonts w:ascii="Arial" w:hAnsi="Arial" w:cs="Arial"/>
          <w:sz w:val="20"/>
        </w:rPr>
        <w:t>s</w:t>
      </w:r>
      <w:r w:rsidRPr="00062E67">
        <w:rPr>
          <w:rFonts w:ascii="Arial" w:hAnsi="Arial" w:cs="Arial"/>
          <w:spacing w:val="-1"/>
          <w:sz w:val="20"/>
        </w:rPr>
        <w:t>a</w:t>
      </w:r>
      <w:r w:rsidRPr="00062E67">
        <w:rPr>
          <w:rFonts w:ascii="Arial" w:hAnsi="Arial" w:cs="Arial"/>
          <w:sz w:val="20"/>
        </w:rPr>
        <w:t>le t</w:t>
      </w:r>
      <w:r w:rsidRPr="00062E67">
        <w:rPr>
          <w:rFonts w:ascii="Arial" w:hAnsi="Arial" w:cs="Arial"/>
          <w:spacing w:val="2"/>
          <w:sz w:val="20"/>
        </w:rPr>
        <w:t>r</w:t>
      </w:r>
      <w:r w:rsidRPr="00062E67">
        <w:rPr>
          <w:rFonts w:ascii="Arial" w:hAnsi="Arial" w:cs="Arial"/>
          <w:spacing w:val="-1"/>
          <w:sz w:val="20"/>
        </w:rPr>
        <w:t>a</w:t>
      </w:r>
      <w:r w:rsidRPr="00062E67">
        <w:rPr>
          <w:rFonts w:ascii="Arial" w:hAnsi="Arial" w:cs="Arial"/>
          <w:sz w:val="20"/>
        </w:rPr>
        <w:t>ns</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1"/>
          <w:sz w:val="20"/>
        </w:rPr>
        <w:t>a</w:t>
      </w:r>
      <w:r w:rsidRPr="00062E67">
        <w:rPr>
          <w:rFonts w:ascii="Arial" w:hAnsi="Arial" w:cs="Arial"/>
          <w:sz w:val="20"/>
        </w:rPr>
        <w:t xml:space="preserve">t </w:t>
      </w:r>
      <w:r w:rsidRPr="00062E67">
        <w:rPr>
          <w:rFonts w:ascii="Arial" w:hAnsi="Arial" w:cs="Arial"/>
          <w:spacing w:val="2"/>
          <w:sz w:val="20"/>
        </w:rPr>
        <w:t>r</w:t>
      </w:r>
      <w:r w:rsidRPr="00062E67">
        <w:rPr>
          <w:rFonts w:ascii="Arial" w:hAnsi="Arial" w:cs="Arial"/>
          <w:spacing w:val="-1"/>
          <w:sz w:val="20"/>
        </w:rPr>
        <w:t>e</w:t>
      </w:r>
      <w:r w:rsidRPr="00062E67">
        <w:rPr>
          <w:rFonts w:ascii="Arial" w:hAnsi="Arial" w:cs="Arial"/>
          <w:sz w:val="20"/>
        </w:rPr>
        <w:t>taile</w:t>
      </w:r>
      <w:r w:rsidRPr="00062E67">
        <w:rPr>
          <w:rFonts w:ascii="Arial" w:hAnsi="Arial" w:cs="Arial"/>
          <w:spacing w:val="-1"/>
          <w:sz w:val="20"/>
        </w:rPr>
        <w:t>r</w:t>
      </w:r>
      <w:r w:rsidRPr="00062E67">
        <w:rPr>
          <w:rFonts w:ascii="Arial" w:hAnsi="Arial" w:cs="Arial"/>
          <w:sz w:val="20"/>
        </w:rPr>
        <w:t>s thro</w:t>
      </w:r>
      <w:r w:rsidRPr="00062E67">
        <w:rPr>
          <w:rFonts w:ascii="Arial" w:hAnsi="Arial" w:cs="Arial"/>
          <w:spacing w:val="2"/>
          <w:sz w:val="20"/>
        </w:rPr>
        <w:t>u</w:t>
      </w:r>
      <w:r w:rsidRPr="00062E67">
        <w:rPr>
          <w:rFonts w:ascii="Arial" w:hAnsi="Arial" w:cs="Arial"/>
          <w:spacing w:val="-2"/>
          <w:sz w:val="20"/>
        </w:rPr>
        <w:t>g</w:t>
      </w:r>
      <w:r w:rsidRPr="00062E67">
        <w:rPr>
          <w:rFonts w:ascii="Arial" w:hAnsi="Arial" w:cs="Arial"/>
          <w:sz w:val="20"/>
        </w:rPr>
        <w:t>h s</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1"/>
          <w:sz w:val="20"/>
        </w:rPr>
        <w:t>t</w:t>
      </w:r>
      <w:r w:rsidRPr="00062E67">
        <w:rPr>
          <w:rFonts w:ascii="Arial" w:hAnsi="Arial" w:cs="Arial"/>
          <w:sz w:val="20"/>
        </w:rPr>
        <w:t>lem</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3"/>
          <w:sz w:val="20"/>
        </w:rPr>
        <w:t xml:space="preserve"> </w:t>
      </w:r>
      <w:r w:rsidRPr="00062E67">
        <w:rPr>
          <w:rFonts w:ascii="Arial" w:hAnsi="Arial" w:cs="Arial"/>
          <w:sz w:val="20"/>
        </w:rPr>
        <w:t xml:space="preserve">of </w:t>
      </w:r>
      <w:r w:rsidRPr="00062E67">
        <w:rPr>
          <w:rFonts w:ascii="Arial" w:hAnsi="Arial" w:cs="Arial"/>
          <w:spacing w:val="-1"/>
          <w:sz w:val="20"/>
        </w:rPr>
        <w:t>re</w:t>
      </w:r>
      <w:r w:rsidRPr="00062E67">
        <w:rPr>
          <w:rFonts w:ascii="Arial" w:hAnsi="Arial" w:cs="Arial"/>
          <w:sz w:val="20"/>
        </w:rPr>
        <w:t>tailer</w:t>
      </w:r>
      <w:r w:rsidRPr="00062E67">
        <w:rPr>
          <w:rFonts w:ascii="Arial" w:hAnsi="Arial" w:cs="Arial"/>
          <w:spacing w:val="1"/>
          <w:sz w:val="20"/>
        </w:rPr>
        <w:t xml:space="preserve"> </w:t>
      </w:r>
      <w:r w:rsidRPr="00062E67">
        <w:rPr>
          <w:rFonts w:ascii="Arial" w:hAnsi="Arial" w:cs="Arial"/>
          <w:spacing w:val="-1"/>
          <w:sz w:val="20"/>
        </w:rPr>
        <w:t>c</w:t>
      </w:r>
      <w:r w:rsidRPr="00062E67">
        <w:rPr>
          <w:rFonts w:ascii="Arial" w:hAnsi="Arial" w:cs="Arial"/>
          <w:spacing w:val="1"/>
          <w:sz w:val="20"/>
        </w:rPr>
        <w:t>r</w:t>
      </w:r>
      <w:r w:rsidRPr="00062E67">
        <w:rPr>
          <w:rFonts w:ascii="Arial" w:hAnsi="Arial" w:cs="Arial"/>
          <w:spacing w:val="-1"/>
          <w:sz w:val="20"/>
        </w:rPr>
        <w:t>e</w:t>
      </w:r>
      <w:r w:rsidRPr="00062E67">
        <w:rPr>
          <w:rFonts w:ascii="Arial" w:hAnsi="Arial" w:cs="Arial"/>
          <w:sz w:val="20"/>
        </w:rPr>
        <w:t>di</w:t>
      </w:r>
      <w:r w:rsidRPr="00062E67">
        <w:rPr>
          <w:rFonts w:ascii="Arial" w:hAnsi="Arial" w:cs="Arial"/>
          <w:spacing w:val="1"/>
          <w:sz w:val="20"/>
        </w:rPr>
        <w:t>t</w:t>
      </w:r>
      <w:r w:rsidRPr="00062E67">
        <w:rPr>
          <w:rFonts w:ascii="Arial" w:hAnsi="Arial" w:cs="Arial"/>
          <w:sz w:val="20"/>
        </w:rPr>
        <w:t>s.  The</w:t>
      </w:r>
      <w:r w:rsidRPr="00062E67">
        <w:rPr>
          <w:rFonts w:ascii="Arial" w:hAnsi="Arial" w:cs="Arial"/>
          <w:spacing w:val="-1"/>
          <w:sz w:val="20"/>
        </w:rPr>
        <w:t xml:space="preserve"> </w:t>
      </w:r>
      <w:r w:rsidRPr="00062E67">
        <w:rPr>
          <w:rFonts w:ascii="Arial" w:hAnsi="Arial" w:cs="Arial"/>
          <w:sz w:val="20"/>
        </w:rPr>
        <w:t>f</w:t>
      </w:r>
      <w:r w:rsidRPr="00062E67">
        <w:rPr>
          <w:rFonts w:ascii="Arial" w:hAnsi="Arial" w:cs="Arial"/>
          <w:spacing w:val="2"/>
          <w:sz w:val="20"/>
        </w:rPr>
        <w:t>i</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 xml:space="preserve">ial </w:t>
      </w:r>
      <w:r w:rsidRPr="00062E67">
        <w:rPr>
          <w:rFonts w:ascii="Arial" w:hAnsi="Arial" w:cs="Arial"/>
          <w:spacing w:val="-1"/>
          <w:sz w:val="20"/>
        </w:rPr>
        <w:t>a</w:t>
      </w:r>
      <w:r w:rsidRPr="00062E67">
        <w:rPr>
          <w:rFonts w:ascii="Arial" w:hAnsi="Arial" w:cs="Arial"/>
          <w:sz w:val="20"/>
        </w:rPr>
        <w:t>nd man</w:t>
      </w:r>
      <w:r w:rsidRPr="00062E67">
        <w:rPr>
          <w:rFonts w:ascii="Arial" w:hAnsi="Arial" w:cs="Arial"/>
          <w:spacing w:val="1"/>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ment d</w:t>
      </w:r>
      <w:r w:rsidRPr="00062E67">
        <w:rPr>
          <w:rFonts w:ascii="Arial" w:hAnsi="Arial" w:cs="Arial"/>
          <w:spacing w:val="-1"/>
          <w:sz w:val="20"/>
        </w:rPr>
        <w:t>a</w:t>
      </w:r>
      <w:r w:rsidRPr="00062E67">
        <w:rPr>
          <w:rFonts w:ascii="Arial" w:hAnsi="Arial" w:cs="Arial"/>
          <w:sz w:val="20"/>
        </w:rPr>
        <w:t>ta t</w:t>
      </w:r>
      <w:r w:rsidRPr="00062E67">
        <w:rPr>
          <w:rFonts w:ascii="Arial" w:hAnsi="Arial" w:cs="Arial"/>
          <w:spacing w:val="2"/>
          <w:sz w:val="20"/>
        </w:rPr>
        <w:t>h</w:t>
      </w:r>
      <w:r w:rsidRPr="00062E67">
        <w:rPr>
          <w:rFonts w:ascii="Arial" w:hAnsi="Arial" w:cs="Arial"/>
          <w:spacing w:val="-1"/>
          <w:sz w:val="20"/>
        </w:rPr>
        <w:t>a</w:t>
      </w:r>
      <w:r w:rsidRPr="00062E67">
        <w:rPr>
          <w:rFonts w:ascii="Arial" w:hAnsi="Arial" w:cs="Arial"/>
          <w:sz w:val="20"/>
        </w:rPr>
        <w:t>t c</w:t>
      </w:r>
      <w:r w:rsidRPr="00062E67">
        <w:rPr>
          <w:rFonts w:ascii="Arial" w:hAnsi="Arial" w:cs="Arial"/>
          <w:spacing w:val="2"/>
          <w:sz w:val="20"/>
        </w:rPr>
        <w:t>o</w:t>
      </w:r>
      <w:r w:rsidRPr="00062E67">
        <w:rPr>
          <w:rFonts w:ascii="Arial" w:hAnsi="Arial" w:cs="Arial"/>
          <w:sz w:val="20"/>
        </w:rPr>
        <w:t xml:space="preserve">mes </w:t>
      </w:r>
      <w:r w:rsidRPr="00062E67">
        <w:rPr>
          <w:rFonts w:ascii="Arial" w:hAnsi="Arial" w:cs="Arial"/>
          <w:spacing w:val="-1"/>
          <w:sz w:val="20"/>
        </w:rPr>
        <w:t>f</w:t>
      </w:r>
      <w:r w:rsidRPr="00062E67">
        <w:rPr>
          <w:rFonts w:ascii="Arial" w:hAnsi="Arial" w:cs="Arial"/>
          <w:sz w:val="20"/>
        </w:rPr>
        <w:t xml:space="preserve">rom the </w:t>
      </w:r>
      <w:r w:rsidRPr="00062E67">
        <w:rPr>
          <w:rFonts w:ascii="Arial" w:hAnsi="Arial" w:cs="Arial"/>
          <w:spacing w:val="-1"/>
          <w:sz w:val="20"/>
        </w:rPr>
        <w:t>E</w:t>
      </w:r>
      <w:r w:rsidRPr="00062E67">
        <w:rPr>
          <w:rFonts w:ascii="Arial" w:hAnsi="Arial" w:cs="Arial"/>
          <w:sz w:val="20"/>
        </w:rPr>
        <w:t>BT p</w:t>
      </w:r>
      <w:r w:rsidRPr="00062E67">
        <w:rPr>
          <w:rFonts w:ascii="Arial" w:hAnsi="Arial" w:cs="Arial"/>
          <w:spacing w:val="-1"/>
          <w:sz w:val="20"/>
        </w:rPr>
        <w:t>r</w:t>
      </w:r>
      <w:r w:rsidRPr="00062E67">
        <w:rPr>
          <w:rFonts w:ascii="Arial" w:hAnsi="Arial" w:cs="Arial"/>
          <w:sz w:val="20"/>
        </w:rPr>
        <w:t>o</w:t>
      </w:r>
      <w:r w:rsidRPr="00062E67">
        <w:rPr>
          <w:rFonts w:ascii="Arial" w:hAnsi="Arial" w:cs="Arial"/>
          <w:spacing w:val="1"/>
          <w:sz w:val="20"/>
        </w:rPr>
        <w:t>ce</w:t>
      </w:r>
      <w:r w:rsidRPr="00062E67">
        <w:rPr>
          <w:rFonts w:ascii="Arial" w:hAnsi="Arial" w:cs="Arial"/>
          <w:sz w:val="20"/>
        </w:rPr>
        <w:t>ssor is r</w:t>
      </w:r>
      <w:r w:rsidRPr="00062E67">
        <w:rPr>
          <w:rFonts w:ascii="Arial" w:hAnsi="Arial" w:cs="Arial"/>
          <w:spacing w:val="-1"/>
          <w:sz w:val="20"/>
        </w:rPr>
        <w:t>ec</w:t>
      </w:r>
      <w:r w:rsidRPr="00062E67">
        <w:rPr>
          <w:rFonts w:ascii="Arial" w:hAnsi="Arial" w:cs="Arial"/>
          <w:sz w:val="20"/>
        </w:rPr>
        <w:t>on</w:t>
      </w:r>
      <w:r w:rsidRPr="00062E67">
        <w:rPr>
          <w:rFonts w:ascii="Arial" w:hAnsi="Arial" w:cs="Arial"/>
          <w:spacing w:val="-1"/>
          <w:sz w:val="20"/>
        </w:rPr>
        <w:t>c</w:t>
      </w:r>
      <w:r w:rsidRPr="00062E67">
        <w:rPr>
          <w:rFonts w:ascii="Arial" w:hAnsi="Arial" w:cs="Arial"/>
          <w:sz w:val="20"/>
        </w:rPr>
        <w:t>i</w:t>
      </w:r>
      <w:r w:rsidRPr="00062E67">
        <w:rPr>
          <w:rFonts w:ascii="Arial" w:hAnsi="Arial" w:cs="Arial"/>
          <w:spacing w:val="1"/>
          <w:sz w:val="20"/>
        </w:rPr>
        <w:t>l</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the</w:t>
      </w:r>
      <w:r w:rsidRPr="00062E67">
        <w:rPr>
          <w:rFonts w:ascii="Arial" w:hAnsi="Arial" w:cs="Arial"/>
          <w:spacing w:val="2"/>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 xml:space="preserve">to </w:t>
      </w:r>
      <w:r w:rsidRPr="00062E67">
        <w:rPr>
          <w:rFonts w:ascii="Arial" w:hAnsi="Arial" w:cs="Arial"/>
          <w:spacing w:val="1"/>
          <w:sz w:val="20"/>
        </w:rPr>
        <w:t>t</w:t>
      </w:r>
      <w:r w:rsidRPr="00062E67">
        <w:rPr>
          <w:rFonts w:ascii="Arial" w:hAnsi="Arial" w:cs="Arial"/>
          <w:sz w:val="20"/>
        </w:rPr>
        <w:t xml:space="preserve">he </w:t>
      </w:r>
      <w:r w:rsidRPr="00062E67">
        <w:rPr>
          <w:rFonts w:ascii="Arial" w:hAnsi="Arial" w:cs="Arial"/>
          <w:spacing w:val="1"/>
          <w:sz w:val="20"/>
        </w:rPr>
        <w:t>S</w:t>
      </w:r>
      <w:r w:rsidRPr="00062E67">
        <w:rPr>
          <w:rFonts w:ascii="Arial" w:hAnsi="Arial" w:cs="Arial"/>
          <w:sz w:val="20"/>
        </w:rPr>
        <w:t>N</w:t>
      </w:r>
      <w:r w:rsidRPr="00062E67">
        <w:rPr>
          <w:rFonts w:ascii="Arial" w:hAnsi="Arial" w:cs="Arial"/>
          <w:spacing w:val="-1"/>
          <w:sz w:val="20"/>
        </w:rPr>
        <w:t>A</w:t>
      </w:r>
      <w:r w:rsidRPr="00062E67">
        <w:rPr>
          <w:rFonts w:ascii="Arial" w:hAnsi="Arial" w:cs="Arial"/>
          <w:sz w:val="20"/>
        </w:rPr>
        <w:t>P</w:t>
      </w:r>
      <w:r w:rsidRPr="00062E67">
        <w:rPr>
          <w:rFonts w:ascii="Arial" w:hAnsi="Arial" w:cs="Arial"/>
          <w:spacing w:val="1"/>
          <w:sz w:val="20"/>
        </w:rPr>
        <w:t xml:space="preserve"> </w:t>
      </w:r>
      <w:r w:rsidRPr="00062E67">
        <w:rPr>
          <w:rFonts w:ascii="Arial" w:hAnsi="Arial" w:cs="Arial"/>
          <w:sz w:val="20"/>
        </w:rPr>
        <w:t>is</w:t>
      </w:r>
      <w:r w:rsidRPr="00062E67">
        <w:rPr>
          <w:rFonts w:ascii="Arial" w:hAnsi="Arial" w:cs="Arial"/>
          <w:spacing w:val="1"/>
          <w:sz w:val="20"/>
        </w:rPr>
        <w:t>s</w:t>
      </w:r>
      <w:r w:rsidRPr="00062E67">
        <w:rPr>
          <w:rFonts w:ascii="Arial" w:hAnsi="Arial" w:cs="Arial"/>
          <w:sz w:val="20"/>
        </w:rPr>
        <w:t>u</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1"/>
          <w:sz w:val="20"/>
        </w:rPr>
        <w:t>c</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fil</w:t>
      </w:r>
      <w:r w:rsidRPr="00062E67">
        <w:rPr>
          <w:rFonts w:ascii="Arial" w:hAnsi="Arial" w:cs="Arial"/>
          <w:spacing w:val="-1"/>
          <w:sz w:val="20"/>
        </w:rPr>
        <w:t>e</w:t>
      </w:r>
      <w:r w:rsidRPr="00062E67">
        <w:rPr>
          <w:rFonts w:ascii="Arial" w:hAnsi="Arial" w:cs="Arial"/>
          <w:sz w:val="20"/>
        </w:rPr>
        <w:t xml:space="preserve">s </w:t>
      </w:r>
      <w:r w:rsidRPr="00062E67">
        <w:rPr>
          <w:rFonts w:ascii="Arial" w:hAnsi="Arial" w:cs="Arial"/>
          <w:spacing w:val="-1"/>
          <w:sz w:val="20"/>
        </w:rPr>
        <w:t>a</w:t>
      </w:r>
      <w:r w:rsidRPr="00062E67">
        <w:rPr>
          <w:rFonts w:ascii="Arial" w:hAnsi="Arial" w:cs="Arial"/>
          <w:sz w:val="20"/>
        </w:rPr>
        <w:t>nd</w:t>
      </w:r>
      <w:r w:rsidRPr="00062E67">
        <w:rPr>
          <w:rFonts w:ascii="Arial" w:hAnsi="Arial" w:cs="Arial"/>
          <w:spacing w:val="2"/>
          <w:sz w:val="20"/>
        </w:rPr>
        <w:t xml:space="preserve"> </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t</w:t>
      </w:r>
      <w:r w:rsidRPr="00062E67">
        <w:rPr>
          <w:rFonts w:ascii="Arial" w:hAnsi="Arial" w:cs="Arial"/>
          <w:spacing w:val="1"/>
          <w:sz w:val="20"/>
        </w:rPr>
        <w:t>t</w:t>
      </w:r>
      <w:r w:rsidRPr="00062E67">
        <w:rPr>
          <w:rFonts w:ascii="Arial" w:hAnsi="Arial" w:cs="Arial"/>
          <w:sz w:val="20"/>
        </w:rPr>
        <w:t>lem</w:t>
      </w:r>
      <w:r w:rsidRPr="00062E67">
        <w:rPr>
          <w:rFonts w:ascii="Arial" w:hAnsi="Arial" w:cs="Arial"/>
          <w:spacing w:val="-1"/>
          <w:sz w:val="20"/>
        </w:rPr>
        <w:t>e</w:t>
      </w:r>
      <w:r w:rsidRPr="00062E67">
        <w:rPr>
          <w:rFonts w:ascii="Arial" w:hAnsi="Arial" w:cs="Arial"/>
          <w:sz w:val="20"/>
        </w:rPr>
        <w:t>nt data</w:t>
      </w:r>
      <w:r w:rsidRPr="00062E67">
        <w:rPr>
          <w:rFonts w:ascii="Arial" w:hAnsi="Arial" w:cs="Arial"/>
          <w:spacing w:val="-1"/>
          <w:sz w:val="20"/>
        </w:rPr>
        <w:t xml:space="preserve"> </w:t>
      </w:r>
      <w:r w:rsidRPr="00062E67">
        <w:rPr>
          <w:rFonts w:ascii="Arial" w:hAnsi="Arial" w:cs="Arial"/>
          <w:sz w:val="20"/>
        </w:rPr>
        <w:t>to ensu</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w:t>
      </w:r>
      <w:r w:rsidRPr="00062E67">
        <w:rPr>
          <w:rFonts w:ascii="Arial" w:hAnsi="Arial" w:cs="Arial"/>
          <w:sz w:val="20"/>
        </w:rPr>
        <w:t>that b</w:t>
      </w:r>
      <w:r w:rsidRPr="00062E67">
        <w:rPr>
          <w:rFonts w:ascii="Arial" w:hAnsi="Arial" w:cs="Arial"/>
          <w:spacing w:val="-1"/>
          <w:sz w:val="20"/>
        </w:rPr>
        <w:t>e</w:t>
      </w:r>
      <w:r w:rsidRPr="00062E67">
        <w:rPr>
          <w:rFonts w:ascii="Arial" w:hAnsi="Arial" w:cs="Arial"/>
          <w:sz w:val="20"/>
        </w:rPr>
        <w:t>n</w:t>
      </w:r>
      <w:r w:rsidRPr="00062E67">
        <w:rPr>
          <w:rFonts w:ascii="Arial" w:hAnsi="Arial" w:cs="Arial"/>
          <w:spacing w:val="-1"/>
          <w:sz w:val="20"/>
        </w:rPr>
        <w:t>e</w:t>
      </w:r>
      <w:r w:rsidRPr="00062E67">
        <w:rPr>
          <w:rFonts w:ascii="Arial" w:hAnsi="Arial" w:cs="Arial"/>
          <w:sz w:val="20"/>
        </w:rPr>
        <w:t>fits a</w:t>
      </w:r>
      <w:r w:rsidRPr="00062E67">
        <w:rPr>
          <w:rFonts w:ascii="Arial" w:hAnsi="Arial" w:cs="Arial"/>
          <w:spacing w:val="1"/>
          <w:sz w:val="20"/>
        </w:rPr>
        <w:t>r</w:t>
      </w:r>
      <w:r w:rsidRPr="00062E67">
        <w:rPr>
          <w:rFonts w:ascii="Arial" w:hAnsi="Arial" w:cs="Arial"/>
          <w:sz w:val="20"/>
        </w:rPr>
        <w:t>e</w:t>
      </w:r>
      <w:r w:rsidRPr="00062E67">
        <w:rPr>
          <w:rFonts w:ascii="Arial" w:hAnsi="Arial" w:cs="Arial"/>
          <w:spacing w:val="-1"/>
          <w:sz w:val="20"/>
        </w:rPr>
        <w:t xml:space="preserve"> a</w:t>
      </w:r>
      <w:r w:rsidRPr="00062E67">
        <w:rPr>
          <w:rFonts w:ascii="Arial" w:hAnsi="Arial" w:cs="Arial"/>
          <w:sz w:val="20"/>
        </w:rPr>
        <w:t>uthori</w:t>
      </w:r>
      <w:r w:rsidRPr="00062E67">
        <w:rPr>
          <w:rFonts w:ascii="Arial" w:hAnsi="Arial" w:cs="Arial"/>
          <w:spacing w:val="1"/>
          <w:sz w:val="20"/>
        </w:rPr>
        <w:t>z</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t</w:t>
      </w:r>
      <w:r w:rsidRPr="00062E67">
        <w:rPr>
          <w:rFonts w:ascii="Arial" w:hAnsi="Arial" w:cs="Arial"/>
          <w:spacing w:val="3"/>
          <w:sz w:val="20"/>
        </w:rPr>
        <w:t>h</w:t>
      </w:r>
      <w:r w:rsidRPr="00062E67">
        <w:rPr>
          <w:rFonts w:ascii="Arial" w:hAnsi="Arial" w:cs="Arial"/>
          <w:sz w:val="20"/>
        </w:rPr>
        <w:t xml:space="preserve">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a</w:t>
      </w:r>
      <w:r w:rsidRPr="00062E67">
        <w:rPr>
          <w:rFonts w:ascii="Arial" w:hAnsi="Arial" w:cs="Arial"/>
          <w:sz w:val="20"/>
        </w:rPr>
        <w:t>nd f</w:t>
      </w:r>
      <w:r w:rsidRPr="00062E67">
        <w:rPr>
          <w:rFonts w:ascii="Arial" w:hAnsi="Arial" w:cs="Arial"/>
          <w:spacing w:val="-1"/>
          <w:sz w:val="20"/>
        </w:rPr>
        <w:t>u</w:t>
      </w:r>
      <w:r w:rsidRPr="00062E67">
        <w:rPr>
          <w:rFonts w:ascii="Arial" w:hAnsi="Arial" w:cs="Arial"/>
          <w:sz w:val="20"/>
        </w:rPr>
        <w:t>nds h</w:t>
      </w:r>
      <w:r w:rsidRPr="00062E67">
        <w:rPr>
          <w:rFonts w:ascii="Arial" w:hAnsi="Arial" w:cs="Arial"/>
          <w:spacing w:val="-1"/>
          <w:sz w:val="20"/>
        </w:rPr>
        <w:t>a</w:t>
      </w:r>
      <w:r w:rsidRPr="00062E67">
        <w:rPr>
          <w:rFonts w:ascii="Arial" w:hAnsi="Arial" w:cs="Arial"/>
          <w:sz w:val="20"/>
        </w:rPr>
        <w:t>ve</w:t>
      </w:r>
      <w:r w:rsidRPr="00062E67">
        <w:rPr>
          <w:rFonts w:ascii="Arial" w:hAnsi="Arial" w:cs="Arial"/>
          <w:spacing w:val="-1"/>
          <w:sz w:val="20"/>
        </w:rPr>
        <w:t xml:space="preserve"> </w:t>
      </w:r>
      <w:r w:rsidRPr="00062E67">
        <w:rPr>
          <w:rFonts w:ascii="Arial" w:hAnsi="Arial" w:cs="Arial"/>
          <w:spacing w:val="2"/>
          <w:sz w:val="20"/>
        </w:rPr>
        <w:t>b</w:t>
      </w:r>
      <w:r w:rsidRPr="00062E67">
        <w:rPr>
          <w:rFonts w:ascii="Arial" w:hAnsi="Arial" w:cs="Arial"/>
          <w:spacing w:val="-1"/>
          <w:sz w:val="20"/>
        </w:rPr>
        <w:t>e</w:t>
      </w:r>
      <w:r w:rsidRPr="00062E67">
        <w:rPr>
          <w:rFonts w:ascii="Arial" w:hAnsi="Arial" w:cs="Arial"/>
          <w:spacing w:val="1"/>
          <w:sz w:val="20"/>
        </w:rPr>
        <w:t>e</w:t>
      </w:r>
      <w:r w:rsidRPr="00062E67">
        <w:rPr>
          <w:rFonts w:ascii="Arial" w:hAnsi="Arial" w:cs="Arial"/>
          <w:sz w:val="20"/>
        </w:rPr>
        <w:t>n pr</w:t>
      </w:r>
      <w:r w:rsidRPr="00062E67">
        <w:rPr>
          <w:rFonts w:ascii="Arial" w:hAnsi="Arial" w:cs="Arial"/>
          <w:spacing w:val="-1"/>
          <w:sz w:val="20"/>
        </w:rPr>
        <w:t>o</w:t>
      </w:r>
      <w:r w:rsidRPr="00062E67">
        <w:rPr>
          <w:rFonts w:ascii="Arial" w:hAnsi="Arial" w:cs="Arial"/>
          <w:sz w:val="20"/>
        </w:rPr>
        <w:t>p</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4"/>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drawn do</w:t>
      </w:r>
      <w:r w:rsidRPr="00062E67">
        <w:rPr>
          <w:rFonts w:ascii="Arial" w:hAnsi="Arial" w:cs="Arial"/>
          <w:spacing w:val="-1"/>
          <w:sz w:val="20"/>
        </w:rPr>
        <w:t>w</w:t>
      </w:r>
      <w:r w:rsidRPr="00062E67">
        <w:rPr>
          <w:rFonts w:ascii="Arial" w:hAnsi="Arial" w:cs="Arial"/>
          <w:sz w:val="20"/>
        </w:rPr>
        <w:t xml:space="preserve">n. </w:t>
      </w:r>
      <w:r w:rsidRPr="00062E67">
        <w:rPr>
          <w:rFonts w:ascii="Arial" w:hAnsi="Arial" w:cs="Arial"/>
          <w:spacing w:val="2"/>
          <w:sz w:val="20"/>
        </w:rPr>
        <w:t xml:space="preserve"> </w:t>
      </w:r>
      <w:r w:rsidRPr="00062E67">
        <w:rPr>
          <w:rFonts w:ascii="Arial" w:hAnsi="Arial" w:cs="Arial"/>
          <w:spacing w:val="1"/>
          <w:sz w:val="20"/>
        </w:rPr>
        <w:t>S</w:t>
      </w:r>
      <w:r w:rsidRPr="00062E67">
        <w:rPr>
          <w:rFonts w:ascii="Arial" w:hAnsi="Arial" w:cs="Arial"/>
          <w:sz w:val="20"/>
        </w:rPr>
        <w:t>tat</w:t>
      </w:r>
      <w:r w:rsidRPr="00062E67">
        <w:rPr>
          <w:rFonts w:ascii="Arial" w:hAnsi="Arial" w:cs="Arial"/>
          <w:spacing w:val="-1"/>
          <w:sz w:val="20"/>
        </w:rPr>
        <w:t>e</w:t>
      </w:r>
      <w:r w:rsidRPr="00062E67">
        <w:rPr>
          <w:rFonts w:ascii="Arial" w:hAnsi="Arial" w:cs="Arial"/>
          <w:sz w:val="20"/>
        </w:rPr>
        <w:t>s m</w:t>
      </w:r>
      <w:r w:rsidRPr="00062E67">
        <w:rPr>
          <w:rFonts w:ascii="Arial" w:hAnsi="Arial" w:cs="Arial"/>
          <w:spacing w:val="2"/>
          <w:sz w:val="20"/>
        </w:rPr>
        <w:t>a</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on</w:t>
      </w:r>
      <w:r w:rsidRPr="00062E67">
        <w:rPr>
          <w:rFonts w:ascii="Arial" w:hAnsi="Arial" w:cs="Arial"/>
          <w:spacing w:val="5"/>
          <w:sz w:val="20"/>
        </w:rPr>
        <w:t>l</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d</w:t>
      </w:r>
      <w:r w:rsidRPr="00062E67">
        <w:rPr>
          <w:rFonts w:ascii="Arial" w:hAnsi="Arial" w:cs="Arial"/>
          <w:spacing w:val="1"/>
          <w:sz w:val="20"/>
        </w:rPr>
        <w:t>r</w:t>
      </w:r>
      <w:r w:rsidRPr="00062E67">
        <w:rPr>
          <w:rFonts w:ascii="Arial" w:hAnsi="Arial" w:cs="Arial"/>
          <w:spacing w:val="-1"/>
          <w:sz w:val="20"/>
        </w:rPr>
        <w:t>a</w:t>
      </w:r>
      <w:r w:rsidRPr="00062E67">
        <w:rPr>
          <w:rFonts w:ascii="Arial" w:hAnsi="Arial" w:cs="Arial"/>
          <w:sz w:val="20"/>
        </w:rPr>
        <w:t>w F</w:t>
      </w:r>
      <w:r w:rsidRPr="00062E67">
        <w:rPr>
          <w:rFonts w:ascii="Arial" w:hAnsi="Arial" w:cs="Arial"/>
          <w:spacing w:val="2"/>
          <w:sz w:val="20"/>
        </w:rPr>
        <w:t>e</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a</w:t>
      </w:r>
      <w:r w:rsidRPr="00062E67">
        <w:rPr>
          <w:rFonts w:ascii="Arial" w:hAnsi="Arial" w:cs="Arial"/>
          <w:sz w:val="20"/>
        </w:rPr>
        <w:t xml:space="preserve">l funds </w:t>
      </w:r>
      <w:r w:rsidRPr="00062E67">
        <w:rPr>
          <w:rFonts w:ascii="Arial" w:hAnsi="Arial" w:cs="Arial"/>
          <w:spacing w:val="-1"/>
          <w:sz w:val="20"/>
        </w:rPr>
        <w:t>f</w:t>
      </w:r>
      <w:r w:rsidRPr="00062E67">
        <w:rPr>
          <w:rFonts w:ascii="Arial" w:hAnsi="Arial" w:cs="Arial"/>
          <w:spacing w:val="2"/>
          <w:sz w:val="20"/>
        </w:rPr>
        <w:t>o</w:t>
      </w:r>
      <w:r w:rsidRPr="00062E67">
        <w:rPr>
          <w:rFonts w:ascii="Arial" w:hAnsi="Arial" w:cs="Arial"/>
          <w:sz w:val="20"/>
        </w:rPr>
        <w:t xml:space="preserve">r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pacing w:val="-1"/>
          <w:sz w:val="20"/>
        </w:rPr>
        <w:t>e</w:t>
      </w:r>
      <w:r w:rsidRPr="00062E67">
        <w:rPr>
          <w:rFonts w:ascii="Arial" w:hAnsi="Arial" w:cs="Arial"/>
          <w:sz w:val="20"/>
        </w:rPr>
        <w:t>d tr</w:t>
      </w:r>
      <w:r w:rsidRPr="00062E67">
        <w:rPr>
          <w:rFonts w:ascii="Arial" w:hAnsi="Arial" w:cs="Arial"/>
          <w:spacing w:val="-1"/>
          <w:sz w:val="20"/>
        </w:rPr>
        <w:t>a</w:t>
      </w:r>
      <w:r w:rsidRPr="00062E67">
        <w:rPr>
          <w:rFonts w:ascii="Arial" w:hAnsi="Arial" w:cs="Arial"/>
          <w:sz w:val="20"/>
        </w:rPr>
        <w:t>ns</w:t>
      </w:r>
      <w:r w:rsidRPr="00062E67">
        <w:rPr>
          <w:rFonts w:ascii="Arial" w:hAnsi="Arial" w:cs="Arial"/>
          <w:spacing w:val="-1"/>
          <w:sz w:val="20"/>
        </w:rPr>
        <w:t>ac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 xml:space="preserve">ons, </w:t>
      </w:r>
      <w:r w:rsidRPr="00062E67">
        <w:rPr>
          <w:rFonts w:ascii="Arial" w:hAnsi="Arial" w:cs="Arial"/>
          <w:spacing w:val="3"/>
          <w:sz w:val="20"/>
        </w:rPr>
        <w:t>i</w:t>
      </w:r>
      <w:r w:rsidRPr="00062E67">
        <w:rPr>
          <w:rFonts w:ascii="Arial" w:hAnsi="Arial" w:cs="Arial"/>
          <w:sz w:val="20"/>
        </w:rPr>
        <w:t>.</w:t>
      </w:r>
      <w:r w:rsidRPr="00062E67">
        <w:rPr>
          <w:rFonts w:ascii="Arial" w:hAnsi="Arial" w:cs="Arial"/>
          <w:spacing w:val="-1"/>
          <w:sz w:val="20"/>
        </w:rPr>
        <w:t>e</w:t>
      </w:r>
      <w:r w:rsidRPr="00062E67">
        <w:rPr>
          <w:rFonts w:ascii="Arial" w:hAnsi="Arial" w:cs="Arial"/>
          <w:sz w:val="20"/>
        </w:rPr>
        <w:t>.,</w:t>
      </w:r>
      <w:r w:rsidRPr="00062E67">
        <w:rPr>
          <w:rFonts w:ascii="Arial" w:hAnsi="Arial" w:cs="Arial"/>
          <w:spacing w:val="1"/>
          <w:sz w:val="20"/>
        </w:rPr>
        <w:t xml:space="preserve"> </w:t>
      </w:r>
      <w:r w:rsidRPr="00062E67">
        <w:rPr>
          <w:rFonts w:ascii="Arial" w:hAnsi="Arial" w:cs="Arial"/>
          <w:spacing w:val="-1"/>
          <w:sz w:val="20"/>
        </w:rPr>
        <w:t>e</w:t>
      </w:r>
      <w:r w:rsidRPr="00062E67">
        <w:rPr>
          <w:rFonts w:ascii="Arial" w:hAnsi="Arial" w:cs="Arial"/>
          <w:sz w:val="20"/>
        </w:rPr>
        <w:t>le</w:t>
      </w:r>
      <w:r w:rsidRPr="00062E67">
        <w:rPr>
          <w:rFonts w:ascii="Arial" w:hAnsi="Arial" w:cs="Arial"/>
          <w:spacing w:val="-1"/>
          <w:sz w:val="20"/>
        </w:rPr>
        <w:t>c</w:t>
      </w:r>
      <w:r w:rsidRPr="00062E67">
        <w:rPr>
          <w:rFonts w:ascii="Arial" w:hAnsi="Arial" w:cs="Arial"/>
          <w:sz w:val="20"/>
        </w:rPr>
        <w:t>tron</w:t>
      </w:r>
      <w:r w:rsidRPr="00062E67">
        <w:rPr>
          <w:rFonts w:ascii="Arial" w:hAnsi="Arial" w:cs="Arial"/>
          <w:spacing w:val="2"/>
          <w:sz w:val="20"/>
        </w:rPr>
        <w:t>i</w:t>
      </w:r>
      <w:r w:rsidRPr="00062E67">
        <w:rPr>
          <w:rFonts w:ascii="Arial" w:hAnsi="Arial" w:cs="Arial"/>
          <w:sz w:val="20"/>
        </w:rPr>
        <w:t>c</w:t>
      </w:r>
      <w:r w:rsidRPr="00062E67">
        <w:rPr>
          <w:rFonts w:ascii="Arial" w:hAnsi="Arial" w:cs="Arial"/>
          <w:spacing w:val="-1"/>
          <w:sz w:val="20"/>
        </w:rPr>
        <w:t xml:space="preserve"> </w:t>
      </w:r>
      <w:r w:rsidRPr="00062E67">
        <w:rPr>
          <w:rFonts w:ascii="Arial" w:hAnsi="Arial" w:cs="Arial"/>
          <w:sz w:val="20"/>
        </w:rPr>
        <w:t>poin</w:t>
      </w:r>
      <w:r w:rsidRPr="00062E67">
        <w:rPr>
          <w:rFonts w:ascii="Arial" w:hAnsi="Arial" w:cs="Arial"/>
          <w:spacing w:val="1"/>
          <w:sz w:val="20"/>
        </w:rPr>
        <w:t>t</w:t>
      </w:r>
      <w:r w:rsidRPr="00062E67">
        <w:rPr>
          <w:rFonts w:ascii="Arial" w:hAnsi="Arial" w:cs="Arial"/>
          <w:spacing w:val="-1"/>
          <w:sz w:val="20"/>
        </w:rPr>
        <w:t>-</w:t>
      </w:r>
      <w:r w:rsidRPr="00062E67">
        <w:rPr>
          <w:rFonts w:ascii="Arial" w:hAnsi="Arial" w:cs="Arial"/>
          <w:sz w:val="20"/>
        </w:rPr>
        <w:t>o</w:t>
      </w:r>
      <w:r w:rsidRPr="00062E67">
        <w:rPr>
          <w:rFonts w:ascii="Arial" w:hAnsi="Arial" w:cs="Arial"/>
          <w:spacing w:val="-1"/>
          <w:sz w:val="20"/>
        </w:rPr>
        <w:t>f-</w:t>
      </w:r>
      <w:r w:rsidRPr="00062E67">
        <w:rPr>
          <w:rFonts w:ascii="Arial" w:hAnsi="Arial" w:cs="Arial"/>
          <w:sz w:val="20"/>
        </w:rPr>
        <w:t>s</w:t>
      </w:r>
      <w:r w:rsidRPr="00062E67">
        <w:rPr>
          <w:rFonts w:ascii="Arial" w:hAnsi="Arial" w:cs="Arial"/>
          <w:spacing w:val="1"/>
          <w:sz w:val="20"/>
        </w:rPr>
        <w:t>a</w:t>
      </w:r>
      <w:r w:rsidRPr="00062E67">
        <w:rPr>
          <w:rFonts w:ascii="Arial" w:hAnsi="Arial" w:cs="Arial"/>
          <w:sz w:val="20"/>
        </w:rPr>
        <w:t>le pur</w:t>
      </w:r>
      <w:r w:rsidRPr="00062E67">
        <w:rPr>
          <w:rFonts w:ascii="Arial" w:hAnsi="Arial" w:cs="Arial"/>
          <w:spacing w:val="-2"/>
          <w:sz w:val="20"/>
        </w:rPr>
        <w:t>c</w:t>
      </w:r>
      <w:r w:rsidRPr="00062E67">
        <w:rPr>
          <w:rFonts w:ascii="Arial" w:hAnsi="Arial" w:cs="Arial"/>
          <w:sz w:val="20"/>
        </w:rPr>
        <w:t>h</w:t>
      </w:r>
      <w:r w:rsidRPr="00062E67">
        <w:rPr>
          <w:rFonts w:ascii="Arial" w:hAnsi="Arial" w:cs="Arial"/>
          <w:spacing w:val="-1"/>
          <w:sz w:val="20"/>
        </w:rPr>
        <w:t>a</w:t>
      </w:r>
      <w:r w:rsidRPr="00062E67">
        <w:rPr>
          <w:rFonts w:ascii="Arial" w:hAnsi="Arial" w:cs="Arial"/>
          <w:spacing w:val="2"/>
          <w:sz w:val="20"/>
        </w:rPr>
        <w:t>s</w:t>
      </w:r>
      <w:r w:rsidRPr="00062E67">
        <w:rPr>
          <w:rFonts w:ascii="Arial" w:hAnsi="Arial" w:cs="Arial"/>
          <w:spacing w:val="-1"/>
          <w:sz w:val="20"/>
        </w:rPr>
        <w:t>e</w:t>
      </w:r>
      <w:r w:rsidRPr="00062E67">
        <w:rPr>
          <w:rFonts w:ascii="Arial" w:hAnsi="Arial" w:cs="Arial"/>
          <w:sz w:val="20"/>
        </w:rPr>
        <w:t>s support</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2"/>
          <w:sz w:val="20"/>
        </w:rPr>
        <w:t>b</w:t>
      </w:r>
      <w:r w:rsidRPr="00062E67">
        <w:rPr>
          <w:rFonts w:ascii="Arial" w:hAnsi="Arial" w:cs="Arial"/>
          <w:sz w:val="20"/>
        </w:rPr>
        <w:t>y</w:t>
      </w:r>
      <w:r w:rsidRPr="00062E67">
        <w:rPr>
          <w:rFonts w:ascii="Arial" w:hAnsi="Arial" w:cs="Arial"/>
          <w:spacing w:val="-3"/>
          <w:sz w:val="20"/>
        </w:rPr>
        <w:t xml:space="preserve"> </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4"/>
          <w:sz w:val="20"/>
        </w:rPr>
        <w:t>r</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pacing w:val="2"/>
          <w:sz w:val="20"/>
        </w:rPr>
        <w:t>o</w:t>
      </w:r>
      <w:r w:rsidRPr="00062E67">
        <w:rPr>
          <w:rFonts w:ascii="Arial" w:hAnsi="Arial" w:cs="Arial"/>
          <w:sz w:val="20"/>
        </w:rPr>
        <w:t>f a v</w:t>
      </w:r>
      <w:r w:rsidRPr="00062E67">
        <w:rPr>
          <w:rFonts w:ascii="Arial" w:hAnsi="Arial" w:cs="Arial"/>
          <w:spacing w:val="-1"/>
          <w:sz w:val="20"/>
        </w:rPr>
        <w:t>a</w:t>
      </w:r>
      <w:r w:rsidRPr="00062E67">
        <w:rPr>
          <w:rFonts w:ascii="Arial" w:hAnsi="Arial" w:cs="Arial"/>
          <w:sz w:val="20"/>
        </w:rPr>
        <w:t>l</w:t>
      </w:r>
      <w:r w:rsidRPr="00062E67">
        <w:rPr>
          <w:rFonts w:ascii="Arial" w:hAnsi="Arial" w:cs="Arial"/>
          <w:spacing w:val="1"/>
          <w:sz w:val="20"/>
        </w:rPr>
        <w:t>i</w:t>
      </w:r>
      <w:r w:rsidRPr="00062E67">
        <w:rPr>
          <w:rFonts w:ascii="Arial" w:hAnsi="Arial" w:cs="Arial"/>
          <w:sz w:val="20"/>
        </w:rPr>
        <w:t>d p</w:t>
      </w:r>
      <w:r w:rsidRPr="00062E67">
        <w:rPr>
          <w:rFonts w:ascii="Arial" w:hAnsi="Arial" w:cs="Arial"/>
          <w:spacing w:val="-1"/>
          <w:sz w:val="20"/>
        </w:rPr>
        <w:t>e</w:t>
      </w:r>
      <w:r w:rsidRPr="00062E67">
        <w:rPr>
          <w:rFonts w:ascii="Arial" w:hAnsi="Arial" w:cs="Arial"/>
          <w:sz w:val="20"/>
        </w:rPr>
        <w:t>rson</w:t>
      </w:r>
      <w:r w:rsidRPr="00062E67">
        <w:rPr>
          <w:rFonts w:ascii="Arial" w:hAnsi="Arial" w:cs="Arial"/>
          <w:spacing w:val="-1"/>
          <w:sz w:val="20"/>
        </w:rPr>
        <w:t>a</w:t>
      </w:r>
      <w:r w:rsidRPr="00062E67">
        <w:rPr>
          <w:rFonts w:ascii="Arial" w:hAnsi="Arial" w:cs="Arial"/>
          <w:sz w:val="20"/>
        </w:rPr>
        <w:t xml:space="preserve">l </w:t>
      </w:r>
      <w:r w:rsidRPr="00062E67">
        <w:rPr>
          <w:rFonts w:ascii="Arial" w:hAnsi="Arial" w:cs="Arial"/>
          <w:spacing w:val="1"/>
          <w:sz w:val="20"/>
        </w:rPr>
        <w:t>i</w:t>
      </w:r>
      <w:r w:rsidRPr="00062E67">
        <w:rPr>
          <w:rFonts w:ascii="Arial" w:hAnsi="Arial" w:cs="Arial"/>
          <w:sz w:val="20"/>
        </w:rPr>
        <w:t>d</w:t>
      </w:r>
      <w:r w:rsidRPr="00062E67">
        <w:rPr>
          <w:rFonts w:ascii="Arial" w:hAnsi="Arial" w:cs="Arial"/>
          <w:spacing w:val="-1"/>
          <w:sz w:val="20"/>
        </w:rPr>
        <w:t>e</w:t>
      </w:r>
      <w:r w:rsidRPr="00062E67">
        <w:rPr>
          <w:rFonts w:ascii="Arial" w:hAnsi="Arial" w:cs="Arial"/>
          <w:sz w:val="20"/>
        </w:rPr>
        <w:t>nt</w:t>
      </w:r>
      <w:r w:rsidRPr="00062E67">
        <w:rPr>
          <w:rFonts w:ascii="Arial" w:hAnsi="Arial" w:cs="Arial"/>
          <w:spacing w:val="1"/>
          <w:sz w:val="20"/>
        </w:rPr>
        <w:t>i</w:t>
      </w:r>
      <w:r w:rsidRPr="00062E67">
        <w:rPr>
          <w:rFonts w:ascii="Arial" w:hAnsi="Arial" w:cs="Arial"/>
          <w:sz w:val="20"/>
        </w:rPr>
        <w:t>fi</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3"/>
          <w:sz w:val="20"/>
        </w:rPr>
        <w:t>i</w:t>
      </w:r>
      <w:r w:rsidRPr="00062E67">
        <w:rPr>
          <w:rFonts w:ascii="Arial" w:hAnsi="Arial" w:cs="Arial"/>
          <w:sz w:val="20"/>
        </w:rPr>
        <w:t>on number</w:t>
      </w:r>
      <w:r w:rsidRPr="00062E67">
        <w:rPr>
          <w:rFonts w:ascii="Arial" w:hAnsi="Arial" w:cs="Arial"/>
          <w:spacing w:val="-1"/>
          <w:sz w:val="20"/>
        </w:rPr>
        <w:t xml:space="preserve"> </w:t>
      </w:r>
      <w:r w:rsidRPr="00062E67">
        <w:rPr>
          <w:rFonts w:ascii="Arial" w:hAnsi="Arial" w:cs="Arial"/>
          <w:sz w:val="20"/>
        </w:rPr>
        <w:t>(</w:t>
      </w:r>
      <w:r w:rsidRPr="00062E67">
        <w:rPr>
          <w:rFonts w:ascii="Arial" w:hAnsi="Arial" w:cs="Arial"/>
          <w:spacing w:val="2"/>
          <w:sz w:val="20"/>
        </w:rPr>
        <w:t>P</w:t>
      </w:r>
      <w:r w:rsidRPr="00062E67">
        <w:rPr>
          <w:rFonts w:ascii="Arial" w:hAnsi="Arial" w:cs="Arial"/>
          <w:spacing w:val="-3"/>
          <w:sz w:val="20"/>
        </w:rPr>
        <w:t>I</w:t>
      </w:r>
      <w:r w:rsidRPr="00062E67">
        <w:rPr>
          <w:rFonts w:ascii="Arial" w:hAnsi="Arial" w:cs="Arial"/>
          <w:sz w:val="20"/>
        </w:rPr>
        <w:t>N)</w:t>
      </w:r>
      <w:r w:rsidRPr="00062E67">
        <w:rPr>
          <w:rFonts w:ascii="Arial" w:hAnsi="Arial" w:cs="Arial"/>
          <w:spacing w:val="-1"/>
          <w:sz w:val="20"/>
        </w:rPr>
        <w:t xml:space="preserve"> </w:t>
      </w:r>
      <w:r w:rsidRPr="00062E67">
        <w:rPr>
          <w:rFonts w:ascii="Arial" w:hAnsi="Arial" w:cs="Arial"/>
          <w:spacing w:val="2"/>
          <w:sz w:val="20"/>
        </w:rPr>
        <w:t>o</w:t>
      </w:r>
      <w:r w:rsidRPr="00062E67">
        <w:rPr>
          <w:rFonts w:ascii="Arial" w:hAnsi="Arial" w:cs="Arial"/>
          <w:sz w:val="20"/>
        </w:rPr>
        <w:t>r pu</w:t>
      </w:r>
      <w:r w:rsidRPr="00062E67">
        <w:rPr>
          <w:rFonts w:ascii="Arial" w:hAnsi="Arial" w:cs="Arial"/>
          <w:spacing w:val="-1"/>
          <w:sz w:val="20"/>
        </w:rPr>
        <w:t>r</w:t>
      </w:r>
      <w:r w:rsidRPr="00062E67">
        <w:rPr>
          <w:rFonts w:ascii="Arial" w:hAnsi="Arial" w:cs="Arial"/>
          <w:spacing w:val="1"/>
          <w:sz w:val="20"/>
        </w:rPr>
        <w:t>c</w:t>
      </w:r>
      <w:r w:rsidRPr="00062E67">
        <w:rPr>
          <w:rFonts w:ascii="Arial" w:hAnsi="Arial" w:cs="Arial"/>
          <w:sz w:val="20"/>
        </w:rPr>
        <w:t>h</w:t>
      </w:r>
      <w:r w:rsidRPr="00062E67">
        <w:rPr>
          <w:rFonts w:ascii="Arial" w:hAnsi="Arial" w:cs="Arial"/>
          <w:spacing w:val="-1"/>
          <w:sz w:val="20"/>
        </w:rPr>
        <w:t>a</w:t>
      </w:r>
      <w:r w:rsidRPr="00062E67">
        <w:rPr>
          <w:rFonts w:ascii="Arial" w:hAnsi="Arial" w:cs="Arial"/>
          <w:sz w:val="20"/>
        </w:rPr>
        <w:t>s</w:t>
      </w:r>
      <w:r w:rsidRPr="00062E67">
        <w:rPr>
          <w:rFonts w:ascii="Arial" w:hAnsi="Arial" w:cs="Arial"/>
          <w:spacing w:val="-1"/>
          <w:sz w:val="20"/>
        </w:rPr>
        <w:t>e</w:t>
      </w:r>
      <w:r w:rsidRPr="00062E67">
        <w:rPr>
          <w:rFonts w:ascii="Arial" w:hAnsi="Arial" w:cs="Arial"/>
          <w:sz w:val="20"/>
        </w:rPr>
        <w:t>s us</w:t>
      </w:r>
      <w:r w:rsidRPr="00062E67">
        <w:rPr>
          <w:rFonts w:ascii="Arial" w:hAnsi="Arial" w:cs="Arial"/>
          <w:spacing w:val="1"/>
          <w:sz w:val="20"/>
        </w:rPr>
        <w:t>i</w:t>
      </w:r>
      <w:r w:rsidRPr="00062E67">
        <w:rPr>
          <w:rFonts w:ascii="Arial" w:hAnsi="Arial" w:cs="Arial"/>
          <w:sz w:val="20"/>
        </w:rPr>
        <w:t>ng</w:t>
      </w:r>
      <w:r w:rsidRPr="00062E67">
        <w:rPr>
          <w:rFonts w:ascii="Arial" w:hAnsi="Arial" w:cs="Arial"/>
          <w:spacing w:val="-2"/>
          <w:sz w:val="20"/>
        </w:rPr>
        <w:t xml:space="preserve"> </w:t>
      </w:r>
      <w:r w:rsidRPr="00062E67">
        <w:rPr>
          <w:rFonts w:ascii="Arial" w:hAnsi="Arial" w:cs="Arial"/>
          <w:spacing w:val="3"/>
          <w:sz w:val="20"/>
        </w:rPr>
        <w:t>m</w:t>
      </w:r>
      <w:r w:rsidRPr="00062E67">
        <w:rPr>
          <w:rFonts w:ascii="Arial" w:hAnsi="Arial" w:cs="Arial"/>
          <w:spacing w:val="-1"/>
          <w:sz w:val="20"/>
        </w:rPr>
        <w:t>a</w:t>
      </w:r>
      <w:r w:rsidRPr="00062E67">
        <w:rPr>
          <w:rFonts w:ascii="Arial" w:hAnsi="Arial" w:cs="Arial"/>
          <w:sz w:val="20"/>
        </w:rPr>
        <w:t>nu</w:t>
      </w:r>
      <w:r w:rsidRPr="00062E67">
        <w:rPr>
          <w:rFonts w:ascii="Arial" w:hAnsi="Arial" w:cs="Arial"/>
          <w:spacing w:val="-1"/>
          <w:sz w:val="20"/>
        </w:rPr>
        <w:t>a</w:t>
      </w:r>
      <w:r w:rsidRPr="00062E67">
        <w:rPr>
          <w:rFonts w:ascii="Arial" w:hAnsi="Arial" w:cs="Arial"/>
          <w:sz w:val="20"/>
        </w:rPr>
        <w:t>l vou</w:t>
      </w:r>
      <w:r w:rsidRPr="00062E67">
        <w:rPr>
          <w:rFonts w:ascii="Arial" w:hAnsi="Arial" w:cs="Arial"/>
          <w:spacing w:val="2"/>
          <w:sz w:val="20"/>
        </w:rPr>
        <w:t>c</w:t>
      </w:r>
      <w:r w:rsidRPr="00062E67">
        <w:rPr>
          <w:rFonts w:ascii="Arial" w:hAnsi="Arial" w:cs="Arial"/>
          <w:sz w:val="20"/>
        </w:rPr>
        <w:t>h</w:t>
      </w:r>
      <w:r w:rsidRPr="00062E67">
        <w:rPr>
          <w:rFonts w:ascii="Arial" w:hAnsi="Arial" w:cs="Arial"/>
          <w:spacing w:val="-1"/>
          <w:sz w:val="20"/>
        </w:rPr>
        <w:t>e</w:t>
      </w:r>
      <w:r w:rsidRPr="00062E67">
        <w:rPr>
          <w:rFonts w:ascii="Arial" w:hAnsi="Arial" w:cs="Arial"/>
          <w:sz w:val="20"/>
        </w:rPr>
        <w:t xml:space="preserve">rs </w:t>
      </w:r>
      <w:r w:rsidRPr="00062E67">
        <w:rPr>
          <w:rFonts w:ascii="Arial" w:hAnsi="Arial" w:cs="Arial"/>
          <w:spacing w:val="3"/>
          <w:sz w:val="20"/>
        </w:rPr>
        <w:t>w</w:t>
      </w:r>
      <w:r w:rsidRPr="00062E67">
        <w:rPr>
          <w:rFonts w:ascii="Arial" w:hAnsi="Arial" w:cs="Arial"/>
          <w:sz w:val="20"/>
        </w:rPr>
        <w:t>i</w:t>
      </w:r>
      <w:r w:rsidRPr="00062E67">
        <w:rPr>
          <w:rFonts w:ascii="Arial" w:hAnsi="Arial" w:cs="Arial"/>
          <w:spacing w:val="1"/>
          <w:sz w:val="20"/>
        </w:rPr>
        <w:t>t</w:t>
      </w:r>
      <w:r w:rsidRPr="00062E67">
        <w:rPr>
          <w:rFonts w:ascii="Arial" w:hAnsi="Arial" w:cs="Arial"/>
          <w:sz w:val="20"/>
        </w:rPr>
        <w:t>h tel</w:t>
      </w:r>
      <w:r w:rsidRPr="00062E67">
        <w:rPr>
          <w:rFonts w:ascii="Arial" w:hAnsi="Arial" w:cs="Arial"/>
          <w:spacing w:val="-1"/>
          <w:sz w:val="20"/>
        </w:rPr>
        <w:t>e</w:t>
      </w:r>
      <w:r w:rsidRPr="00062E67">
        <w:rPr>
          <w:rFonts w:ascii="Arial" w:hAnsi="Arial" w:cs="Arial"/>
          <w:sz w:val="20"/>
        </w:rPr>
        <w:t>phone</w:t>
      </w:r>
      <w:r w:rsidRPr="00062E67">
        <w:rPr>
          <w:rFonts w:ascii="Arial" w:hAnsi="Arial" w:cs="Arial"/>
          <w:spacing w:val="-1"/>
          <w:sz w:val="20"/>
        </w:rPr>
        <w:t xml:space="preserve"> </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r</w:t>
      </w:r>
      <w:r w:rsidRPr="00062E67">
        <w:rPr>
          <w:rFonts w:ascii="Arial" w:hAnsi="Arial" w:cs="Arial"/>
          <w:spacing w:val="2"/>
          <w:sz w:val="20"/>
        </w:rPr>
        <w:t>i</w:t>
      </w:r>
      <w:r w:rsidRPr="00062E67">
        <w:rPr>
          <w:rFonts w:ascii="Arial" w:hAnsi="Arial" w:cs="Arial"/>
          <w:sz w:val="20"/>
        </w:rPr>
        <w:t>fi</w:t>
      </w:r>
      <w:r w:rsidRPr="00062E67">
        <w:rPr>
          <w:rFonts w:ascii="Arial" w:hAnsi="Arial" w:cs="Arial"/>
          <w:spacing w:val="-1"/>
          <w:sz w:val="20"/>
        </w:rPr>
        <w:t>ca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s</w:t>
      </w:r>
      <w:r w:rsidRPr="00062E67">
        <w:rPr>
          <w:rFonts w:ascii="Arial" w:hAnsi="Arial" w:cs="Arial"/>
          <w:spacing w:val="2"/>
          <w:sz w:val="20"/>
        </w:rPr>
        <w:t>u</w:t>
      </w:r>
      <w:r w:rsidRPr="00062E67">
        <w:rPr>
          <w:rFonts w:ascii="Arial" w:hAnsi="Arial" w:cs="Arial"/>
          <w:sz w:val="20"/>
        </w:rPr>
        <w:t>pport</w:t>
      </w:r>
      <w:r w:rsidRPr="00062E67">
        <w:rPr>
          <w:rFonts w:ascii="Arial" w:hAnsi="Arial" w:cs="Arial"/>
          <w:spacing w:val="-1"/>
          <w:sz w:val="20"/>
        </w:rPr>
        <w:t>e</w:t>
      </w:r>
      <w:r w:rsidRPr="00062E67">
        <w:rPr>
          <w:rFonts w:ascii="Arial" w:hAnsi="Arial" w:cs="Arial"/>
          <w:sz w:val="20"/>
        </w:rPr>
        <w:t xml:space="preserve">d </w:t>
      </w:r>
      <w:r w:rsidRPr="00062E67">
        <w:rPr>
          <w:rFonts w:ascii="Arial" w:hAnsi="Arial" w:cs="Arial"/>
          <w:spacing w:val="5"/>
          <w:sz w:val="20"/>
        </w:rPr>
        <w:t>b</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a</w:t>
      </w:r>
      <w:r w:rsidRPr="00062E67">
        <w:rPr>
          <w:rFonts w:ascii="Arial" w:hAnsi="Arial" w:cs="Arial"/>
          <w:spacing w:val="-1"/>
          <w:sz w:val="20"/>
        </w:rPr>
        <w:t xml:space="preserve"> c</w:t>
      </w:r>
      <w:r w:rsidRPr="00062E67">
        <w:rPr>
          <w:rFonts w:ascii="Arial" w:hAnsi="Arial" w:cs="Arial"/>
          <w:sz w:val="20"/>
        </w:rPr>
        <w:t>l</w:t>
      </w:r>
      <w:r w:rsidRPr="00062E67">
        <w:rPr>
          <w:rFonts w:ascii="Arial" w:hAnsi="Arial" w:cs="Arial"/>
          <w:spacing w:val="1"/>
          <w:sz w:val="20"/>
        </w:rPr>
        <w:t>i</w:t>
      </w:r>
      <w:r w:rsidRPr="00062E67">
        <w:rPr>
          <w:rFonts w:ascii="Arial" w:hAnsi="Arial" w:cs="Arial"/>
          <w:spacing w:val="-1"/>
          <w:sz w:val="20"/>
        </w:rPr>
        <w:t>e</w:t>
      </w:r>
      <w:r w:rsidRPr="00062E67">
        <w:rPr>
          <w:rFonts w:ascii="Arial" w:hAnsi="Arial" w:cs="Arial"/>
          <w:sz w:val="20"/>
        </w:rPr>
        <w:t>nt s</w:t>
      </w:r>
      <w:r w:rsidRPr="00062E67">
        <w:rPr>
          <w:rFonts w:ascii="Arial" w:hAnsi="Arial" w:cs="Arial"/>
          <w:spacing w:val="3"/>
          <w:sz w:val="20"/>
        </w:rPr>
        <w:t>i</w:t>
      </w:r>
      <w:r w:rsidRPr="00062E67">
        <w:rPr>
          <w:rFonts w:ascii="Arial" w:hAnsi="Arial" w:cs="Arial"/>
          <w:spacing w:val="-2"/>
          <w:sz w:val="20"/>
        </w:rPr>
        <w:t>g</w:t>
      </w:r>
      <w:r w:rsidRPr="00062E67">
        <w:rPr>
          <w:rFonts w:ascii="Arial" w:hAnsi="Arial" w:cs="Arial"/>
          <w:sz w:val="20"/>
        </w:rPr>
        <w:t>n</w:t>
      </w:r>
      <w:r w:rsidRPr="00062E67">
        <w:rPr>
          <w:rFonts w:ascii="Arial" w:hAnsi="Arial" w:cs="Arial"/>
          <w:spacing w:val="-1"/>
          <w:sz w:val="20"/>
        </w:rPr>
        <w:t>a</w:t>
      </w:r>
      <w:r w:rsidRPr="00062E67">
        <w:rPr>
          <w:rFonts w:ascii="Arial" w:hAnsi="Arial" w:cs="Arial"/>
          <w:spacing w:val="3"/>
          <w:sz w:val="20"/>
        </w:rPr>
        <w:t>t</w:t>
      </w:r>
      <w:r w:rsidRPr="00062E67">
        <w:rPr>
          <w:rFonts w:ascii="Arial" w:hAnsi="Arial" w:cs="Arial"/>
          <w:sz w:val="20"/>
        </w:rPr>
        <w:t>ure</w:t>
      </w:r>
      <w:r w:rsidRPr="00062E67">
        <w:rPr>
          <w:rFonts w:ascii="Arial" w:hAnsi="Arial" w:cs="Arial"/>
          <w:spacing w:val="-2"/>
          <w:sz w:val="20"/>
        </w:rPr>
        <w:t xml:space="preserve"> </w:t>
      </w:r>
      <w:r w:rsidRPr="00062E67">
        <w:rPr>
          <w:rFonts w:ascii="Arial" w:hAnsi="Arial" w:cs="Arial"/>
          <w:spacing w:val="-1"/>
          <w:sz w:val="20"/>
        </w:rPr>
        <w:t>a</w:t>
      </w:r>
      <w:r w:rsidRPr="00062E67">
        <w:rPr>
          <w:rFonts w:ascii="Arial" w:hAnsi="Arial" w:cs="Arial"/>
          <w:sz w:val="20"/>
        </w:rPr>
        <w:t xml:space="preserve">nd </w:t>
      </w:r>
      <w:r w:rsidRPr="00062E67">
        <w:rPr>
          <w:rFonts w:ascii="Arial" w:hAnsi="Arial" w:cs="Arial"/>
          <w:spacing w:val="-1"/>
          <w:sz w:val="20"/>
        </w:rPr>
        <w:t>a</w:t>
      </w:r>
      <w:r w:rsidRPr="00062E67">
        <w:rPr>
          <w:rFonts w:ascii="Arial" w:hAnsi="Arial" w:cs="Arial"/>
          <w:sz w:val="20"/>
        </w:rPr>
        <w:t>n</w:t>
      </w:r>
      <w:r w:rsidRPr="00062E67">
        <w:rPr>
          <w:rFonts w:ascii="Arial" w:hAnsi="Arial" w:cs="Arial"/>
          <w:spacing w:val="2"/>
          <w:sz w:val="20"/>
        </w:rPr>
        <w:t xml:space="preserve"> </w:t>
      </w:r>
      <w:r w:rsidRPr="00062E67">
        <w:rPr>
          <w:rFonts w:ascii="Arial" w:hAnsi="Arial" w:cs="Arial"/>
          <w:sz w:val="20"/>
        </w:rPr>
        <w:t>E</w:t>
      </w:r>
      <w:r w:rsidRPr="00062E67">
        <w:rPr>
          <w:rFonts w:ascii="Arial" w:hAnsi="Arial" w:cs="Arial"/>
          <w:spacing w:val="-2"/>
          <w:sz w:val="20"/>
        </w:rPr>
        <w:t>B</w:t>
      </w:r>
      <w:r w:rsidRPr="00062E67">
        <w:rPr>
          <w:rFonts w:ascii="Arial" w:hAnsi="Arial" w:cs="Arial"/>
          <w:sz w:val="20"/>
        </w:rPr>
        <w:t>T</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z w:val="20"/>
        </w:rPr>
        <w:t>ontr</w:t>
      </w:r>
      <w:r w:rsidRPr="00062E67">
        <w:rPr>
          <w:rFonts w:ascii="Arial" w:hAnsi="Arial" w:cs="Arial"/>
          <w:spacing w:val="1"/>
          <w:sz w:val="20"/>
        </w:rPr>
        <w:t>a</w:t>
      </w:r>
      <w:r w:rsidRPr="00062E67">
        <w:rPr>
          <w:rFonts w:ascii="Arial" w:hAnsi="Arial" w:cs="Arial"/>
          <w:spacing w:val="-1"/>
          <w:sz w:val="20"/>
        </w:rPr>
        <w:t>c</w:t>
      </w:r>
      <w:r w:rsidRPr="00062E67">
        <w:rPr>
          <w:rFonts w:ascii="Arial" w:hAnsi="Arial" w:cs="Arial"/>
          <w:sz w:val="20"/>
        </w:rPr>
        <w:t xml:space="preserve">tor </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number</w:t>
      </w:r>
      <w:r w:rsidRPr="00062E67">
        <w:rPr>
          <w:rFonts w:ascii="Arial" w:hAnsi="Arial" w:cs="Arial"/>
          <w:spacing w:val="-1"/>
          <w:sz w:val="20"/>
        </w:rPr>
        <w:t xml:space="preserve"> </w:t>
      </w:r>
      <w:r w:rsidRPr="00062E67">
        <w:rPr>
          <w:rFonts w:ascii="Arial" w:hAnsi="Arial" w:cs="Arial"/>
          <w:sz w:val="20"/>
        </w:rPr>
        <w:t>(7 C</w:t>
      </w:r>
      <w:r w:rsidRPr="00062E67">
        <w:rPr>
          <w:rFonts w:ascii="Arial" w:hAnsi="Arial" w:cs="Arial"/>
          <w:spacing w:val="-1"/>
          <w:sz w:val="20"/>
        </w:rPr>
        <w:t>F</w:t>
      </w:r>
      <w:r w:rsidRPr="00062E67">
        <w:rPr>
          <w:rFonts w:ascii="Arial" w:hAnsi="Arial" w:cs="Arial"/>
          <w:sz w:val="20"/>
        </w:rPr>
        <w:t>R s</w:t>
      </w:r>
      <w:r w:rsidRPr="00062E67">
        <w:rPr>
          <w:rFonts w:ascii="Arial" w:hAnsi="Arial" w:cs="Arial"/>
          <w:spacing w:val="-1"/>
          <w:sz w:val="20"/>
        </w:rPr>
        <w:t>ec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ons</w:t>
      </w:r>
      <w:r w:rsidRPr="00062E67">
        <w:rPr>
          <w:rFonts w:ascii="Arial" w:hAnsi="Arial" w:cs="Arial"/>
          <w:spacing w:val="2"/>
          <w:sz w:val="20"/>
        </w:rPr>
        <w:t xml:space="preserve"> </w:t>
      </w:r>
      <w:r w:rsidRPr="00062E67">
        <w:rPr>
          <w:rFonts w:ascii="Arial" w:hAnsi="Arial" w:cs="Arial"/>
          <w:sz w:val="20"/>
        </w:rPr>
        <w:t>274.3</w:t>
      </w:r>
      <w:r w:rsidRPr="00062E67">
        <w:rPr>
          <w:rFonts w:ascii="Arial" w:hAnsi="Arial" w:cs="Arial"/>
          <w:spacing w:val="-1"/>
          <w:sz w:val="20"/>
        </w:rPr>
        <w:t>(a</w:t>
      </w:r>
      <w:r w:rsidRPr="00062E67">
        <w:rPr>
          <w:rFonts w:ascii="Arial" w:hAnsi="Arial" w:cs="Arial"/>
          <w:spacing w:val="1"/>
          <w:sz w:val="20"/>
        </w:rPr>
        <w:t>)</w:t>
      </w:r>
      <w:r w:rsidRPr="00062E67">
        <w:rPr>
          <w:rFonts w:ascii="Arial" w:hAnsi="Arial" w:cs="Arial"/>
          <w:sz w:val="20"/>
        </w:rPr>
        <w:t>(1)</w:t>
      </w:r>
      <w:r w:rsidRPr="00062E67">
        <w:rPr>
          <w:rFonts w:ascii="Arial" w:hAnsi="Arial" w:cs="Arial"/>
          <w:spacing w:val="1"/>
          <w:sz w:val="20"/>
        </w:rPr>
        <w:t xml:space="preserve"> </w:t>
      </w:r>
      <w:r w:rsidRPr="00062E67">
        <w:rPr>
          <w:rFonts w:ascii="Arial" w:hAnsi="Arial" w:cs="Arial"/>
          <w:spacing w:val="-1"/>
          <w:sz w:val="20"/>
        </w:rPr>
        <w:t>a</w:t>
      </w:r>
      <w:r w:rsidRPr="00062E67">
        <w:rPr>
          <w:rFonts w:ascii="Arial" w:hAnsi="Arial" w:cs="Arial"/>
          <w:sz w:val="20"/>
        </w:rPr>
        <w:t>nd 274.4</w:t>
      </w:r>
      <w:r w:rsidRPr="00062E67">
        <w:rPr>
          <w:rFonts w:ascii="Arial" w:hAnsi="Arial" w:cs="Arial"/>
          <w:spacing w:val="-1"/>
          <w:sz w:val="20"/>
        </w:rPr>
        <w:t>(a</w:t>
      </w:r>
      <w:r w:rsidRPr="00062E67">
        <w:rPr>
          <w:rFonts w:ascii="Arial" w:hAnsi="Arial" w:cs="Arial"/>
          <w:spacing w:val="3"/>
          <w:sz w:val="20"/>
        </w:rPr>
        <w:t>)</w:t>
      </w:r>
      <w:r w:rsidRPr="00062E67">
        <w:rPr>
          <w:rFonts w:ascii="Arial" w:hAnsi="Arial" w:cs="Arial"/>
          <w:spacing w:val="-1"/>
          <w:sz w:val="20"/>
        </w:rPr>
        <w:t>).</w:t>
      </w:r>
    </w:p>
    <w:p w:rsidR="00B024F0" w:rsidRPr="00062E67" w:rsidRDefault="00B024F0" w:rsidP="00B024F0">
      <w:pPr>
        <w:spacing w:after="240"/>
        <w:jc w:val="both"/>
        <w:rPr>
          <w:rFonts w:ascii="Arial" w:hAnsi="Arial" w:cs="Arial"/>
          <w:sz w:val="20"/>
        </w:rPr>
      </w:pPr>
      <w:r w:rsidRPr="00062E67">
        <w:rPr>
          <w:rFonts w:ascii="Arial" w:hAnsi="Arial" w:cs="Arial"/>
          <w:b/>
          <w:bCs/>
          <w:sz w:val="20"/>
        </w:rPr>
        <w:t>EBT Ca</w:t>
      </w:r>
      <w:r w:rsidRPr="00062E67">
        <w:rPr>
          <w:rFonts w:ascii="Arial" w:hAnsi="Arial" w:cs="Arial"/>
          <w:b/>
          <w:bCs/>
          <w:spacing w:val="-1"/>
          <w:sz w:val="20"/>
        </w:rPr>
        <w:t>r</w:t>
      </w:r>
      <w:r w:rsidRPr="00062E67">
        <w:rPr>
          <w:rFonts w:ascii="Arial" w:hAnsi="Arial" w:cs="Arial"/>
          <w:b/>
          <w:bCs/>
          <w:sz w:val="20"/>
        </w:rPr>
        <w:t>d</w:t>
      </w:r>
      <w:r w:rsidRPr="00062E67">
        <w:rPr>
          <w:rFonts w:ascii="Arial" w:hAnsi="Arial" w:cs="Arial"/>
          <w:b/>
          <w:bCs/>
          <w:spacing w:val="2"/>
          <w:sz w:val="20"/>
        </w:rPr>
        <w:t xml:space="preserve"> </w:t>
      </w:r>
      <w:r w:rsidRPr="00062E67">
        <w:rPr>
          <w:rFonts w:ascii="Arial" w:hAnsi="Arial" w:cs="Arial"/>
          <w:b/>
          <w:bCs/>
          <w:spacing w:val="1"/>
          <w:sz w:val="20"/>
        </w:rPr>
        <w:t>S</w:t>
      </w:r>
      <w:r w:rsidRPr="00062E67">
        <w:rPr>
          <w:rFonts w:ascii="Arial" w:hAnsi="Arial" w:cs="Arial"/>
          <w:b/>
          <w:bCs/>
          <w:spacing w:val="-1"/>
          <w:sz w:val="20"/>
        </w:rPr>
        <w:t>ec</w:t>
      </w:r>
      <w:r w:rsidRPr="00062E67">
        <w:rPr>
          <w:rFonts w:ascii="Arial" w:hAnsi="Arial" w:cs="Arial"/>
          <w:b/>
          <w:bCs/>
          <w:spacing w:val="1"/>
          <w:sz w:val="20"/>
        </w:rPr>
        <w:t>u</w:t>
      </w:r>
      <w:r w:rsidRPr="00062E67">
        <w:rPr>
          <w:rFonts w:ascii="Arial" w:hAnsi="Arial" w:cs="Arial"/>
          <w:b/>
          <w:bCs/>
          <w:spacing w:val="-1"/>
          <w:sz w:val="20"/>
        </w:rPr>
        <w:t>r</w:t>
      </w:r>
      <w:r w:rsidRPr="00062E67">
        <w:rPr>
          <w:rFonts w:ascii="Arial" w:hAnsi="Arial" w:cs="Arial"/>
          <w:b/>
          <w:bCs/>
          <w:sz w:val="20"/>
        </w:rPr>
        <w:t>ity</w:t>
      </w:r>
    </w:p>
    <w:p w:rsidR="00B024F0" w:rsidRPr="00062E67" w:rsidRDefault="00B024F0" w:rsidP="00B024F0">
      <w:pPr>
        <w:spacing w:after="240"/>
        <w:jc w:val="both"/>
        <w:rPr>
          <w:rFonts w:ascii="Arial" w:hAnsi="Arial" w:cs="Arial"/>
          <w:sz w:val="20"/>
        </w:rPr>
      </w:pPr>
      <w:r w:rsidRPr="00062E67">
        <w:rPr>
          <w:rFonts w:ascii="Arial" w:hAnsi="Arial" w:cs="Arial"/>
          <w:sz w:val="20"/>
        </w:rPr>
        <w:t xml:space="preserve">This OMB Special Test and Provision will be tested at by the State Region. </w:t>
      </w:r>
    </w:p>
    <w:p w:rsidR="00B024F0" w:rsidRPr="00062E67" w:rsidRDefault="00B024F0" w:rsidP="00B024F0">
      <w:pPr>
        <w:spacing w:after="240"/>
        <w:jc w:val="both"/>
        <w:rPr>
          <w:rFonts w:ascii="Arial" w:hAnsi="Arial" w:cs="Arial"/>
          <w:sz w:val="20"/>
        </w:rPr>
      </w:pPr>
      <w:r w:rsidRPr="00062E67">
        <w:rPr>
          <w:rFonts w:ascii="Arial" w:hAnsi="Arial" w:cs="Arial"/>
          <w:sz w:val="20"/>
        </w:rPr>
        <w:t>The</w:t>
      </w:r>
      <w:r w:rsidRPr="00062E67">
        <w:rPr>
          <w:rFonts w:ascii="Arial" w:hAnsi="Arial" w:cs="Arial"/>
          <w:spacing w:val="-1"/>
          <w:sz w:val="20"/>
        </w:rPr>
        <w:t xml:space="preserve"> </w:t>
      </w:r>
      <w:r w:rsidRPr="00062E67">
        <w:rPr>
          <w:rFonts w:ascii="Arial" w:hAnsi="Arial" w:cs="Arial"/>
          <w:spacing w:val="1"/>
          <w:sz w:val="20"/>
        </w:rPr>
        <w:t>S</w:t>
      </w:r>
      <w:r w:rsidRPr="00062E67">
        <w:rPr>
          <w:rFonts w:ascii="Arial" w:hAnsi="Arial" w:cs="Arial"/>
          <w:sz w:val="20"/>
        </w:rPr>
        <w:t>tate</w:t>
      </w:r>
      <w:r w:rsidRPr="00062E67">
        <w:rPr>
          <w:rFonts w:ascii="Arial" w:hAnsi="Arial" w:cs="Arial"/>
          <w:spacing w:val="-1"/>
          <w:sz w:val="20"/>
        </w:rPr>
        <w:t xml:space="preserve"> </w:t>
      </w:r>
      <w:r w:rsidRPr="00062E67">
        <w:rPr>
          <w:rFonts w:ascii="Arial" w:hAnsi="Arial" w:cs="Arial"/>
          <w:sz w:val="20"/>
        </w:rPr>
        <w:t>is r</w:t>
      </w:r>
      <w:r w:rsidRPr="00062E67">
        <w:rPr>
          <w:rFonts w:ascii="Arial" w:hAnsi="Arial" w:cs="Arial"/>
          <w:spacing w:val="-1"/>
          <w:sz w:val="20"/>
        </w:rPr>
        <w:t>e</w:t>
      </w:r>
      <w:r w:rsidRPr="00062E67">
        <w:rPr>
          <w:rFonts w:ascii="Arial" w:hAnsi="Arial" w:cs="Arial"/>
          <w:sz w:val="20"/>
        </w:rPr>
        <w:t>quir</w:t>
      </w:r>
      <w:r w:rsidRPr="00062E67">
        <w:rPr>
          <w:rFonts w:ascii="Arial" w:hAnsi="Arial" w:cs="Arial"/>
          <w:spacing w:val="-1"/>
          <w:sz w:val="20"/>
        </w:rPr>
        <w:t>e</w:t>
      </w:r>
      <w:r w:rsidRPr="00062E67">
        <w:rPr>
          <w:rFonts w:ascii="Arial" w:hAnsi="Arial" w:cs="Arial"/>
          <w:sz w:val="20"/>
        </w:rPr>
        <w:t>d</w:t>
      </w:r>
      <w:r w:rsidRPr="00062E67">
        <w:rPr>
          <w:rFonts w:ascii="Arial" w:hAnsi="Arial" w:cs="Arial"/>
          <w:spacing w:val="2"/>
          <w:sz w:val="20"/>
        </w:rPr>
        <w:t xml:space="preserve"> </w:t>
      </w:r>
      <w:r w:rsidRPr="00062E67">
        <w:rPr>
          <w:rFonts w:ascii="Arial" w:hAnsi="Arial" w:cs="Arial"/>
          <w:sz w:val="20"/>
        </w:rPr>
        <w:t xml:space="preserve">to </w:t>
      </w:r>
      <w:r w:rsidRPr="00062E67">
        <w:rPr>
          <w:rFonts w:ascii="Arial" w:hAnsi="Arial" w:cs="Arial"/>
          <w:spacing w:val="1"/>
          <w:sz w:val="20"/>
        </w:rPr>
        <w:t>m</w:t>
      </w:r>
      <w:r w:rsidRPr="00062E67">
        <w:rPr>
          <w:rFonts w:ascii="Arial" w:hAnsi="Arial" w:cs="Arial"/>
          <w:spacing w:val="-1"/>
          <w:sz w:val="20"/>
        </w:rPr>
        <w:t>a</w:t>
      </w:r>
      <w:r w:rsidRPr="00062E67">
        <w:rPr>
          <w:rFonts w:ascii="Arial" w:hAnsi="Arial" w:cs="Arial"/>
          <w:sz w:val="20"/>
        </w:rPr>
        <w:t>in</w:t>
      </w:r>
      <w:r w:rsidRPr="00062E67">
        <w:rPr>
          <w:rFonts w:ascii="Arial" w:hAnsi="Arial" w:cs="Arial"/>
          <w:spacing w:val="1"/>
          <w:sz w:val="20"/>
        </w:rPr>
        <w:t>t</w:t>
      </w:r>
      <w:r w:rsidRPr="00062E67">
        <w:rPr>
          <w:rFonts w:ascii="Arial" w:hAnsi="Arial" w:cs="Arial"/>
          <w:spacing w:val="-1"/>
          <w:sz w:val="20"/>
        </w:rPr>
        <w:t>a</w:t>
      </w:r>
      <w:r w:rsidRPr="00062E67">
        <w:rPr>
          <w:rFonts w:ascii="Arial" w:hAnsi="Arial" w:cs="Arial"/>
          <w:sz w:val="20"/>
        </w:rPr>
        <w:t>in ad</w:t>
      </w:r>
      <w:r w:rsidRPr="00062E67">
        <w:rPr>
          <w:rFonts w:ascii="Arial" w:hAnsi="Arial" w:cs="Arial"/>
          <w:spacing w:val="-1"/>
          <w:sz w:val="20"/>
        </w:rPr>
        <w:t>e</w:t>
      </w:r>
      <w:r w:rsidRPr="00062E67">
        <w:rPr>
          <w:rFonts w:ascii="Arial" w:hAnsi="Arial" w:cs="Arial"/>
          <w:sz w:val="20"/>
        </w:rPr>
        <w:t>qu</w:t>
      </w:r>
      <w:r w:rsidRPr="00062E67">
        <w:rPr>
          <w:rFonts w:ascii="Arial" w:hAnsi="Arial" w:cs="Arial"/>
          <w:spacing w:val="-1"/>
          <w:sz w:val="20"/>
        </w:rPr>
        <w:t>a</w:t>
      </w:r>
      <w:r w:rsidRPr="00062E67">
        <w:rPr>
          <w:rFonts w:ascii="Arial" w:hAnsi="Arial" w:cs="Arial"/>
          <w:sz w:val="20"/>
        </w:rPr>
        <w:t>te s</w:t>
      </w:r>
      <w:r w:rsidRPr="00062E67">
        <w:rPr>
          <w:rFonts w:ascii="Arial" w:hAnsi="Arial" w:cs="Arial"/>
          <w:spacing w:val="1"/>
          <w:sz w:val="20"/>
        </w:rPr>
        <w:t>ec</w:t>
      </w:r>
      <w:r w:rsidRPr="00062E67">
        <w:rPr>
          <w:rFonts w:ascii="Arial" w:hAnsi="Arial" w:cs="Arial"/>
          <w:sz w:val="20"/>
        </w:rPr>
        <w:t>uri</w:t>
      </w:r>
      <w:r w:rsidRPr="00062E67">
        <w:rPr>
          <w:rFonts w:ascii="Arial" w:hAnsi="Arial" w:cs="Arial"/>
          <w:spacing w:val="2"/>
          <w:sz w:val="20"/>
        </w:rPr>
        <w:t>t</w:t>
      </w:r>
      <w:r w:rsidRPr="00062E67">
        <w:rPr>
          <w:rFonts w:ascii="Arial" w:hAnsi="Arial" w:cs="Arial"/>
          <w:sz w:val="20"/>
        </w:rPr>
        <w:t>y</w:t>
      </w:r>
      <w:r w:rsidRPr="00062E67">
        <w:rPr>
          <w:rFonts w:ascii="Arial" w:hAnsi="Arial" w:cs="Arial"/>
          <w:spacing w:val="-5"/>
          <w:sz w:val="20"/>
        </w:rPr>
        <w:t xml:space="preserve"> </w:t>
      </w:r>
      <w:r w:rsidRPr="00062E67">
        <w:rPr>
          <w:rFonts w:ascii="Arial" w:hAnsi="Arial" w:cs="Arial"/>
          <w:sz w:val="20"/>
        </w:rPr>
        <w:t>ov</w:t>
      </w:r>
      <w:r w:rsidRPr="00062E67">
        <w:rPr>
          <w:rFonts w:ascii="Arial" w:hAnsi="Arial" w:cs="Arial"/>
          <w:spacing w:val="1"/>
          <w:sz w:val="20"/>
        </w:rPr>
        <w:t>e</w:t>
      </w:r>
      <w:r w:rsidRPr="00062E67">
        <w:rPr>
          <w:rFonts w:ascii="Arial" w:hAnsi="Arial" w:cs="Arial"/>
          <w:sz w:val="20"/>
        </w:rPr>
        <w:t xml:space="preserve">r, </w:t>
      </w:r>
      <w:r w:rsidRPr="00062E67">
        <w:rPr>
          <w:rFonts w:ascii="Arial" w:hAnsi="Arial" w:cs="Arial"/>
          <w:spacing w:val="-1"/>
          <w:sz w:val="20"/>
        </w:rPr>
        <w:t>a</w:t>
      </w:r>
      <w:r w:rsidRPr="00062E67">
        <w:rPr>
          <w:rFonts w:ascii="Arial" w:hAnsi="Arial" w:cs="Arial"/>
          <w:sz w:val="20"/>
        </w:rPr>
        <w:t>nd do</w:t>
      </w:r>
      <w:r w:rsidRPr="00062E67">
        <w:rPr>
          <w:rFonts w:ascii="Arial" w:hAnsi="Arial" w:cs="Arial"/>
          <w:spacing w:val="-1"/>
          <w:sz w:val="20"/>
        </w:rPr>
        <w:t>c</w:t>
      </w:r>
      <w:r w:rsidRPr="00062E67">
        <w:rPr>
          <w:rFonts w:ascii="Arial" w:hAnsi="Arial" w:cs="Arial"/>
          <w:sz w:val="20"/>
        </w:rPr>
        <w:t>ument</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on/r</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o</w:t>
      </w:r>
      <w:r w:rsidRPr="00062E67">
        <w:rPr>
          <w:rFonts w:ascii="Arial" w:hAnsi="Arial" w:cs="Arial"/>
          <w:spacing w:val="1"/>
          <w:sz w:val="20"/>
        </w:rPr>
        <w:t>r</w:t>
      </w:r>
      <w:r w:rsidRPr="00062E67">
        <w:rPr>
          <w:rFonts w:ascii="Arial" w:hAnsi="Arial" w:cs="Arial"/>
          <w:sz w:val="20"/>
        </w:rPr>
        <w:t>ds fo</w:t>
      </w:r>
      <w:r w:rsidRPr="00062E67">
        <w:rPr>
          <w:rFonts w:ascii="Arial" w:hAnsi="Arial" w:cs="Arial"/>
          <w:spacing w:val="-1"/>
          <w:sz w:val="20"/>
        </w:rPr>
        <w:t>r</w:t>
      </w:r>
      <w:r w:rsidRPr="00062E67">
        <w:rPr>
          <w:rFonts w:ascii="Arial" w:hAnsi="Arial" w:cs="Arial"/>
          <w:sz w:val="20"/>
        </w:rPr>
        <w:t>, E</w:t>
      </w:r>
      <w:r w:rsidRPr="00062E67">
        <w:rPr>
          <w:rFonts w:ascii="Arial" w:hAnsi="Arial" w:cs="Arial"/>
          <w:spacing w:val="-2"/>
          <w:sz w:val="20"/>
        </w:rPr>
        <w:t>B</w:t>
      </w:r>
      <w:r w:rsidRPr="00062E67">
        <w:rPr>
          <w:rFonts w:ascii="Arial" w:hAnsi="Arial" w:cs="Arial"/>
          <w:sz w:val="20"/>
        </w:rPr>
        <w:t>T</w:t>
      </w:r>
      <w:r w:rsidRPr="00062E67">
        <w:rPr>
          <w:rFonts w:ascii="Arial" w:hAnsi="Arial" w:cs="Arial"/>
          <w:spacing w:val="2"/>
          <w:sz w:val="20"/>
        </w:rPr>
        <w:t xml:space="preserve"> </w:t>
      </w:r>
      <w:r w:rsidRPr="00062E67">
        <w:rPr>
          <w:rFonts w:ascii="Arial" w:hAnsi="Arial" w:cs="Arial"/>
          <w:spacing w:val="-1"/>
          <w:sz w:val="20"/>
        </w:rPr>
        <w:t>c</w:t>
      </w:r>
      <w:r w:rsidRPr="00062E67">
        <w:rPr>
          <w:rFonts w:ascii="Arial" w:hAnsi="Arial" w:cs="Arial"/>
          <w:spacing w:val="1"/>
          <w:sz w:val="20"/>
        </w:rPr>
        <w:t>a</w:t>
      </w:r>
      <w:r w:rsidRPr="00062E67">
        <w:rPr>
          <w:rFonts w:ascii="Arial" w:hAnsi="Arial" w:cs="Arial"/>
          <w:sz w:val="20"/>
        </w:rPr>
        <w:t>rd</w:t>
      </w:r>
      <w:r w:rsidRPr="00062E67">
        <w:rPr>
          <w:rFonts w:ascii="Arial" w:hAnsi="Arial" w:cs="Arial"/>
          <w:spacing w:val="1"/>
          <w:sz w:val="20"/>
        </w:rPr>
        <w:t>s</w:t>
      </w:r>
      <w:r w:rsidRPr="00062E67">
        <w:rPr>
          <w:rFonts w:ascii="Arial" w:hAnsi="Arial" w:cs="Arial"/>
          <w:sz w:val="20"/>
        </w:rPr>
        <w:t>, to pr</w:t>
      </w:r>
      <w:r w:rsidRPr="00062E67">
        <w:rPr>
          <w:rFonts w:ascii="Arial" w:hAnsi="Arial" w:cs="Arial"/>
          <w:spacing w:val="1"/>
          <w:sz w:val="20"/>
        </w:rPr>
        <w:t>e</w:t>
      </w:r>
      <w:r w:rsidRPr="00062E67">
        <w:rPr>
          <w:rFonts w:ascii="Arial" w:hAnsi="Arial" w:cs="Arial"/>
          <w:sz w:val="20"/>
        </w:rPr>
        <w:t>v</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1"/>
          <w:sz w:val="20"/>
        </w:rPr>
        <w:t>t</w:t>
      </w:r>
      <w:r w:rsidRPr="00062E67">
        <w:rPr>
          <w:rFonts w:ascii="Arial" w:hAnsi="Arial" w:cs="Arial"/>
          <w:sz w:val="20"/>
        </w:rPr>
        <w:t>h</w:t>
      </w:r>
      <w:r w:rsidRPr="00062E67">
        <w:rPr>
          <w:rFonts w:ascii="Arial" w:hAnsi="Arial" w:cs="Arial"/>
          <w:spacing w:val="-1"/>
          <w:sz w:val="20"/>
        </w:rPr>
        <w:t>e</w:t>
      </w:r>
      <w:r w:rsidRPr="00062E67">
        <w:rPr>
          <w:rFonts w:ascii="Arial" w:hAnsi="Arial" w:cs="Arial"/>
          <w:sz w:val="20"/>
        </w:rPr>
        <w:t>ir</w:t>
      </w:r>
      <w:r w:rsidRPr="00062E67">
        <w:rPr>
          <w:rFonts w:ascii="Arial" w:hAnsi="Arial" w:cs="Arial"/>
          <w:spacing w:val="1"/>
          <w:sz w:val="20"/>
        </w:rPr>
        <w:t xml:space="preserve"> </w:t>
      </w:r>
      <w:r w:rsidRPr="00062E67">
        <w:rPr>
          <w:rFonts w:ascii="Arial" w:hAnsi="Arial" w:cs="Arial"/>
          <w:sz w:val="20"/>
        </w:rPr>
        <w:t>the</w:t>
      </w:r>
      <w:r w:rsidRPr="00062E67">
        <w:rPr>
          <w:rFonts w:ascii="Arial" w:hAnsi="Arial" w:cs="Arial"/>
          <w:spacing w:val="-1"/>
          <w:sz w:val="20"/>
        </w:rPr>
        <w:t>f</w:t>
      </w:r>
      <w:r w:rsidRPr="00062E67">
        <w:rPr>
          <w:rFonts w:ascii="Arial" w:hAnsi="Arial" w:cs="Arial"/>
          <w:sz w:val="20"/>
        </w:rPr>
        <w:t>t, emb</w:t>
      </w:r>
      <w:r w:rsidRPr="00062E67">
        <w:rPr>
          <w:rFonts w:ascii="Arial" w:hAnsi="Arial" w:cs="Arial"/>
          <w:spacing w:val="-1"/>
          <w:sz w:val="20"/>
        </w:rPr>
        <w:t>e</w:t>
      </w:r>
      <w:r w:rsidRPr="00062E67">
        <w:rPr>
          <w:rFonts w:ascii="Arial" w:hAnsi="Arial" w:cs="Arial"/>
          <w:spacing w:val="1"/>
          <w:sz w:val="20"/>
        </w:rPr>
        <w:t>zz</w:t>
      </w:r>
      <w:r w:rsidRPr="00062E67">
        <w:rPr>
          <w:rFonts w:ascii="Arial" w:hAnsi="Arial" w:cs="Arial"/>
          <w:sz w:val="20"/>
        </w:rPr>
        <w:t>lem</w:t>
      </w:r>
      <w:r w:rsidRPr="00062E67">
        <w:rPr>
          <w:rFonts w:ascii="Arial" w:hAnsi="Arial" w:cs="Arial"/>
          <w:spacing w:val="-1"/>
          <w:sz w:val="20"/>
        </w:rPr>
        <w:t>e</w:t>
      </w:r>
      <w:r w:rsidRPr="00062E67">
        <w:rPr>
          <w:rFonts w:ascii="Arial" w:hAnsi="Arial" w:cs="Arial"/>
          <w:sz w:val="20"/>
        </w:rPr>
        <w:t xml:space="preserve">nt, </w:t>
      </w:r>
      <w:r w:rsidRPr="00062E67">
        <w:rPr>
          <w:rFonts w:ascii="Arial" w:hAnsi="Arial" w:cs="Arial"/>
          <w:spacing w:val="1"/>
          <w:sz w:val="20"/>
        </w:rPr>
        <w:t>l</w:t>
      </w:r>
      <w:r w:rsidRPr="00062E67">
        <w:rPr>
          <w:rFonts w:ascii="Arial" w:hAnsi="Arial" w:cs="Arial"/>
          <w:sz w:val="20"/>
        </w:rPr>
        <w:t>oss, d</w:t>
      </w:r>
      <w:r w:rsidRPr="00062E67">
        <w:rPr>
          <w:rFonts w:ascii="Arial" w:hAnsi="Arial" w:cs="Arial"/>
          <w:spacing w:val="-1"/>
          <w:sz w:val="20"/>
        </w:rPr>
        <w:t>a</w:t>
      </w:r>
      <w:r w:rsidRPr="00062E67">
        <w:rPr>
          <w:rFonts w:ascii="Arial" w:hAnsi="Arial" w:cs="Arial"/>
          <w:sz w:val="20"/>
        </w:rPr>
        <w:t>m</w:t>
      </w:r>
      <w:r w:rsidRPr="00062E67">
        <w:rPr>
          <w:rFonts w:ascii="Arial" w:hAnsi="Arial" w:cs="Arial"/>
          <w:spacing w:val="2"/>
          <w:sz w:val="20"/>
        </w:rPr>
        <w:t>a</w:t>
      </w:r>
      <w:r w:rsidRPr="00062E67">
        <w:rPr>
          <w:rFonts w:ascii="Arial" w:hAnsi="Arial" w:cs="Arial"/>
          <w:spacing w:val="-2"/>
          <w:sz w:val="20"/>
        </w:rPr>
        <w:t>g</w:t>
      </w:r>
      <w:r w:rsidRPr="00062E67">
        <w:rPr>
          <w:rFonts w:ascii="Arial" w:hAnsi="Arial" w:cs="Arial"/>
          <w:spacing w:val="-1"/>
          <w:sz w:val="20"/>
        </w:rPr>
        <w:t>e</w:t>
      </w:r>
      <w:r w:rsidRPr="00062E67">
        <w:rPr>
          <w:rFonts w:ascii="Arial" w:hAnsi="Arial" w:cs="Arial"/>
          <w:sz w:val="20"/>
        </w:rPr>
        <w:t>, d</w:t>
      </w:r>
      <w:r w:rsidRPr="00062E67">
        <w:rPr>
          <w:rFonts w:ascii="Arial" w:hAnsi="Arial" w:cs="Arial"/>
          <w:spacing w:val="-1"/>
          <w:sz w:val="20"/>
        </w:rPr>
        <w:t>e</w:t>
      </w:r>
      <w:r w:rsidRPr="00062E67">
        <w:rPr>
          <w:rFonts w:ascii="Arial" w:hAnsi="Arial" w:cs="Arial"/>
          <w:sz w:val="20"/>
        </w:rPr>
        <w:t>str</w:t>
      </w:r>
      <w:r w:rsidRPr="00062E67">
        <w:rPr>
          <w:rFonts w:ascii="Arial" w:hAnsi="Arial" w:cs="Arial"/>
          <w:spacing w:val="2"/>
          <w:sz w:val="20"/>
        </w:rPr>
        <w:t>u</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w:t>
      </w:r>
      <w:r w:rsidRPr="00062E67">
        <w:rPr>
          <w:rFonts w:ascii="Arial" w:hAnsi="Arial" w:cs="Arial"/>
          <w:spacing w:val="1"/>
          <w:sz w:val="20"/>
        </w:rPr>
        <w:t>n</w:t>
      </w:r>
      <w:r w:rsidRPr="00062E67">
        <w:rPr>
          <w:rFonts w:ascii="Arial" w:hAnsi="Arial" w:cs="Arial"/>
          <w:sz w:val="20"/>
        </w:rPr>
        <w:t>, un</w:t>
      </w:r>
      <w:r w:rsidRPr="00062E67">
        <w:rPr>
          <w:rFonts w:ascii="Arial" w:hAnsi="Arial" w:cs="Arial"/>
          <w:spacing w:val="1"/>
          <w:sz w:val="20"/>
        </w:rPr>
        <w:t>a</w:t>
      </w:r>
      <w:r w:rsidRPr="00062E67">
        <w:rPr>
          <w:rFonts w:ascii="Arial" w:hAnsi="Arial" w:cs="Arial"/>
          <w:sz w:val="20"/>
        </w:rPr>
        <w:t>uthori</w:t>
      </w:r>
      <w:r w:rsidRPr="00062E67">
        <w:rPr>
          <w:rFonts w:ascii="Arial" w:hAnsi="Arial" w:cs="Arial"/>
          <w:spacing w:val="1"/>
          <w:sz w:val="20"/>
        </w:rPr>
        <w:t>z</w:t>
      </w:r>
      <w:r w:rsidRPr="00062E67">
        <w:rPr>
          <w:rFonts w:ascii="Arial" w:hAnsi="Arial" w:cs="Arial"/>
          <w:spacing w:val="-1"/>
          <w:sz w:val="20"/>
        </w:rPr>
        <w:t>e</w:t>
      </w:r>
      <w:r w:rsidRPr="00062E67">
        <w:rPr>
          <w:rFonts w:ascii="Arial" w:hAnsi="Arial" w:cs="Arial"/>
          <w:sz w:val="20"/>
        </w:rPr>
        <w:t>d tr</w:t>
      </w:r>
      <w:r w:rsidRPr="00062E67">
        <w:rPr>
          <w:rFonts w:ascii="Arial" w:hAnsi="Arial" w:cs="Arial"/>
          <w:spacing w:val="-1"/>
          <w:sz w:val="20"/>
        </w:rPr>
        <w:t>a</w:t>
      </w:r>
      <w:r w:rsidRPr="00062E67">
        <w:rPr>
          <w:rFonts w:ascii="Arial" w:hAnsi="Arial" w:cs="Arial"/>
          <w:sz w:val="20"/>
        </w:rPr>
        <w:t>nsf</w:t>
      </w:r>
      <w:r w:rsidRPr="00062E67">
        <w:rPr>
          <w:rFonts w:ascii="Arial" w:hAnsi="Arial" w:cs="Arial"/>
          <w:spacing w:val="-1"/>
          <w:sz w:val="20"/>
        </w:rPr>
        <w:t>e</w:t>
      </w:r>
      <w:r w:rsidRPr="00062E67">
        <w:rPr>
          <w:rFonts w:ascii="Arial" w:hAnsi="Arial" w:cs="Arial"/>
          <w:sz w:val="20"/>
        </w:rPr>
        <w:t>r, ne</w:t>
      </w:r>
      <w:r w:rsidRPr="00062E67">
        <w:rPr>
          <w:rFonts w:ascii="Arial" w:hAnsi="Arial" w:cs="Arial"/>
          <w:spacing w:val="-2"/>
          <w:sz w:val="20"/>
        </w:rPr>
        <w:t>g</w:t>
      </w:r>
      <w:r w:rsidRPr="00062E67">
        <w:rPr>
          <w:rFonts w:ascii="Arial" w:hAnsi="Arial" w:cs="Arial"/>
          <w:sz w:val="20"/>
        </w:rPr>
        <w:t>ot</w:t>
      </w:r>
      <w:r w:rsidRPr="00062E67">
        <w:rPr>
          <w:rFonts w:ascii="Arial" w:hAnsi="Arial" w:cs="Arial"/>
          <w:spacing w:val="3"/>
          <w:sz w:val="20"/>
        </w:rPr>
        <w:t>i</w:t>
      </w:r>
      <w:r w:rsidRPr="00062E67">
        <w:rPr>
          <w:rFonts w:ascii="Arial" w:hAnsi="Arial" w:cs="Arial"/>
          <w:spacing w:val="-1"/>
          <w:sz w:val="20"/>
        </w:rPr>
        <w:t>a</w:t>
      </w:r>
      <w:r w:rsidRPr="00062E67">
        <w:rPr>
          <w:rFonts w:ascii="Arial" w:hAnsi="Arial" w:cs="Arial"/>
          <w:sz w:val="20"/>
        </w:rPr>
        <w:t>t</w:t>
      </w:r>
      <w:r w:rsidRPr="00062E67">
        <w:rPr>
          <w:rFonts w:ascii="Arial" w:hAnsi="Arial" w:cs="Arial"/>
          <w:spacing w:val="1"/>
          <w:sz w:val="20"/>
        </w:rPr>
        <w:t>i</w:t>
      </w:r>
      <w:r w:rsidRPr="00062E67">
        <w:rPr>
          <w:rFonts w:ascii="Arial" w:hAnsi="Arial" w:cs="Arial"/>
          <w:spacing w:val="2"/>
          <w:sz w:val="20"/>
        </w:rPr>
        <w:t>o</w:t>
      </w:r>
      <w:r w:rsidRPr="00062E67">
        <w:rPr>
          <w:rFonts w:ascii="Arial" w:hAnsi="Arial" w:cs="Arial"/>
          <w:sz w:val="20"/>
        </w:rPr>
        <w:t>n, or</w:t>
      </w:r>
      <w:r w:rsidRPr="00062E67">
        <w:rPr>
          <w:rFonts w:ascii="Arial" w:hAnsi="Arial" w:cs="Arial"/>
          <w:spacing w:val="-1"/>
          <w:sz w:val="20"/>
        </w:rPr>
        <w:t xml:space="preserve"> </w:t>
      </w:r>
      <w:r w:rsidRPr="00062E67">
        <w:rPr>
          <w:rFonts w:ascii="Arial" w:hAnsi="Arial" w:cs="Arial"/>
          <w:sz w:val="20"/>
        </w:rPr>
        <w:t>use</w:t>
      </w:r>
      <w:r w:rsidRPr="00062E67">
        <w:rPr>
          <w:rFonts w:ascii="Arial" w:hAnsi="Arial" w:cs="Arial"/>
          <w:spacing w:val="-1"/>
          <w:sz w:val="20"/>
        </w:rPr>
        <w:t xml:space="preserve"> </w:t>
      </w:r>
      <w:r w:rsidRPr="00062E67">
        <w:rPr>
          <w:rFonts w:ascii="Arial" w:hAnsi="Arial" w:cs="Arial"/>
          <w:sz w:val="20"/>
        </w:rPr>
        <w:t>(7 C</w:t>
      </w:r>
      <w:r w:rsidRPr="00062E67">
        <w:rPr>
          <w:rFonts w:ascii="Arial" w:hAnsi="Arial" w:cs="Arial"/>
          <w:spacing w:val="-1"/>
          <w:sz w:val="20"/>
        </w:rPr>
        <w:t>F</w:t>
      </w:r>
      <w:r w:rsidRPr="00062E67">
        <w:rPr>
          <w:rFonts w:ascii="Arial" w:hAnsi="Arial" w:cs="Arial"/>
          <w:sz w:val="20"/>
        </w:rPr>
        <w:t>R s</w:t>
      </w:r>
      <w:r w:rsidRPr="00062E67">
        <w:rPr>
          <w:rFonts w:ascii="Arial" w:hAnsi="Arial" w:cs="Arial"/>
          <w:spacing w:val="1"/>
          <w:sz w:val="20"/>
        </w:rPr>
        <w:t>e</w:t>
      </w:r>
      <w:r w:rsidRPr="00062E67">
        <w:rPr>
          <w:rFonts w:ascii="Arial" w:hAnsi="Arial" w:cs="Arial"/>
          <w:spacing w:val="-1"/>
          <w:sz w:val="20"/>
        </w:rPr>
        <w:t>c</w:t>
      </w:r>
      <w:r w:rsidRPr="00062E67">
        <w:rPr>
          <w:rFonts w:ascii="Arial" w:hAnsi="Arial" w:cs="Arial"/>
          <w:sz w:val="20"/>
        </w:rPr>
        <w:t>t</w:t>
      </w:r>
      <w:r w:rsidRPr="00062E67">
        <w:rPr>
          <w:rFonts w:ascii="Arial" w:hAnsi="Arial" w:cs="Arial"/>
          <w:spacing w:val="1"/>
          <w:sz w:val="20"/>
        </w:rPr>
        <w:t>i</w:t>
      </w:r>
      <w:r w:rsidRPr="00062E67">
        <w:rPr>
          <w:rFonts w:ascii="Arial" w:hAnsi="Arial" w:cs="Arial"/>
          <w:sz w:val="20"/>
        </w:rPr>
        <w:t>on 274.8(b</w:t>
      </w:r>
      <w:r w:rsidRPr="00062E67">
        <w:rPr>
          <w:rFonts w:ascii="Arial" w:hAnsi="Arial" w:cs="Arial"/>
          <w:spacing w:val="-1"/>
          <w:sz w:val="20"/>
        </w:rPr>
        <w:t>)</w:t>
      </w:r>
      <w:r w:rsidRPr="00062E67">
        <w:rPr>
          <w:rFonts w:ascii="Arial" w:hAnsi="Arial" w:cs="Arial"/>
          <w:sz w:val="20"/>
        </w:rPr>
        <w:t>(3</w:t>
      </w:r>
      <w:r w:rsidRPr="00062E67">
        <w:rPr>
          <w:rFonts w:ascii="Arial" w:hAnsi="Arial" w:cs="Arial"/>
          <w:spacing w:val="1"/>
          <w:sz w:val="20"/>
        </w:rPr>
        <w:t>)</w:t>
      </w:r>
      <w:r w:rsidRPr="00062E67">
        <w:rPr>
          <w:rFonts w:ascii="Arial" w:hAnsi="Arial" w:cs="Arial"/>
          <w:spacing w:val="-1"/>
          <w:sz w:val="20"/>
        </w:rPr>
        <w:t>).</w:t>
      </w:r>
    </w:p>
    <w:p w:rsidR="008B2043"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bCs/>
          <w:i/>
          <w:sz w:val="20"/>
        </w:rPr>
        <w:lastRenderedPageBreak/>
        <w:t>(Source: 2017 OMB Compliance Supplement, Part 4, Department of Agriculture CDFA 10.551 and 10.561 SNAP)</w:t>
      </w:r>
    </w:p>
    <w:p w:rsidR="00670F5F" w:rsidRPr="00062E67" w:rsidRDefault="00670F5F" w:rsidP="006672EA">
      <w:pPr>
        <w:pStyle w:val="Heading3"/>
        <w:jc w:val="both"/>
        <w:rPr>
          <w:rFonts w:cs="Arial"/>
        </w:rPr>
      </w:pPr>
      <w:bookmarkStart w:id="114" w:name="_Toc2780919"/>
      <w:r w:rsidRPr="00062E67">
        <w:rPr>
          <w:rFonts w:cs="Arial"/>
        </w:rPr>
        <w:t>Additional Program Specific Information</w:t>
      </w:r>
      <w:bookmarkEnd w:id="114"/>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 xml:space="preserve">EBT Reconciliation: </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Per ODJFS, there are no rules that require counties to take certain actions on returned cards.</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However, the County should have controls in place should they receive returned cards.  See the FAQ question following.  If auditors note that the County has received returned cards, determine if they have established written procedures.</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 xml:space="preserve">EBT County JFS FAQ Question #17 (per ODJFS innerweb) addresses the procedure for returned cards. This procedure states: Each county needs to establish written procedures for this issue. This is 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should mail or UPS delivery envelopes containing EBT cards be opened by the agency. </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highlight w:val="cyan"/>
        </w:rPr>
        <w:t>(Source: ODJFS)</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2E67">
        <w:rPr>
          <w:rFonts w:ascii="Arial" w:hAnsi="Arial" w:cs="Arial"/>
          <w:b/>
          <w:sz w:val="20"/>
        </w:rPr>
        <w:t>EBT Card Security:</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Per ODJFS, EBT cards are issued and secured by the vendor. The counties would only issue cards in the event of a level III disaster. The card issuance security controls would be kept at the State level.  Therefore, there are no County level requirements to be tested.</w:t>
      </w:r>
    </w:p>
    <w:p w:rsidR="008D2632" w:rsidRPr="00062E67"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8D2632" w:rsidRPr="00062E67"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062E67" w:rsidSect="00257772">
          <w:headerReference w:type="default" r:id="rId366"/>
          <w:pgSz w:w="12240" w:h="15840" w:code="1"/>
          <w:pgMar w:top="1440" w:right="1440" w:bottom="1440" w:left="1440" w:header="720" w:footer="720" w:gutter="0"/>
          <w:cols w:space="720"/>
          <w:docGrid w:linePitch="360"/>
        </w:sectPr>
      </w:pPr>
    </w:p>
    <w:p w:rsidR="007E5B12" w:rsidRPr="00062E67" w:rsidRDefault="00197FAC" w:rsidP="006672EA">
      <w:pPr>
        <w:pStyle w:val="Heading3"/>
        <w:jc w:val="both"/>
        <w:rPr>
          <w:rFonts w:cs="Arial"/>
        </w:rPr>
      </w:pPr>
      <w:bookmarkStart w:id="115" w:name="_Toc2780920"/>
      <w:r w:rsidRPr="00062E67">
        <w:rPr>
          <w:rFonts w:cs="Arial"/>
        </w:rPr>
        <w:lastRenderedPageBreak/>
        <w:t xml:space="preserve">Audit </w:t>
      </w:r>
      <w:r w:rsidR="00972081" w:rsidRPr="00062E67">
        <w:rPr>
          <w:rFonts w:cs="Arial"/>
        </w:rPr>
        <w:t>Objectives and</w:t>
      </w:r>
      <w:r w:rsidRPr="00062E67">
        <w:rPr>
          <w:rFonts w:cs="Arial"/>
        </w:rPr>
        <w:t xml:space="preserve"> Control Testing</w:t>
      </w:r>
      <w:bookmarkEnd w:id="115"/>
    </w:p>
    <w:p w:rsidR="007D1119" w:rsidRPr="00062E67" w:rsidRDefault="007D1119" w:rsidP="006672EA">
      <w:pPr>
        <w:spacing w:after="240"/>
        <w:ind w:right="43" w:hanging="10"/>
        <w:jc w:val="both"/>
        <w:rPr>
          <w:rFonts w:ascii="Arial" w:eastAsia="Arial" w:hAnsi="Arial" w:cs="Arial"/>
          <w:sz w:val="20"/>
        </w:rPr>
      </w:pPr>
      <w:r w:rsidRPr="00062E67">
        <w:rPr>
          <w:rFonts w:ascii="Arial" w:eastAsia="Arial" w:hAnsi="Arial" w:cs="Arial"/>
          <w:sz w:val="20"/>
        </w:rPr>
        <w:t xml:space="preserve">Obtain an understanding of internal control, assess risk, and test internal control as required by </w:t>
      </w:r>
      <w:hyperlink r:id="rId367" w:history="1">
        <w:r w:rsidRPr="00062E67">
          <w:rPr>
            <w:rStyle w:val="Hyperlink"/>
            <w:rFonts w:ascii="Arial" w:eastAsia="Arial" w:hAnsi="Arial" w:cs="Arial"/>
            <w:sz w:val="20"/>
          </w:rPr>
          <w:t>2 CFR section 200.514(c)</w:t>
        </w:r>
      </w:hyperlink>
      <w:r w:rsidRPr="00062E67">
        <w:rPr>
          <w:rFonts w:ascii="Arial" w:eastAsia="Arial" w:hAnsi="Arial" w:cs="Arial"/>
          <w:sz w:val="20"/>
          <w:u w:val="single"/>
        </w:rPr>
        <w:t xml:space="preserve"> </w:t>
      </w:r>
      <w:r w:rsidRPr="00062E67">
        <w:rPr>
          <w:rFonts w:ascii="Arial" w:eastAsia="Arial" w:hAnsi="Arial" w:cs="Arial"/>
          <w:sz w:val="20"/>
        </w:rPr>
        <w:t>and using the guidance provided in the following:</w:t>
      </w:r>
    </w:p>
    <w:p w:rsidR="007D1119" w:rsidRPr="00062E67" w:rsidRDefault="007E29CA" w:rsidP="00B024F0">
      <w:pPr>
        <w:widowControl w:val="0"/>
        <w:numPr>
          <w:ilvl w:val="0"/>
          <w:numId w:val="48"/>
        </w:numPr>
        <w:tabs>
          <w:tab w:val="left" w:pos="720"/>
        </w:tabs>
        <w:spacing w:after="240"/>
        <w:ind w:left="0" w:right="43" w:firstLine="0"/>
        <w:jc w:val="both"/>
        <w:rPr>
          <w:rFonts w:ascii="Arial" w:eastAsia="Arial" w:hAnsi="Arial" w:cs="Arial"/>
          <w:sz w:val="20"/>
        </w:rPr>
      </w:pPr>
      <w:hyperlink r:id="rId368" w:history="1">
        <w:r w:rsidR="007D1119" w:rsidRPr="00062E67">
          <w:rPr>
            <w:rStyle w:val="Hyperlink"/>
            <w:rFonts w:ascii="Arial" w:eastAsia="Arial" w:hAnsi="Arial" w:cs="Arial"/>
            <w:sz w:val="20"/>
          </w:rPr>
          <w:t>Part 6</w:t>
        </w:r>
      </w:hyperlink>
      <w:r w:rsidR="007D1119" w:rsidRPr="00062E67">
        <w:rPr>
          <w:rFonts w:ascii="Arial" w:eastAsia="Arial" w:hAnsi="Arial" w:cs="Arial"/>
          <w:sz w:val="20"/>
        </w:rPr>
        <w:t xml:space="preserve"> of the OMB Compliance Supplement, Internal Control</w:t>
      </w:r>
    </w:p>
    <w:p w:rsidR="007D1119" w:rsidRPr="00062E67" w:rsidRDefault="007D1119" w:rsidP="00B024F0">
      <w:pPr>
        <w:widowControl w:val="0"/>
        <w:numPr>
          <w:ilvl w:val="0"/>
          <w:numId w:val="48"/>
        </w:numPr>
        <w:tabs>
          <w:tab w:val="left" w:pos="720"/>
        </w:tabs>
        <w:spacing w:after="240"/>
        <w:ind w:left="0" w:right="43" w:firstLine="0"/>
        <w:jc w:val="both"/>
        <w:rPr>
          <w:rFonts w:ascii="Arial" w:eastAsia="Arial" w:hAnsi="Arial" w:cs="Arial"/>
          <w:sz w:val="20"/>
        </w:rPr>
      </w:pPr>
      <w:r w:rsidRPr="00062E67">
        <w:rPr>
          <w:rFonts w:ascii="Arial" w:eastAsia="Arial" w:hAnsi="Arial" w:cs="Arial"/>
          <w:sz w:val="20"/>
        </w:rPr>
        <w:t>2013 COSO (</w:t>
      </w:r>
      <w:hyperlink r:id="rId369">
        <w:r w:rsidRPr="00062E67">
          <w:rPr>
            <w:rStyle w:val="Hyperlink"/>
            <w:rFonts w:ascii="Arial" w:eastAsia="Arial" w:hAnsi="Arial" w:cs="Arial"/>
            <w:sz w:val="20"/>
          </w:rPr>
          <w:t>http://www.coso.org/IC.htm</w:t>
        </w:r>
      </w:hyperlink>
      <w:r w:rsidRPr="00062E67">
        <w:rPr>
          <w:rFonts w:ascii="Arial" w:eastAsia="Arial" w:hAnsi="Arial" w:cs="Arial"/>
          <w:sz w:val="20"/>
        </w:rPr>
        <w:t>)</w:t>
      </w:r>
    </w:p>
    <w:p w:rsidR="007D1119" w:rsidRPr="00062E67" w:rsidRDefault="007D1119" w:rsidP="00B024F0">
      <w:pPr>
        <w:widowControl w:val="0"/>
        <w:numPr>
          <w:ilvl w:val="0"/>
          <w:numId w:val="48"/>
        </w:numPr>
        <w:tabs>
          <w:tab w:val="left" w:pos="720"/>
        </w:tabs>
        <w:spacing w:after="240"/>
        <w:ind w:left="0" w:right="43" w:firstLine="0"/>
        <w:jc w:val="both"/>
        <w:rPr>
          <w:rFonts w:ascii="Arial" w:eastAsia="Arial" w:hAnsi="Arial" w:cs="Arial"/>
          <w:sz w:val="20"/>
        </w:rPr>
      </w:pPr>
      <w:r w:rsidRPr="00062E67">
        <w:rPr>
          <w:rFonts w:ascii="Arial" w:eastAsia="Arial" w:hAnsi="Arial" w:cs="Arial"/>
          <w:sz w:val="20"/>
        </w:rPr>
        <w:t>GAO’s 2014 Green Book (</w:t>
      </w:r>
      <w:hyperlink r:id="rId370">
        <w:r w:rsidRPr="00062E67">
          <w:rPr>
            <w:rStyle w:val="Hyperlink"/>
            <w:rFonts w:ascii="Arial" w:eastAsia="Arial" w:hAnsi="Arial" w:cs="Arial"/>
            <w:sz w:val="20"/>
          </w:rPr>
          <w:t>http://www.gao.gov/assets/670/665712.pdf</w:t>
        </w:r>
      </w:hyperlink>
      <w:r w:rsidRPr="00062E67">
        <w:rPr>
          <w:rFonts w:ascii="Arial" w:eastAsia="Arial" w:hAnsi="Arial" w:cs="Arial"/>
          <w:sz w:val="20"/>
        </w:rPr>
        <w:t xml:space="preserve">). </w:t>
      </w:r>
    </w:p>
    <w:p w:rsidR="007D1119" w:rsidRPr="00062E67" w:rsidRDefault="007D1119" w:rsidP="006672EA">
      <w:pPr>
        <w:tabs>
          <w:tab w:val="left" w:pos="820"/>
        </w:tabs>
        <w:spacing w:after="240"/>
        <w:ind w:right="43"/>
        <w:jc w:val="both"/>
        <w:rPr>
          <w:rFonts w:ascii="Arial" w:eastAsia="Arial" w:hAnsi="Arial" w:cs="Arial"/>
          <w:sz w:val="20"/>
        </w:rPr>
      </w:pPr>
      <w:r w:rsidRPr="00062E67">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rsidR="00B307F9" w:rsidRPr="00062E67"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62E67">
        <w:rPr>
          <w:rFonts w:ascii="Arial" w:hAnsi="Arial" w:cs="Arial"/>
          <w:i/>
          <w:sz w:val="20"/>
        </w:rPr>
        <w:t>(Source: 201</w:t>
      </w:r>
      <w:r w:rsidR="007638EB" w:rsidRPr="00062E67">
        <w:rPr>
          <w:rFonts w:ascii="Arial" w:hAnsi="Arial" w:cs="Arial"/>
          <w:i/>
          <w:sz w:val="20"/>
        </w:rPr>
        <w:t>7</w:t>
      </w:r>
      <w:r w:rsidRPr="00062E67">
        <w:rPr>
          <w:rFonts w:ascii="Arial" w:hAnsi="Arial" w:cs="Arial"/>
          <w:i/>
          <w:sz w:val="20"/>
        </w:rPr>
        <w:t xml:space="preserve"> OMB Compliance Supplement Part 3.2)</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Determine whether the State reconciles retailer activity to client transactions, to its issuance files of postings to recipient accounts with the EBT contractor, and to postings to and drawdown activity from the State’s benefit account with Treasury.</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2E67">
        <w:rPr>
          <w:rFonts w:ascii="Arial" w:hAnsi="Arial" w:cs="Arial"/>
          <w:sz w:val="20"/>
        </w:rPr>
        <w:t>Determine whether the State maintains security over EBT cards.</w:t>
      </w:r>
    </w:p>
    <w:p w:rsidR="00B024F0" w:rsidRPr="00062E67" w:rsidRDefault="00B024F0" w:rsidP="00B024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62E67">
        <w:rPr>
          <w:rFonts w:ascii="Arial" w:hAnsi="Arial" w:cs="Arial"/>
          <w:bCs/>
          <w:i/>
          <w:sz w:val="20"/>
        </w:rPr>
        <w:t>(Source: 2016 OMB Compliance Supplement, Part 4, Department of Agriculture CDFA 10.551 and 10.561 SNAP)</w:t>
      </w:r>
    </w:p>
    <w:tbl>
      <w:tblPr>
        <w:tblStyle w:val="TableGrid"/>
        <w:tblW w:w="5000" w:type="pct"/>
        <w:tblLook w:val="04A0" w:firstRow="1" w:lastRow="0" w:firstColumn="1" w:lastColumn="0" w:noHBand="0" w:noVBand="1"/>
      </w:tblPr>
      <w:tblGrid>
        <w:gridCol w:w="9350"/>
      </w:tblGrid>
      <w:tr w:rsidR="004B71BD" w:rsidRPr="00062E67" w:rsidTr="00E0350C">
        <w:tc>
          <w:tcPr>
            <w:tcW w:w="5000" w:type="pct"/>
            <w:shd w:val="clear" w:color="auto" w:fill="548DD4" w:themeFill="text2" w:themeFillTint="99"/>
          </w:tcPr>
          <w:p w:rsidR="004B71BD" w:rsidRPr="00062E67" w:rsidRDefault="004B71BD" w:rsidP="006672EA">
            <w:pPr>
              <w:pStyle w:val="AuditProcedureHeading"/>
              <w:ind w:left="5"/>
              <w:jc w:val="both"/>
              <w:rPr>
                <w:rFonts w:cs="Arial"/>
                <w:b/>
                <w:bCs/>
                <w:sz w:val="24"/>
                <w:szCs w:val="24"/>
                <w:u w:val="single"/>
              </w:rPr>
            </w:pPr>
            <w:r w:rsidRPr="00062E67">
              <w:rPr>
                <w:rFonts w:cs="Arial"/>
                <w:b/>
                <w:bCs/>
                <w:sz w:val="28"/>
                <w:szCs w:val="28"/>
                <w:u w:val="single"/>
              </w:rPr>
              <w:t xml:space="preserve">What Control Procedures Address the Compliance Requirement </w:t>
            </w:r>
            <w:r w:rsidRPr="00062E67">
              <w:rPr>
                <w:rFonts w:cs="Arial"/>
                <w:b/>
                <w:bCs/>
                <w:u w:val="single"/>
              </w:rPr>
              <w:t>(reference/link to documentation or where the testing was performed):</w:t>
            </w:r>
          </w:p>
        </w:tc>
      </w:tr>
      <w:tr w:rsidR="004B71BD" w:rsidRPr="00062E67" w:rsidTr="00E0350C">
        <w:tc>
          <w:tcPr>
            <w:tcW w:w="5000" w:type="pct"/>
          </w:tcPr>
          <w:p w:rsidR="004B71BD" w:rsidRPr="00062E67" w:rsidRDefault="004B71BD" w:rsidP="00A43BF7">
            <w:pPr>
              <w:spacing w:after="240"/>
              <w:jc w:val="both"/>
              <w:rPr>
                <w:rFonts w:ascii="Arial" w:hAnsi="Arial" w:cs="Arial"/>
                <w:sz w:val="20"/>
              </w:rPr>
            </w:pPr>
            <w:r w:rsidRPr="00062E67">
              <w:rPr>
                <w:rFonts w:ascii="Arial" w:hAnsi="Arial" w:cs="Arial"/>
                <w:b/>
                <w:sz w:val="20"/>
                <w:u w:val="single"/>
              </w:rPr>
              <w:t>Basis for the control</w:t>
            </w:r>
            <w:r w:rsidRPr="00062E67">
              <w:rPr>
                <w:rFonts w:ascii="Arial" w:hAnsi="Arial" w:cs="Arial"/>
                <w:b/>
                <w:sz w:val="20"/>
              </w:rPr>
              <w:t xml:space="preserve"> </w:t>
            </w:r>
            <w:r w:rsidRPr="00062E67">
              <w:rPr>
                <w:rFonts w:ascii="Arial" w:hAnsi="Arial" w:cs="Arial"/>
                <w:sz w:val="20"/>
              </w:rPr>
              <w:t>(reports, resources, etc. providing information needed to understand requirements and prevent or identify and correct errors):</w:t>
            </w:r>
          </w:p>
          <w:p w:rsidR="004B71BD" w:rsidRPr="00062E67" w:rsidRDefault="004B71BD" w:rsidP="006672EA">
            <w:pPr>
              <w:pStyle w:val="AuditProcedureHeading"/>
              <w:spacing w:after="240"/>
              <w:jc w:val="both"/>
              <w:rPr>
                <w:rFonts w:cs="Arial"/>
                <w:b/>
                <w:bCs/>
                <w:szCs w:val="20"/>
                <w:u w:val="single"/>
              </w:rPr>
            </w:pPr>
          </w:p>
          <w:p w:rsidR="004B71BD" w:rsidRPr="00062E67" w:rsidRDefault="004B71BD" w:rsidP="00A43BF7">
            <w:pPr>
              <w:spacing w:after="240"/>
              <w:jc w:val="both"/>
              <w:rPr>
                <w:rFonts w:ascii="Arial" w:hAnsi="Arial" w:cs="Arial"/>
                <w:b/>
                <w:sz w:val="20"/>
              </w:rPr>
            </w:pPr>
            <w:r w:rsidRPr="00062E67">
              <w:rPr>
                <w:rFonts w:ascii="Arial" w:hAnsi="Arial" w:cs="Arial"/>
                <w:b/>
                <w:sz w:val="20"/>
                <w:u w:val="single"/>
              </w:rPr>
              <w:t>Control Procedure</w:t>
            </w:r>
            <w:r w:rsidRPr="00062E67">
              <w:rPr>
                <w:rFonts w:ascii="Arial" w:hAnsi="Arial" w:cs="Arial"/>
                <w:sz w:val="20"/>
              </w:rPr>
              <w:t xml:space="preserve"> (description of how auditee uses the “Basis” to prevent, or identify and correct or detect errors):</w:t>
            </w:r>
          </w:p>
          <w:p w:rsidR="004B71BD" w:rsidRPr="00062E67" w:rsidRDefault="004B71BD" w:rsidP="006672EA">
            <w:pPr>
              <w:pStyle w:val="AuditProcedureHeading"/>
              <w:spacing w:after="240"/>
              <w:jc w:val="both"/>
              <w:rPr>
                <w:rFonts w:cs="Arial"/>
                <w:b/>
                <w:bCs/>
                <w:szCs w:val="20"/>
                <w:u w:val="single"/>
              </w:rPr>
            </w:pPr>
          </w:p>
          <w:p w:rsidR="004B71BD" w:rsidRPr="00062E67" w:rsidRDefault="004B71BD" w:rsidP="00A43BF7">
            <w:pPr>
              <w:spacing w:after="240"/>
              <w:jc w:val="both"/>
              <w:rPr>
                <w:rFonts w:ascii="Arial" w:hAnsi="Arial" w:cs="Arial"/>
                <w:sz w:val="20"/>
              </w:rPr>
            </w:pPr>
            <w:r w:rsidRPr="00062E67">
              <w:rPr>
                <w:rFonts w:ascii="Arial" w:hAnsi="Arial" w:cs="Arial"/>
                <w:b/>
                <w:sz w:val="20"/>
                <w:u w:val="single"/>
              </w:rPr>
              <w:t>Person(s) responsible for performing the control procedure</w:t>
            </w:r>
            <w:r w:rsidRPr="00062E67">
              <w:rPr>
                <w:rFonts w:ascii="Arial" w:hAnsi="Arial" w:cs="Arial"/>
                <w:sz w:val="20"/>
              </w:rPr>
              <w:t xml:space="preserve"> (title):</w:t>
            </w:r>
          </w:p>
          <w:p w:rsidR="004B71BD" w:rsidRPr="00062E67" w:rsidRDefault="004B71BD" w:rsidP="006672EA">
            <w:pPr>
              <w:spacing w:after="240"/>
              <w:jc w:val="both"/>
              <w:rPr>
                <w:rFonts w:ascii="Arial" w:hAnsi="Arial" w:cs="Arial"/>
                <w:b/>
                <w:sz w:val="20"/>
                <w:u w:val="single"/>
              </w:rPr>
            </w:pPr>
          </w:p>
          <w:p w:rsidR="004B71BD" w:rsidRPr="00062E67" w:rsidRDefault="004B71BD" w:rsidP="006672EA">
            <w:pPr>
              <w:spacing w:after="240"/>
              <w:jc w:val="both"/>
              <w:rPr>
                <w:rFonts w:ascii="Arial" w:hAnsi="Arial" w:cs="Arial"/>
                <w:sz w:val="20"/>
              </w:rPr>
            </w:pPr>
            <w:r w:rsidRPr="00062E67">
              <w:rPr>
                <w:rFonts w:ascii="Arial" w:hAnsi="Arial" w:cs="Arial"/>
                <w:b/>
                <w:sz w:val="20"/>
                <w:u w:val="single"/>
              </w:rPr>
              <w:t>Description of evidence documenting the control was applied</w:t>
            </w:r>
            <w:r w:rsidRPr="00062E67">
              <w:rPr>
                <w:rFonts w:ascii="Arial" w:hAnsi="Arial" w:cs="Arial"/>
                <w:b/>
                <w:sz w:val="20"/>
              </w:rPr>
              <w:t xml:space="preserve"> </w:t>
            </w:r>
            <w:r w:rsidRPr="00062E67">
              <w:rPr>
                <w:rFonts w:ascii="Arial" w:hAnsi="Arial" w:cs="Arial"/>
                <w:sz w:val="20"/>
              </w:rPr>
              <w:t>(i.e. sampling unit):</w:t>
            </w:r>
          </w:p>
          <w:p w:rsidR="004B71BD" w:rsidRPr="00062E67" w:rsidRDefault="004B71BD" w:rsidP="006672EA">
            <w:pPr>
              <w:pStyle w:val="AuditProcedureHeading"/>
              <w:spacing w:after="240"/>
              <w:jc w:val="both"/>
              <w:rPr>
                <w:rFonts w:cs="Arial"/>
                <w:b/>
                <w:bCs/>
                <w:szCs w:val="20"/>
                <w:u w:val="single"/>
              </w:rPr>
            </w:pPr>
          </w:p>
          <w:p w:rsidR="00B024F0" w:rsidRPr="00062E67" w:rsidRDefault="00B024F0" w:rsidP="00B024F0">
            <w:pPr>
              <w:spacing w:after="240"/>
              <w:jc w:val="both"/>
              <w:rPr>
                <w:rFonts w:ascii="Arial" w:hAnsi="Arial" w:cs="Arial"/>
                <w:sz w:val="20"/>
                <w:szCs w:val="20"/>
              </w:rPr>
            </w:pPr>
            <w:r w:rsidRPr="00062E67">
              <w:rPr>
                <w:rFonts w:ascii="Arial" w:hAnsi="Arial" w:cs="Arial"/>
                <w:sz w:val="20"/>
              </w:rPr>
              <w:t>Per ODJFS, there are no rules that require counties to take certain actions on returned cards.</w:t>
            </w:r>
          </w:p>
          <w:p w:rsidR="00B024F0" w:rsidRPr="00062E67" w:rsidRDefault="00B024F0" w:rsidP="00B024F0">
            <w:pPr>
              <w:pStyle w:val="NormalWeb"/>
              <w:spacing w:before="0" w:beforeAutospacing="0" w:after="240" w:afterAutospacing="0"/>
              <w:jc w:val="both"/>
              <w:rPr>
                <w:rFonts w:ascii="Arial" w:hAnsi="Arial" w:cs="Arial"/>
                <w:sz w:val="20"/>
                <w:szCs w:val="20"/>
              </w:rPr>
            </w:pPr>
            <w:r w:rsidRPr="00062E67">
              <w:rPr>
                <w:rFonts w:ascii="Arial" w:hAnsi="Arial" w:cs="Arial"/>
                <w:sz w:val="20"/>
                <w:szCs w:val="20"/>
              </w:rPr>
              <w:t>However, the County/district should have controls in place should they receive returned cards.  See the FAQ question following.  If auditors note that the County/district has received returned cards, determine if they have established written procedures.</w:t>
            </w:r>
          </w:p>
          <w:p w:rsidR="004B71BD" w:rsidRPr="00062E67" w:rsidRDefault="00B024F0" w:rsidP="00B024F0">
            <w:pPr>
              <w:spacing w:after="240"/>
              <w:jc w:val="both"/>
              <w:rPr>
                <w:rFonts w:ascii="Arial" w:eastAsiaTheme="minorHAnsi" w:hAnsi="Arial" w:cs="Arial"/>
              </w:rPr>
            </w:pPr>
            <w:r w:rsidRPr="00062E67">
              <w:rPr>
                <w:rFonts w:ascii="Arial" w:hAnsi="Arial" w:cs="Arial"/>
                <w:sz w:val="20"/>
              </w:rPr>
              <w:t xml:space="preserve">EBT County/district JFS FAQ Question #17 (per ODJFS innerweb) addresses the procedure for returned cards. This procedure states: Each county needs to establish written procedures for this issue. This is </w:t>
            </w:r>
            <w:r w:rsidRPr="00062E67">
              <w:rPr>
                <w:rFonts w:ascii="Arial" w:hAnsi="Arial" w:cs="Arial"/>
                <w:sz w:val="20"/>
              </w:rPr>
              <w:lastRenderedPageBreak/>
              <w:t>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should mail or UPS delivery envelopes containing EBT cards be opened by the agency.</w:t>
            </w:r>
          </w:p>
        </w:tc>
      </w:tr>
    </w:tbl>
    <w:p w:rsidR="00197FAC" w:rsidRPr="00062E67"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062E67" w:rsidSect="00257772">
          <w:headerReference w:type="default" r:id="rId371"/>
          <w:pgSz w:w="12240" w:h="15840" w:code="1"/>
          <w:pgMar w:top="1440" w:right="1440" w:bottom="1440" w:left="1440" w:header="720" w:footer="720" w:gutter="0"/>
          <w:cols w:space="720"/>
          <w:docGrid w:linePitch="360"/>
        </w:sectPr>
      </w:pPr>
    </w:p>
    <w:p w:rsidR="0038229E" w:rsidRPr="00062E67" w:rsidRDefault="0038229E" w:rsidP="006672EA">
      <w:pPr>
        <w:pStyle w:val="Heading3"/>
        <w:jc w:val="both"/>
        <w:rPr>
          <w:rFonts w:cs="Arial"/>
          <w:b w:val="0"/>
          <w:szCs w:val="24"/>
        </w:rPr>
      </w:pPr>
      <w:bookmarkStart w:id="116" w:name="_Toc2780921"/>
      <w:r w:rsidRPr="00062E67">
        <w:rPr>
          <w:rFonts w:cs="Arial"/>
        </w:rPr>
        <w:lastRenderedPageBreak/>
        <w:t>Audit Implications Summary</w:t>
      </w:r>
      <w:bookmarkEnd w:id="116"/>
    </w:p>
    <w:tbl>
      <w:tblPr>
        <w:tblStyle w:val="TableGrid"/>
        <w:tblW w:w="5000" w:type="pct"/>
        <w:tblLook w:val="04A0" w:firstRow="1" w:lastRow="0" w:firstColumn="1" w:lastColumn="0" w:noHBand="0" w:noVBand="1"/>
      </w:tblPr>
      <w:tblGrid>
        <w:gridCol w:w="9350"/>
      </w:tblGrid>
      <w:tr w:rsidR="0038229E" w:rsidRPr="00062E67" w:rsidTr="00E0350C">
        <w:tc>
          <w:tcPr>
            <w:tcW w:w="5000" w:type="pct"/>
            <w:shd w:val="clear" w:color="auto" w:fill="548DD4" w:themeFill="text2" w:themeFillTint="99"/>
          </w:tcPr>
          <w:p w:rsidR="0038229E" w:rsidRPr="00062E67" w:rsidRDefault="0038229E" w:rsidP="006672EA">
            <w:pPr>
              <w:pStyle w:val="APStepItem"/>
              <w:numPr>
                <w:ilvl w:val="0"/>
                <w:numId w:val="0"/>
              </w:numPr>
              <w:rPr>
                <w:rFonts w:cs="Arial"/>
                <w:b/>
              </w:rPr>
            </w:pPr>
            <w:r w:rsidRPr="00062E67">
              <w:rPr>
                <w:rFonts w:cs="Arial"/>
                <w:b/>
              </w:rPr>
              <w:t>Audit Implications (adequacy of the system and controls, and the effect on sample size, significant deficiencies / material weaknesses, material non-compliance and management letter comments)</w:t>
            </w:r>
          </w:p>
        </w:tc>
      </w:tr>
      <w:tr w:rsidR="0038229E" w:rsidRPr="00062E67" w:rsidTr="00E0350C">
        <w:tc>
          <w:tcPr>
            <w:tcW w:w="5000" w:type="pct"/>
          </w:tcPr>
          <w:p w:rsidR="0038229E" w:rsidRPr="00062E67" w:rsidRDefault="0038229E" w:rsidP="00B024F0">
            <w:pPr>
              <w:widowControl w:val="0"/>
              <w:numPr>
                <w:ilvl w:val="0"/>
                <w:numId w:val="41"/>
              </w:numPr>
              <w:spacing w:after="240"/>
              <w:jc w:val="both"/>
              <w:rPr>
                <w:rFonts w:ascii="Arial" w:eastAsiaTheme="minorHAnsi" w:hAnsi="Arial" w:cs="Arial"/>
                <w:b/>
                <w:sz w:val="20"/>
              </w:rPr>
            </w:pPr>
            <w:r w:rsidRPr="00062E67">
              <w:rPr>
                <w:rFonts w:ascii="Arial" w:hAnsi="Arial" w:cs="Arial"/>
                <w:b/>
                <w:sz w:val="20"/>
              </w:rPr>
              <w:t>Results of Test of Controls: (including material weaknesses, significant deficiencies and management letter items)</w:t>
            </w:r>
          </w:p>
          <w:p w:rsidR="0038229E" w:rsidRPr="00062E67" w:rsidRDefault="0038229E" w:rsidP="006672EA">
            <w:pPr>
              <w:widowControl w:val="0"/>
              <w:spacing w:after="240"/>
              <w:ind w:left="720"/>
              <w:jc w:val="both"/>
              <w:rPr>
                <w:rFonts w:ascii="Arial" w:hAnsi="Arial" w:cs="Arial"/>
                <w:b/>
                <w:sz w:val="20"/>
              </w:rPr>
            </w:pPr>
          </w:p>
          <w:p w:rsidR="0038229E" w:rsidRPr="00062E67" w:rsidRDefault="0038229E" w:rsidP="00B024F0">
            <w:pPr>
              <w:widowControl w:val="0"/>
              <w:numPr>
                <w:ilvl w:val="0"/>
                <w:numId w:val="41"/>
              </w:numPr>
              <w:spacing w:after="240"/>
              <w:jc w:val="both"/>
              <w:rPr>
                <w:rFonts w:ascii="Arial" w:eastAsiaTheme="minorHAnsi" w:hAnsi="Arial" w:cs="Arial"/>
                <w:b/>
                <w:sz w:val="20"/>
              </w:rPr>
            </w:pPr>
            <w:r w:rsidRPr="00062E67">
              <w:rPr>
                <w:rFonts w:ascii="Arial" w:hAnsi="Arial" w:cs="Arial"/>
                <w:b/>
                <w:sz w:val="20"/>
              </w:rPr>
              <w:t>Assessment of Control Risk:</w:t>
            </w:r>
          </w:p>
          <w:p w:rsidR="0038229E" w:rsidRPr="00062E67" w:rsidRDefault="0038229E" w:rsidP="006672EA">
            <w:pPr>
              <w:pStyle w:val="ListParagraph"/>
              <w:spacing w:after="240"/>
              <w:jc w:val="both"/>
              <w:rPr>
                <w:rFonts w:ascii="Arial" w:hAnsi="Arial" w:cs="Arial"/>
                <w:b/>
              </w:rPr>
            </w:pPr>
          </w:p>
          <w:p w:rsidR="0038229E" w:rsidRPr="00062E67" w:rsidRDefault="0038229E" w:rsidP="00B024F0">
            <w:pPr>
              <w:widowControl w:val="0"/>
              <w:numPr>
                <w:ilvl w:val="0"/>
                <w:numId w:val="41"/>
              </w:numPr>
              <w:spacing w:after="240"/>
              <w:jc w:val="both"/>
              <w:rPr>
                <w:rFonts w:ascii="Arial" w:eastAsiaTheme="minorHAnsi" w:hAnsi="Arial" w:cs="Arial"/>
                <w:b/>
                <w:sz w:val="20"/>
              </w:rPr>
            </w:pPr>
            <w:r w:rsidRPr="00062E67">
              <w:rPr>
                <w:rFonts w:ascii="Arial" w:hAnsi="Arial" w:cs="Arial"/>
                <w:b/>
                <w:sz w:val="20"/>
              </w:rPr>
              <w:t>Effect on the Nature, Timing, and Extent of Compliance (Substantive Test) including Sample Size:</w:t>
            </w:r>
          </w:p>
          <w:p w:rsidR="0038229E" w:rsidRPr="00062E67" w:rsidRDefault="00B024F0" w:rsidP="006672EA">
            <w:pPr>
              <w:pStyle w:val="ListParagraph"/>
              <w:spacing w:after="240"/>
              <w:jc w:val="both"/>
              <w:rPr>
                <w:rFonts w:ascii="Arial" w:hAnsi="Arial" w:cs="Arial"/>
                <w:b/>
              </w:rPr>
            </w:pPr>
            <w:r w:rsidRPr="00062E67">
              <w:rPr>
                <w:rFonts w:ascii="Arial" w:hAnsi="Arial" w:cs="Arial"/>
                <w:b/>
              </w:rPr>
              <w:t>Not applicable – Tested at the state level.</w:t>
            </w:r>
          </w:p>
          <w:p w:rsidR="0038229E" w:rsidRPr="00062E67" w:rsidRDefault="0038229E" w:rsidP="00B024F0">
            <w:pPr>
              <w:widowControl w:val="0"/>
              <w:numPr>
                <w:ilvl w:val="0"/>
                <w:numId w:val="41"/>
              </w:numPr>
              <w:spacing w:after="240"/>
              <w:jc w:val="both"/>
              <w:rPr>
                <w:rFonts w:ascii="Arial" w:eastAsiaTheme="minorHAnsi" w:hAnsi="Arial" w:cs="Arial"/>
                <w:b/>
                <w:sz w:val="20"/>
              </w:rPr>
            </w:pPr>
            <w:r w:rsidRPr="00062E67">
              <w:rPr>
                <w:rFonts w:ascii="Arial" w:hAnsi="Arial" w:cs="Arial"/>
                <w:b/>
                <w:sz w:val="20"/>
              </w:rPr>
              <w:t>Results of Compliance (Substantive Tests) Tests:</w:t>
            </w:r>
          </w:p>
          <w:p w:rsidR="0038229E" w:rsidRPr="00062E67" w:rsidRDefault="00B024F0" w:rsidP="006672EA">
            <w:pPr>
              <w:pStyle w:val="ListParagraph"/>
              <w:spacing w:after="240"/>
              <w:jc w:val="both"/>
              <w:rPr>
                <w:rFonts w:ascii="Arial" w:hAnsi="Arial" w:cs="Arial"/>
                <w:b/>
              </w:rPr>
            </w:pPr>
            <w:r w:rsidRPr="00062E67">
              <w:rPr>
                <w:rFonts w:ascii="Arial" w:hAnsi="Arial" w:cs="Arial"/>
                <w:b/>
              </w:rPr>
              <w:t>Not applicable – Tested at the state level.</w:t>
            </w:r>
          </w:p>
          <w:p w:rsidR="0038229E" w:rsidRPr="00062E67" w:rsidRDefault="0038229E" w:rsidP="00B024F0">
            <w:pPr>
              <w:widowControl w:val="0"/>
              <w:numPr>
                <w:ilvl w:val="0"/>
                <w:numId w:val="41"/>
              </w:numPr>
              <w:spacing w:after="240"/>
              <w:jc w:val="both"/>
              <w:rPr>
                <w:rFonts w:ascii="Arial" w:eastAsiaTheme="minorHAnsi" w:hAnsi="Arial" w:cs="Arial"/>
                <w:b/>
                <w:sz w:val="20"/>
              </w:rPr>
            </w:pPr>
            <w:r w:rsidRPr="00062E67">
              <w:rPr>
                <w:rFonts w:ascii="Arial" w:hAnsi="Arial" w:cs="Arial"/>
                <w:b/>
                <w:sz w:val="20"/>
              </w:rPr>
              <w:t>Questioned Costs:  Actual __________     Projected __________</w:t>
            </w:r>
          </w:p>
          <w:p w:rsidR="0038229E" w:rsidRPr="00062E67" w:rsidRDefault="00B024F0" w:rsidP="00B024F0">
            <w:pPr>
              <w:pStyle w:val="APStepItem"/>
              <w:numPr>
                <w:ilvl w:val="0"/>
                <w:numId w:val="0"/>
              </w:numPr>
              <w:spacing w:after="240"/>
              <w:ind w:left="720"/>
              <w:rPr>
                <w:rFonts w:cs="Arial"/>
                <w:b/>
              </w:rPr>
            </w:pPr>
            <w:r w:rsidRPr="00062E67">
              <w:rPr>
                <w:rFonts w:cs="Arial"/>
                <w:b/>
              </w:rPr>
              <w:t>Not applicable – Tested at the state level.</w:t>
            </w:r>
          </w:p>
        </w:tc>
      </w:tr>
    </w:tbl>
    <w:p w:rsidR="00784098" w:rsidRPr="00062E67"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062E67" w:rsidSect="00257772">
          <w:headerReference w:type="default" r:id="rId372"/>
          <w:pgSz w:w="12240" w:h="15840" w:code="1"/>
          <w:pgMar w:top="1440" w:right="1440" w:bottom="1440" w:left="1440" w:header="720" w:footer="720" w:gutter="0"/>
          <w:cols w:space="720"/>
          <w:docGrid w:linePitch="360"/>
        </w:sectPr>
      </w:pPr>
    </w:p>
    <w:p w:rsidR="00784098" w:rsidRPr="00062E67" w:rsidRDefault="00784098" w:rsidP="006672EA">
      <w:pPr>
        <w:pStyle w:val="Heading2"/>
        <w:jc w:val="both"/>
        <w:rPr>
          <w:rStyle w:val="PageNumber"/>
          <w:rFonts w:cs="Arial"/>
        </w:rPr>
      </w:pPr>
      <w:bookmarkStart w:id="117" w:name="_Toc442267704"/>
      <w:bookmarkStart w:id="118" w:name="_Toc2780922"/>
      <w:r w:rsidRPr="00062E67">
        <w:rPr>
          <w:rStyle w:val="PageNumber"/>
          <w:rFonts w:cs="Arial"/>
        </w:rPr>
        <w:lastRenderedPageBreak/>
        <w:t>Program Testing Conclusion</w:t>
      </w:r>
      <w:bookmarkEnd w:id="117"/>
      <w:bookmarkEnd w:id="118"/>
    </w:p>
    <w:p w:rsidR="00784098" w:rsidRPr="00062E67" w:rsidRDefault="00784098" w:rsidP="00A43BF7">
      <w:pPr>
        <w:spacing w:after="240"/>
        <w:jc w:val="both"/>
        <w:rPr>
          <w:rFonts w:ascii="Arial" w:hAnsi="Arial" w:cs="Arial"/>
          <w:sz w:val="20"/>
        </w:rPr>
      </w:pPr>
      <w:r w:rsidRPr="00062E67">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062E67">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062E67" w:rsidTr="00EB2539">
        <w:trPr>
          <w:jc w:val="center"/>
        </w:trPr>
        <w:tc>
          <w:tcPr>
            <w:tcW w:w="9225" w:type="dxa"/>
            <w:gridSpan w:val="3"/>
            <w:shd w:val="clear" w:color="auto" w:fill="DBE5F1"/>
          </w:tcPr>
          <w:p w:rsidR="00784098" w:rsidRPr="00062E67" w:rsidRDefault="00784098" w:rsidP="006672EA">
            <w:pPr>
              <w:jc w:val="both"/>
              <w:rPr>
                <w:rFonts w:ascii="Arial" w:hAnsi="Arial" w:cs="Arial"/>
                <w:b/>
                <w:sz w:val="20"/>
              </w:rPr>
            </w:pPr>
            <w:r w:rsidRPr="00062E67">
              <w:rPr>
                <w:rFonts w:ascii="Arial" w:hAnsi="Arial" w:cs="Arial"/>
                <w:b/>
                <w:sz w:val="20"/>
              </w:rPr>
              <w:t>Conclusion</w:t>
            </w:r>
          </w:p>
        </w:tc>
      </w:tr>
      <w:tr w:rsidR="00784098" w:rsidRPr="00062E67" w:rsidTr="00EB2539">
        <w:trPr>
          <w:jc w:val="center"/>
        </w:trPr>
        <w:tc>
          <w:tcPr>
            <w:tcW w:w="4680" w:type="dxa"/>
            <w:gridSpan w:val="2"/>
            <w:shd w:val="clear" w:color="auto" w:fill="DBE5F1"/>
          </w:tcPr>
          <w:p w:rsidR="00784098" w:rsidRPr="00062E67" w:rsidRDefault="00784098" w:rsidP="00A43BF7">
            <w:pPr>
              <w:jc w:val="both"/>
              <w:rPr>
                <w:rFonts w:ascii="Arial" w:hAnsi="Arial" w:cs="Arial"/>
                <w:b/>
                <w:sz w:val="20"/>
              </w:rPr>
            </w:pPr>
            <w:r w:rsidRPr="00062E67">
              <w:rPr>
                <w:rFonts w:ascii="Arial" w:hAnsi="Arial" w:cs="Arial"/>
                <w:b/>
                <w:sz w:val="20"/>
              </w:rPr>
              <w:t>The opinion on this major program should be:</w:t>
            </w:r>
          </w:p>
        </w:tc>
        <w:tc>
          <w:tcPr>
            <w:tcW w:w="4545" w:type="dxa"/>
          </w:tcPr>
          <w:p w:rsidR="00784098" w:rsidRPr="00062E67" w:rsidRDefault="00784098" w:rsidP="00A43BF7">
            <w:pPr>
              <w:jc w:val="both"/>
              <w:rPr>
                <w:rFonts w:ascii="Arial" w:hAnsi="Arial" w:cs="Arial"/>
                <w:b/>
                <w:sz w:val="20"/>
              </w:rPr>
            </w:pPr>
          </w:p>
        </w:tc>
      </w:tr>
      <w:tr w:rsidR="00784098" w:rsidRPr="00062E67" w:rsidTr="00EB2539">
        <w:trPr>
          <w:jc w:val="center"/>
        </w:trPr>
        <w:tc>
          <w:tcPr>
            <w:tcW w:w="3000" w:type="dxa"/>
            <w:shd w:val="clear" w:color="auto" w:fill="DBE5F1"/>
          </w:tcPr>
          <w:p w:rsidR="00784098" w:rsidRPr="00062E67" w:rsidRDefault="00784098" w:rsidP="006672EA">
            <w:pPr>
              <w:jc w:val="both"/>
              <w:rPr>
                <w:rFonts w:ascii="Arial" w:hAnsi="Arial" w:cs="Arial"/>
                <w:b/>
                <w:sz w:val="20"/>
              </w:rPr>
            </w:pPr>
            <w:r w:rsidRPr="00062E67">
              <w:rPr>
                <w:rFonts w:ascii="Arial" w:hAnsi="Arial" w:cs="Arial"/>
                <w:b/>
                <w:sz w:val="20"/>
              </w:rPr>
              <w:t>Unmodified:</w:t>
            </w:r>
          </w:p>
        </w:tc>
        <w:tc>
          <w:tcPr>
            <w:tcW w:w="6225" w:type="dxa"/>
            <w:gridSpan w:val="2"/>
          </w:tcPr>
          <w:p w:rsidR="00784098" w:rsidRPr="00062E67" w:rsidRDefault="00784098" w:rsidP="00A43BF7">
            <w:pPr>
              <w:jc w:val="both"/>
              <w:rPr>
                <w:rFonts w:ascii="Arial" w:hAnsi="Arial" w:cs="Arial"/>
                <w:sz w:val="20"/>
              </w:rPr>
            </w:pPr>
          </w:p>
        </w:tc>
      </w:tr>
      <w:tr w:rsidR="00784098" w:rsidRPr="00062E67" w:rsidTr="00EB2539">
        <w:trPr>
          <w:jc w:val="center"/>
        </w:trPr>
        <w:tc>
          <w:tcPr>
            <w:tcW w:w="3000" w:type="dxa"/>
            <w:shd w:val="clear" w:color="auto" w:fill="DBE5F1"/>
          </w:tcPr>
          <w:p w:rsidR="00784098" w:rsidRPr="00062E67" w:rsidRDefault="008D2632" w:rsidP="006672EA">
            <w:pPr>
              <w:jc w:val="both"/>
              <w:rPr>
                <w:rFonts w:ascii="Arial" w:hAnsi="Arial" w:cs="Arial"/>
                <w:b/>
                <w:sz w:val="20"/>
              </w:rPr>
            </w:pPr>
            <w:r w:rsidRPr="00062E67">
              <w:rPr>
                <w:rFonts w:ascii="Arial" w:hAnsi="Arial" w:cs="Arial"/>
                <w:b/>
                <w:sz w:val="20"/>
              </w:rPr>
              <w:t xml:space="preserve">Qualified </w:t>
            </w:r>
            <w:r w:rsidR="00784098" w:rsidRPr="00062E67">
              <w:rPr>
                <w:rFonts w:ascii="Arial" w:hAnsi="Arial" w:cs="Arial"/>
                <w:b/>
                <w:sz w:val="20"/>
              </w:rPr>
              <w:t>(describe):</w:t>
            </w:r>
          </w:p>
        </w:tc>
        <w:tc>
          <w:tcPr>
            <w:tcW w:w="6225" w:type="dxa"/>
            <w:gridSpan w:val="2"/>
          </w:tcPr>
          <w:p w:rsidR="00784098" w:rsidRPr="00062E67" w:rsidRDefault="00784098" w:rsidP="00A43BF7">
            <w:pPr>
              <w:jc w:val="both"/>
              <w:rPr>
                <w:rFonts w:ascii="Arial" w:hAnsi="Arial" w:cs="Arial"/>
                <w:sz w:val="20"/>
              </w:rPr>
            </w:pPr>
          </w:p>
        </w:tc>
      </w:tr>
      <w:tr w:rsidR="00784098" w:rsidRPr="00062E67" w:rsidTr="00EB2539">
        <w:trPr>
          <w:jc w:val="center"/>
        </w:trPr>
        <w:tc>
          <w:tcPr>
            <w:tcW w:w="3000" w:type="dxa"/>
            <w:shd w:val="clear" w:color="auto" w:fill="DBE5F1"/>
          </w:tcPr>
          <w:p w:rsidR="00784098" w:rsidRPr="00062E67" w:rsidRDefault="00784098" w:rsidP="006672EA">
            <w:pPr>
              <w:jc w:val="both"/>
              <w:rPr>
                <w:rFonts w:ascii="Arial" w:hAnsi="Arial" w:cs="Arial"/>
                <w:b/>
                <w:sz w:val="20"/>
              </w:rPr>
            </w:pPr>
            <w:r w:rsidRPr="00062E67">
              <w:rPr>
                <w:rFonts w:ascii="Arial" w:hAnsi="Arial" w:cs="Arial"/>
                <w:b/>
                <w:sz w:val="20"/>
              </w:rPr>
              <w:t>Adverse (describe):</w:t>
            </w:r>
          </w:p>
        </w:tc>
        <w:tc>
          <w:tcPr>
            <w:tcW w:w="6225" w:type="dxa"/>
            <w:gridSpan w:val="2"/>
          </w:tcPr>
          <w:p w:rsidR="00784098" w:rsidRPr="00062E67" w:rsidRDefault="00784098" w:rsidP="00A43BF7">
            <w:pPr>
              <w:jc w:val="both"/>
              <w:rPr>
                <w:rFonts w:ascii="Arial" w:hAnsi="Arial" w:cs="Arial"/>
                <w:sz w:val="20"/>
              </w:rPr>
            </w:pPr>
          </w:p>
        </w:tc>
      </w:tr>
      <w:tr w:rsidR="00784098" w:rsidRPr="00062E67" w:rsidTr="00EB2539">
        <w:trPr>
          <w:jc w:val="center"/>
        </w:trPr>
        <w:tc>
          <w:tcPr>
            <w:tcW w:w="3000" w:type="dxa"/>
            <w:shd w:val="clear" w:color="auto" w:fill="DBE5F1"/>
          </w:tcPr>
          <w:p w:rsidR="00784098" w:rsidRPr="00062E67" w:rsidRDefault="00784098" w:rsidP="006672EA">
            <w:pPr>
              <w:jc w:val="both"/>
              <w:rPr>
                <w:rFonts w:ascii="Arial" w:hAnsi="Arial" w:cs="Arial"/>
                <w:b/>
                <w:sz w:val="20"/>
              </w:rPr>
            </w:pPr>
            <w:r w:rsidRPr="00062E67">
              <w:rPr>
                <w:rFonts w:ascii="Arial" w:hAnsi="Arial" w:cs="Arial"/>
                <w:b/>
                <w:sz w:val="20"/>
              </w:rPr>
              <w:t>Disclaimer (describe):</w:t>
            </w:r>
          </w:p>
        </w:tc>
        <w:tc>
          <w:tcPr>
            <w:tcW w:w="6225" w:type="dxa"/>
            <w:gridSpan w:val="2"/>
          </w:tcPr>
          <w:p w:rsidR="00784098" w:rsidRPr="00062E67" w:rsidRDefault="00784098" w:rsidP="00A43BF7">
            <w:pPr>
              <w:jc w:val="both"/>
              <w:rPr>
                <w:rFonts w:ascii="Arial" w:hAnsi="Arial" w:cs="Arial"/>
                <w:sz w:val="20"/>
              </w:rPr>
            </w:pPr>
          </w:p>
        </w:tc>
      </w:tr>
    </w:tbl>
    <w:p w:rsidR="00784098" w:rsidRPr="00062E67" w:rsidRDefault="00784098" w:rsidP="006672EA">
      <w:pPr>
        <w:spacing w:after="240"/>
        <w:jc w:val="both"/>
        <w:rPr>
          <w:rFonts w:ascii="Arial" w:hAnsi="Arial" w:cs="Arial"/>
          <w:b/>
          <w:sz w:val="20"/>
        </w:rPr>
      </w:pPr>
    </w:p>
    <w:p w:rsidR="00784098" w:rsidRPr="00062E67" w:rsidRDefault="00294688" w:rsidP="006672EA">
      <w:pPr>
        <w:spacing w:after="240"/>
        <w:jc w:val="both"/>
        <w:rPr>
          <w:rFonts w:ascii="Arial" w:hAnsi="Arial" w:cs="Arial"/>
          <w:b/>
          <w:sz w:val="20"/>
        </w:rPr>
      </w:pPr>
      <w:r w:rsidRPr="00062E67">
        <w:rPr>
          <w:rFonts w:ascii="Arial" w:hAnsi="Arial" w:cs="Arial"/>
          <w:color w:val="252525"/>
          <w:sz w:val="20"/>
        </w:rPr>
        <w:t xml:space="preserve">Per paragraph </w:t>
      </w:r>
      <w:r w:rsidR="008D2632" w:rsidRPr="00062E67">
        <w:rPr>
          <w:rFonts w:ascii="Arial" w:hAnsi="Arial" w:cs="Arial"/>
          <w:color w:val="252525"/>
          <w:sz w:val="20"/>
        </w:rPr>
        <w:t>13.</w:t>
      </w:r>
      <w:r w:rsidR="00B04023" w:rsidRPr="00062E67">
        <w:rPr>
          <w:rFonts w:ascii="Arial" w:hAnsi="Arial" w:cs="Arial"/>
          <w:color w:val="252525"/>
          <w:sz w:val="20"/>
        </w:rPr>
        <w:t xml:space="preserve">39 </w:t>
      </w:r>
      <w:r w:rsidRPr="00062E67">
        <w:rPr>
          <w:rFonts w:ascii="Arial" w:hAnsi="Arial" w:cs="Arial"/>
          <w:color w:val="252525"/>
          <w:sz w:val="20"/>
        </w:rPr>
        <w:t xml:space="preserve">of the </w:t>
      </w:r>
      <w:r w:rsidR="00B04023" w:rsidRPr="00062E67">
        <w:rPr>
          <w:rFonts w:ascii="Arial" w:hAnsi="Arial" w:cs="Arial"/>
          <w:b/>
          <w:color w:val="252525"/>
          <w:sz w:val="20"/>
        </w:rPr>
        <w:t>2018</w:t>
      </w:r>
      <w:r w:rsidR="00B04023" w:rsidRPr="00062E67">
        <w:rPr>
          <w:rFonts w:ascii="Arial" w:hAnsi="Arial" w:cs="Arial"/>
          <w:color w:val="252525"/>
          <w:sz w:val="20"/>
        </w:rPr>
        <w:t xml:space="preserve"> </w:t>
      </w:r>
      <w:r w:rsidRPr="00062E67">
        <w:rPr>
          <w:rFonts w:ascii="Arial" w:hAnsi="Arial" w:cs="Arial"/>
          <w:b/>
          <w:color w:val="000000"/>
          <w:sz w:val="20"/>
        </w:rPr>
        <w:t xml:space="preserve">AICPA Audit Guide, </w:t>
      </w:r>
      <w:r w:rsidRPr="00062E67">
        <w:rPr>
          <w:rFonts w:ascii="Arial" w:hAnsi="Arial" w:cs="Arial"/>
          <w:b/>
          <w:i/>
          <w:color w:val="000000"/>
          <w:sz w:val="20"/>
        </w:rPr>
        <w:t>Government Auditing Standards and Single Audits</w:t>
      </w:r>
      <w:r w:rsidRPr="00062E67">
        <w:rPr>
          <w:rFonts w:ascii="Arial" w:hAnsi="Arial" w:cs="Arial"/>
          <w:b/>
          <w:color w:val="000000"/>
          <w:sz w:val="20"/>
        </w:rPr>
        <w:t>,</w:t>
      </w:r>
      <w:r w:rsidRPr="00062E67">
        <w:rPr>
          <w:rFonts w:ascii="Arial" w:hAnsi="Arial" w:cs="Arial"/>
          <w:color w:val="252525"/>
          <w:sz w:val="20"/>
        </w:rPr>
        <w:t xml:space="preserve"> </w:t>
      </w:r>
      <w:r w:rsidRPr="00062E67">
        <w:rPr>
          <w:rFonts w:ascii="Arial" w:hAnsi="Arial" w:cs="Arial"/>
          <w:b/>
          <w:bCs/>
          <w:noProof/>
          <w:vanish/>
          <w:color w:val="145DA4"/>
          <w:spacing w:val="2"/>
          <w:sz w:val="20"/>
        </w:rPr>
        <w:drawing>
          <wp:inline distT="0" distB="0" distL="0" distR="0" wp14:anchorId="104191E4" wp14:editId="3E86811D">
            <wp:extent cx="111760" cy="111760"/>
            <wp:effectExtent l="0" t="0" r="0" b="0"/>
            <wp:docPr id="1" name="Picture 1" descr="Permalink to here">
              <a:hlinkClick xmlns:a="http://schemas.openxmlformats.org/drawingml/2006/main" r:id="rId37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373" tgtFrame="&quot;content&quot;"/>
                    </pic:cNvPr>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062E67">
        <w:rPr>
          <w:rFonts w:ascii="Arial" w:hAnsi="Arial" w:cs="Arial"/>
          <w:color w:val="252525"/>
          <w:sz w:val="20"/>
        </w:rPr>
        <w:t>, the</w:t>
      </w:r>
      <w:r w:rsidRPr="00062E67">
        <w:rPr>
          <w:rFonts w:ascii="Arial" w:hAnsi="Arial" w:cs="Arial"/>
          <w:sz w:val="20"/>
        </w:rPr>
        <w:t xml:space="preserve"> </w:t>
      </w:r>
      <w:r w:rsidRPr="00062E67">
        <w:rPr>
          <w:rFonts w:ascii="Arial" w:hAnsi="Arial" w:cs="Arial"/>
          <w:b/>
          <w:sz w:val="20"/>
        </w:rPr>
        <w:t xml:space="preserve">following are required to be reported </w:t>
      </w:r>
      <w:r w:rsidRPr="00062E67">
        <w:rPr>
          <w:rFonts w:ascii="Arial" w:hAnsi="Arial" w:cs="Arial"/>
          <w:color w:val="252525"/>
          <w:sz w:val="20"/>
        </w:rPr>
        <w:t>as audit findings in the federal awards section of the schedule of findings and questioned costs</w:t>
      </w:r>
      <w:r w:rsidRPr="00062E67">
        <w:rPr>
          <w:rFonts w:ascii="Arial" w:hAnsi="Arial" w:cs="Arial"/>
          <w:b/>
          <w:sz w:val="20"/>
        </w:rPr>
        <w:t xml:space="preserve"> (</w:t>
      </w:r>
      <w:hyperlink r:id="rId375" w:history="1">
        <w:r w:rsidRPr="00062E67">
          <w:rPr>
            <w:rStyle w:val="Hyperlink"/>
            <w:rFonts w:ascii="Arial" w:hAnsi="Arial" w:cs="Arial"/>
            <w:b/>
            <w:sz w:val="20"/>
          </w:rPr>
          <w:t>see 2CFR200 section 516</w:t>
        </w:r>
      </w:hyperlink>
      <w:r w:rsidRPr="00062E67">
        <w:rPr>
          <w:rFonts w:ascii="Arial" w:hAnsi="Arial" w:cs="Arial"/>
          <w:b/>
          <w:sz w:val="20"/>
        </w:rPr>
        <w:t>)</w:t>
      </w:r>
      <w:r w:rsidR="00784098" w:rsidRPr="00062E67">
        <w:rPr>
          <w:rFonts w:ascii="Arial" w:hAnsi="Arial" w:cs="Arial"/>
          <w:b/>
          <w:sz w:val="20"/>
        </w:rPr>
        <w:t>:</w:t>
      </w:r>
    </w:p>
    <w:p w:rsidR="00784098" w:rsidRPr="00062E67" w:rsidRDefault="00784098" w:rsidP="00B024F0">
      <w:pPr>
        <w:numPr>
          <w:ilvl w:val="0"/>
          <w:numId w:val="27"/>
        </w:numPr>
        <w:tabs>
          <w:tab w:val="clear" w:pos="360"/>
        </w:tabs>
        <w:ind w:firstLine="0"/>
        <w:jc w:val="both"/>
        <w:rPr>
          <w:rFonts w:ascii="Arial" w:hAnsi="Arial" w:cs="Arial"/>
          <w:sz w:val="20"/>
        </w:rPr>
      </w:pPr>
      <w:r w:rsidRPr="00062E67">
        <w:rPr>
          <w:rFonts w:ascii="Arial" w:hAnsi="Arial" w:cs="Arial"/>
          <w:sz w:val="20"/>
        </w:rPr>
        <w:t>Significant deficiencies and material weaknesses in internal control over major programs</w:t>
      </w:r>
    </w:p>
    <w:p w:rsidR="00784098" w:rsidRPr="00062E67" w:rsidRDefault="00784098" w:rsidP="00B024F0">
      <w:pPr>
        <w:numPr>
          <w:ilvl w:val="0"/>
          <w:numId w:val="27"/>
        </w:numPr>
        <w:tabs>
          <w:tab w:val="clear" w:pos="360"/>
        </w:tabs>
        <w:ind w:left="720"/>
        <w:jc w:val="both"/>
        <w:rPr>
          <w:rFonts w:ascii="Arial" w:hAnsi="Arial" w:cs="Arial"/>
          <w:sz w:val="20"/>
        </w:rPr>
      </w:pPr>
      <w:r w:rsidRPr="00062E67">
        <w:rPr>
          <w:rFonts w:ascii="Arial" w:hAnsi="Arial" w:cs="Arial"/>
          <w:sz w:val="20"/>
        </w:rPr>
        <w:t>Material noncompliance with the</w:t>
      </w:r>
      <w:r w:rsidR="00527A06" w:rsidRPr="00062E67">
        <w:rPr>
          <w:rFonts w:ascii="Arial" w:hAnsi="Arial" w:cs="Arial"/>
          <w:sz w:val="20"/>
        </w:rPr>
        <w:t xml:space="preserve"> </w:t>
      </w:r>
      <w:r w:rsidR="007638EB" w:rsidRPr="00062E67">
        <w:rPr>
          <w:rFonts w:ascii="Arial" w:hAnsi="Arial" w:cs="Arial"/>
          <w:sz w:val="20"/>
        </w:rPr>
        <w:t>federal statues</w:t>
      </w:r>
      <w:r w:rsidRPr="00062E67">
        <w:rPr>
          <w:rFonts w:ascii="Arial" w:hAnsi="Arial" w:cs="Arial"/>
          <w:sz w:val="20"/>
        </w:rPr>
        <w:t xml:space="preserve">, regulations, </w:t>
      </w:r>
      <w:r w:rsidR="007638EB" w:rsidRPr="00062E67">
        <w:rPr>
          <w:rFonts w:ascii="Arial" w:hAnsi="Arial" w:cs="Arial"/>
          <w:sz w:val="20"/>
        </w:rPr>
        <w:t xml:space="preserve">or the terms and conditions of federal awards </w:t>
      </w:r>
      <w:r w:rsidRPr="00062E67">
        <w:rPr>
          <w:rFonts w:ascii="Arial" w:hAnsi="Arial" w:cs="Arial"/>
          <w:sz w:val="20"/>
        </w:rPr>
        <w:t>related to major programs</w:t>
      </w:r>
    </w:p>
    <w:p w:rsidR="00784098" w:rsidRPr="00062E67" w:rsidRDefault="00784098" w:rsidP="00B024F0">
      <w:pPr>
        <w:numPr>
          <w:ilvl w:val="0"/>
          <w:numId w:val="27"/>
        </w:numPr>
        <w:tabs>
          <w:tab w:val="clear" w:pos="360"/>
        </w:tabs>
        <w:ind w:left="720"/>
        <w:jc w:val="both"/>
        <w:rPr>
          <w:rFonts w:ascii="Arial" w:hAnsi="Arial" w:cs="Arial"/>
          <w:sz w:val="20"/>
        </w:rPr>
      </w:pPr>
      <w:r w:rsidRPr="00062E67">
        <w:rPr>
          <w:rFonts w:ascii="Arial" w:hAnsi="Arial" w:cs="Arial"/>
          <w:sz w:val="20"/>
        </w:rPr>
        <w:t>Known questioned costs that are greater than $</w:t>
      </w:r>
      <w:r w:rsidR="00D0244B" w:rsidRPr="00062E67">
        <w:rPr>
          <w:rFonts w:ascii="Arial" w:hAnsi="Arial" w:cs="Arial"/>
          <w:sz w:val="20"/>
        </w:rPr>
        <w:t>25</w:t>
      </w:r>
      <w:r w:rsidRPr="00062E67">
        <w:rPr>
          <w:rFonts w:ascii="Arial" w:hAnsi="Arial" w:cs="Arial"/>
          <w:sz w:val="20"/>
        </w:rPr>
        <w:t>,000 for a type of compliance requirement for a major program.  The auditor also</w:t>
      </w:r>
      <w:r w:rsidR="00527A06" w:rsidRPr="00062E67">
        <w:rPr>
          <w:rFonts w:ascii="Arial" w:hAnsi="Arial" w:cs="Arial"/>
          <w:sz w:val="20"/>
        </w:rPr>
        <w:t xml:space="preserve"> </w:t>
      </w:r>
      <w:r w:rsidR="007638EB" w:rsidRPr="00062E67">
        <w:rPr>
          <w:rFonts w:ascii="Arial" w:hAnsi="Arial" w:cs="Arial"/>
          <w:sz w:val="20"/>
        </w:rPr>
        <w:t xml:space="preserve">must </w:t>
      </w:r>
      <w:r w:rsidRPr="00062E67">
        <w:rPr>
          <w:rFonts w:ascii="Arial" w:hAnsi="Arial" w:cs="Arial"/>
          <w:sz w:val="20"/>
        </w:rPr>
        <w:t xml:space="preserve"> report (in the schedule of findings and questioned costs)  known questioned costs when likely questioned costs are greater than $</w:t>
      </w:r>
      <w:r w:rsidR="00DB1864" w:rsidRPr="00062E67">
        <w:rPr>
          <w:rFonts w:ascii="Arial" w:hAnsi="Arial" w:cs="Arial"/>
          <w:sz w:val="20"/>
        </w:rPr>
        <w:t>25</w:t>
      </w:r>
      <w:r w:rsidRPr="00062E67">
        <w:rPr>
          <w:rFonts w:ascii="Arial" w:hAnsi="Arial" w:cs="Arial"/>
          <w:sz w:val="20"/>
        </w:rPr>
        <w:t xml:space="preserve">,000 for a type of compliance requirement for a major program. </w:t>
      </w:r>
    </w:p>
    <w:p w:rsidR="00784098" w:rsidRPr="00062E67" w:rsidRDefault="00784098" w:rsidP="00B024F0">
      <w:pPr>
        <w:numPr>
          <w:ilvl w:val="0"/>
          <w:numId w:val="27"/>
        </w:numPr>
        <w:tabs>
          <w:tab w:val="clear" w:pos="360"/>
        </w:tabs>
        <w:ind w:left="702"/>
        <w:jc w:val="both"/>
        <w:rPr>
          <w:rFonts w:ascii="Arial" w:hAnsi="Arial" w:cs="Arial"/>
          <w:sz w:val="20"/>
        </w:rPr>
      </w:pPr>
      <w:r w:rsidRPr="00062E67">
        <w:rPr>
          <w:rFonts w:ascii="Arial" w:hAnsi="Arial" w:cs="Arial"/>
          <w:color w:val="252525"/>
          <w:sz w:val="20"/>
        </w:rPr>
        <w:t>Known questioned costs that are greater than $</w:t>
      </w:r>
      <w:r w:rsidR="00D0244B" w:rsidRPr="00062E67">
        <w:rPr>
          <w:rFonts w:ascii="Arial" w:hAnsi="Arial" w:cs="Arial"/>
          <w:color w:val="252525"/>
          <w:sz w:val="20"/>
        </w:rPr>
        <w:t>25</w:t>
      </w:r>
      <w:r w:rsidRPr="00062E67">
        <w:rPr>
          <w:rFonts w:ascii="Arial" w:hAnsi="Arial" w:cs="Arial"/>
          <w:color w:val="252525"/>
          <w:sz w:val="20"/>
        </w:rPr>
        <w:t>,000 for programs that are not audited as major.</w:t>
      </w:r>
    </w:p>
    <w:p w:rsidR="00784098" w:rsidRPr="00062E67" w:rsidRDefault="00784098" w:rsidP="00B024F0">
      <w:pPr>
        <w:numPr>
          <w:ilvl w:val="0"/>
          <w:numId w:val="27"/>
        </w:numPr>
        <w:tabs>
          <w:tab w:val="clear" w:pos="360"/>
        </w:tabs>
        <w:ind w:left="702"/>
        <w:jc w:val="both"/>
        <w:rPr>
          <w:rFonts w:ascii="Arial" w:hAnsi="Arial" w:cs="Arial"/>
          <w:sz w:val="20"/>
        </w:rPr>
      </w:pPr>
      <w:r w:rsidRPr="00062E67">
        <w:rPr>
          <w:rFonts w:ascii="Arial" w:hAnsi="Arial" w:cs="Arial"/>
          <w:color w:val="252525"/>
          <w:sz w:val="20"/>
        </w:rPr>
        <w:t xml:space="preserve">The circumstances concerning why the </w:t>
      </w:r>
      <w:r w:rsidR="00D813DA" w:rsidRPr="00062E67">
        <w:rPr>
          <w:rFonts w:ascii="Arial" w:hAnsi="Arial" w:cs="Arial"/>
          <w:color w:val="252525"/>
          <w:sz w:val="20"/>
        </w:rPr>
        <w:t xml:space="preserve">opinion in the </w:t>
      </w:r>
      <w:r w:rsidRPr="00062E67">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062E67" w:rsidRDefault="00784098" w:rsidP="00B024F0">
      <w:pPr>
        <w:numPr>
          <w:ilvl w:val="0"/>
          <w:numId w:val="27"/>
        </w:numPr>
        <w:tabs>
          <w:tab w:val="clear" w:pos="360"/>
        </w:tabs>
        <w:ind w:left="702"/>
        <w:jc w:val="both"/>
        <w:rPr>
          <w:rFonts w:ascii="Arial" w:hAnsi="Arial" w:cs="Arial"/>
          <w:sz w:val="20"/>
        </w:rPr>
      </w:pPr>
      <w:r w:rsidRPr="00062E67">
        <w:rPr>
          <w:rFonts w:ascii="Arial" w:hAnsi="Arial" w:cs="Arial"/>
          <w:color w:val="252525"/>
          <w:sz w:val="20"/>
        </w:rPr>
        <w:t>Known</w:t>
      </w:r>
      <w:r w:rsidR="00D813DA" w:rsidRPr="00062E67">
        <w:rPr>
          <w:rFonts w:ascii="Arial" w:hAnsi="Arial" w:cs="Arial"/>
          <w:color w:val="252525"/>
          <w:sz w:val="20"/>
        </w:rPr>
        <w:t xml:space="preserve"> or likely</w:t>
      </w:r>
      <w:r w:rsidRPr="00062E67">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062E67" w:rsidRDefault="00294688" w:rsidP="00B024F0">
      <w:pPr>
        <w:numPr>
          <w:ilvl w:val="0"/>
          <w:numId w:val="27"/>
        </w:numPr>
        <w:tabs>
          <w:tab w:val="clear" w:pos="360"/>
        </w:tabs>
        <w:ind w:left="702"/>
        <w:jc w:val="both"/>
        <w:rPr>
          <w:rFonts w:ascii="Arial" w:hAnsi="Arial" w:cs="Arial"/>
          <w:sz w:val="20"/>
        </w:rPr>
      </w:pPr>
      <w:r w:rsidRPr="00062E67">
        <w:rPr>
          <w:rFonts w:ascii="Arial" w:hAnsi="Arial" w:cs="Arial"/>
          <w:color w:val="252525"/>
          <w:sz w:val="20"/>
        </w:rPr>
        <w:t>Significant instances of abuse relating to major programs</w:t>
      </w:r>
    </w:p>
    <w:p w:rsidR="00784098" w:rsidRPr="00062E67" w:rsidRDefault="00294688" w:rsidP="00B024F0">
      <w:pPr>
        <w:numPr>
          <w:ilvl w:val="0"/>
          <w:numId w:val="27"/>
        </w:numPr>
        <w:tabs>
          <w:tab w:val="clear" w:pos="360"/>
        </w:tabs>
        <w:spacing w:after="240"/>
        <w:ind w:left="720"/>
        <w:jc w:val="both"/>
        <w:rPr>
          <w:rFonts w:ascii="Arial" w:hAnsi="Arial" w:cs="Arial"/>
          <w:sz w:val="20"/>
        </w:rPr>
      </w:pPr>
      <w:r w:rsidRPr="00062E67">
        <w:rPr>
          <w:rFonts w:ascii="Arial" w:hAnsi="Arial" w:cs="Arial"/>
          <w:color w:val="252525"/>
          <w:sz w:val="20"/>
        </w:rPr>
        <w:t>Instances in which the results of audit follow-up procedures disclosed that the summary schedule</w:t>
      </w:r>
      <w:r w:rsidR="00CA1D0B" w:rsidRPr="00062E67">
        <w:rPr>
          <w:rFonts w:ascii="Arial" w:hAnsi="Arial" w:cs="Arial"/>
          <w:color w:val="252525"/>
          <w:sz w:val="20"/>
        </w:rPr>
        <w:t>*</w:t>
      </w:r>
      <w:r w:rsidRPr="00062E67">
        <w:rPr>
          <w:rFonts w:ascii="Arial" w:hAnsi="Arial" w:cs="Arial"/>
          <w:color w:val="252525"/>
          <w:sz w:val="20"/>
        </w:rPr>
        <w:t xml:space="preserve"> of prior audit findings prepared by the auditee in accordance with</w:t>
      </w:r>
      <w:hyperlink r:id="rId376" w:history="1">
        <w:r w:rsidRPr="00062E67">
          <w:rPr>
            <w:rStyle w:val="Hyperlink"/>
            <w:rFonts w:ascii="Arial" w:hAnsi="Arial" w:cs="Arial"/>
            <w:sz w:val="20"/>
          </w:rPr>
          <w:t xml:space="preserve"> Section 200.511(b)</w:t>
        </w:r>
      </w:hyperlink>
      <w:r w:rsidRPr="00062E67">
        <w:rPr>
          <w:rFonts w:ascii="Arial" w:hAnsi="Arial" w:cs="Arial"/>
          <w:color w:val="252525"/>
          <w:sz w:val="20"/>
        </w:rPr>
        <w:t xml:space="preserve"> of the Uniform Guidance, materially misrepresents the status of any prior audit finding</w:t>
      </w:r>
      <w:r w:rsidR="00784098" w:rsidRPr="00062E67">
        <w:rPr>
          <w:rFonts w:ascii="Arial" w:hAnsi="Arial" w:cs="Arial"/>
          <w:color w:val="252525"/>
          <w:sz w:val="20"/>
        </w:rPr>
        <w:t>.</w:t>
      </w:r>
    </w:p>
    <w:p w:rsidR="00FA3EC3" w:rsidRPr="00062E67" w:rsidRDefault="007E29CA" w:rsidP="006672EA">
      <w:pPr>
        <w:spacing w:after="240"/>
        <w:jc w:val="both"/>
        <w:rPr>
          <w:rFonts w:ascii="Arial" w:hAnsi="Arial" w:cs="Arial"/>
          <w:sz w:val="20"/>
        </w:rPr>
      </w:pPr>
      <w:hyperlink r:id="rId377" w:history="1">
        <w:r w:rsidR="00FA3EC3" w:rsidRPr="00062E67">
          <w:rPr>
            <w:rStyle w:val="Hyperlink"/>
            <w:rFonts w:ascii="Arial" w:hAnsi="Arial" w:cs="Arial"/>
            <w:sz w:val="20"/>
          </w:rPr>
          <w:t xml:space="preserve">Appendix I </w:t>
        </w:r>
      </w:hyperlink>
      <w:r w:rsidR="00FA3EC3" w:rsidRPr="00062E67">
        <w:rPr>
          <w:rFonts w:ascii="Arial" w:hAnsi="Arial" w:cs="Arial"/>
          <w:sz w:val="20"/>
        </w:rPr>
        <w:t>lists block grants and other programs excluded from the requirements of specified portions of 2 CFR part 200.</w:t>
      </w:r>
    </w:p>
    <w:p w:rsidR="00FA3EC3" w:rsidRPr="00062E67" w:rsidRDefault="007E29CA" w:rsidP="006672EA">
      <w:pPr>
        <w:spacing w:after="240"/>
        <w:jc w:val="both"/>
        <w:rPr>
          <w:rFonts w:ascii="Arial" w:hAnsi="Arial" w:cs="Arial"/>
          <w:sz w:val="20"/>
        </w:rPr>
      </w:pPr>
      <w:hyperlink r:id="rId378" w:history="1">
        <w:r w:rsidR="00FA3EC3" w:rsidRPr="00062E67">
          <w:rPr>
            <w:rStyle w:val="Hyperlink"/>
            <w:rFonts w:ascii="Arial" w:hAnsi="Arial" w:cs="Arial"/>
            <w:sz w:val="20"/>
          </w:rPr>
          <w:t>Appendix II</w:t>
        </w:r>
      </w:hyperlink>
      <w:r w:rsidR="00FA3EC3" w:rsidRPr="00062E67">
        <w:rPr>
          <w:rFonts w:ascii="Arial" w:hAnsi="Arial" w:cs="Arial"/>
          <w:sz w:val="20"/>
        </w:rPr>
        <w:t xml:space="preserve"> provides regulatory citations for Federal agencies’ codification </w:t>
      </w:r>
      <w:r w:rsidR="0032677B" w:rsidRPr="00062E67">
        <w:rPr>
          <w:rFonts w:ascii="Arial" w:hAnsi="Arial" w:cs="Arial"/>
          <w:sz w:val="20"/>
        </w:rPr>
        <w:t>of the OMB guidance on</w:t>
      </w:r>
      <w:r w:rsidR="00FA3EC3" w:rsidRPr="00062E67">
        <w:rPr>
          <w:rFonts w:ascii="Arial" w:hAnsi="Arial" w:cs="Arial"/>
          <w:sz w:val="20"/>
        </w:rPr>
        <w:t xml:space="preserve"> “Uniform Administrative Requirements, Cost Principles, and Audit Requirements” (in 2 CFR part 200). </w:t>
      </w:r>
    </w:p>
    <w:p w:rsidR="00A43BF7" w:rsidRPr="00062E67" w:rsidRDefault="00FA3EC3" w:rsidP="00A43BF7">
      <w:pPr>
        <w:spacing w:after="240"/>
        <w:jc w:val="both"/>
        <w:rPr>
          <w:rFonts w:ascii="Arial" w:hAnsi="Arial" w:cs="Arial"/>
          <w:sz w:val="20"/>
        </w:rPr>
      </w:pPr>
      <w:r w:rsidRPr="00062E67">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379" w:history="1">
        <w:r w:rsidRPr="00062E67">
          <w:rPr>
            <w:rStyle w:val="Hyperlink"/>
            <w:rFonts w:ascii="Arial" w:hAnsi="Arial" w:cs="Arial"/>
            <w:sz w:val="20"/>
          </w:rPr>
          <w:t>https://cfo.gov/wp-content/uploads/2014/12/Agency-Exceptions.pdf</w:t>
        </w:r>
      </w:hyperlink>
      <w:r w:rsidRPr="00062E67">
        <w:rPr>
          <w:rFonts w:ascii="Arial" w:hAnsi="Arial" w:cs="Arial"/>
          <w:sz w:val="20"/>
        </w:rPr>
        <w:t xml:space="preserve"> </w:t>
      </w:r>
      <w:r w:rsidR="00521BDB" w:rsidRPr="00062E67">
        <w:rPr>
          <w:rFonts w:ascii="Arial" w:hAnsi="Arial" w:cs="Arial"/>
          <w:sz w:val="20"/>
        </w:rPr>
        <w:t xml:space="preserve">and Appendix II of the OMB Compliance Supplement. </w:t>
      </w:r>
    </w:p>
    <w:p w:rsidR="00A43BF7" w:rsidRPr="00062E67" w:rsidRDefault="00A43BF7" w:rsidP="00A43BF7">
      <w:pPr>
        <w:jc w:val="both"/>
        <w:rPr>
          <w:rFonts w:ascii="Arial" w:hAnsi="Arial" w:cs="Arial"/>
          <w:sz w:val="20"/>
        </w:rPr>
      </w:pPr>
      <w:r w:rsidRPr="00062E67">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062E67" w:rsidTr="00E0350C">
        <w:trPr>
          <w:jc w:val="center"/>
        </w:trPr>
        <w:tc>
          <w:tcPr>
            <w:tcW w:w="5000" w:type="pct"/>
            <w:shd w:val="clear" w:color="auto" w:fill="DBE5F1"/>
          </w:tcPr>
          <w:p w:rsidR="00784098" w:rsidRPr="00062E67" w:rsidRDefault="00784098" w:rsidP="00A43BF7">
            <w:pPr>
              <w:jc w:val="both"/>
              <w:rPr>
                <w:rFonts w:ascii="Arial" w:hAnsi="Arial" w:cs="Arial"/>
                <w:b/>
                <w:sz w:val="20"/>
              </w:rPr>
            </w:pPr>
            <w:r w:rsidRPr="00062E67">
              <w:rPr>
                <w:rFonts w:ascii="Arial" w:hAnsi="Arial" w:cs="Arial"/>
                <w:b/>
                <w:sz w:val="20"/>
              </w:rPr>
              <w:lastRenderedPageBreak/>
              <w:t>Cross-reference to internal control matters (significant deficiencies or material weaknesses), if any, documented in the FACCR:</w:t>
            </w:r>
          </w:p>
        </w:tc>
      </w:tr>
      <w:tr w:rsidR="00784098" w:rsidRPr="00062E67" w:rsidTr="00E0350C">
        <w:trPr>
          <w:jc w:val="center"/>
        </w:trPr>
        <w:tc>
          <w:tcPr>
            <w:tcW w:w="5000" w:type="pct"/>
          </w:tcPr>
          <w:p w:rsidR="00784098" w:rsidRPr="00062E67" w:rsidRDefault="00784098" w:rsidP="00A43BF7">
            <w:pPr>
              <w:spacing w:after="240"/>
              <w:jc w:val="both"/>
              <w:rPr>
                <w:rFonts w:ascii="Arial" w:hAnsi="Arial" w:cs="Arial"/>
                <w:sz w:val="20"/>
              </w:rPr>
            </w:pPr>
          </w:p>
          <w:p w:rsidR="00784098" w:rsidRPr="00062E67" w:rsidRDefault="00784098" w:rsidP="006672EA">
            <w:pPr>
              <w:spacing w:after="240"/>
              <w:jc w:val="both"/>
              <w:rPr>
                <w:rFonts w:ascii="Arial" w:hAnsi="Arial" w:cs="Arial"/>
                <w:sz w:val="20"/>
              </w:rPr>
            </w:pPr>
          </w:p>
        </w:tc>
      </w:tr>
    </w:tbl>
    <w:p w:rsidR="00784098" w:rsidRPr="00062E67"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062E67" w:rsidTr="00EB2539">
        <w:trPr>
          <w:jc w:val="center"/>
        </w:trPr>
        <w:tc>
          <w:tcPr>
            <w:tcW w:w="9450" w:type="dxa"/>
            <w:shd w:val="clear" w:color="auto" w:fill="DBE5F1"/>
          </w:tcPr>
          <w:p w:rsidR="00784098" w:rsidRPr="00062E67" w:rsidRDefault="00784098" w:rsidP="00A43BF7">
            <w:pPr>
              <w:jc w:val="both"/>
              <w:rPr>
                <w:rFonts w:ascii="Arial" w:hAnsi="Arial" w:cs="Arial"/>
                <w:b/>
                <w:sz w:val="20"/>
              </w:rPr>
            </w:pPr>
            <w:r w:rsidRPr="00062E67">
              <w:rPr>
                <w:rFonts w:ascii="Arial" w:hAnsi="Arial" w:cs="Arial"/>
                <w:b/>
                <w:sz w:val="20"/>
              </w:rPr>
              <w:t>Cross-reference to questioned costs and matter of noncompliance, if any, documented in this FACCR:</w:t>
            </w:r>
          </w:p>
        </w:tc>
      </w:tr>
      <w:tr w:rsidR="00784098" w:rsidRPr="00062E67" w:rsidTr="00EB2539">
        <w:trPr>
          <w:jc w:val="center"/>
        </w:trPr>
        <w:tc>
          <w:tcPr>
            <w:tcW w:w="9450" w:type="dxa"/>
          </w:tcPr>
          <w:p w:rsidR="00784098" w:rsidRPr="00062E67" w:rsidRDefault="00784098" w:rsidP="00A43BF7">
            <w:pPr>
              <w:spacing w:after="240"/>
              <w:jc w:val="both"/>
              <w:rPr>
                <w:rFonts w:ascii="Arial" w:hAnsi="Arial" w:cs="Arial"/>
                <w:sz w:val="20"/>
              </w:rPr>
            </w:pPr>
          </w:p>
          <w:p w:rsidR="00784098" w:rsidRPr="00062E67" w:rsidRDefault="00784098" w:rsidP="006672EA">
            <w:pPr>
              <w:spacing w:after="240"/>
              <w:jc w:val="both"/>
              <w:rPr>
                <w:rFonts w:ascii="Arial" w:hAnsi="Arial" w:cs="Arial"/>
                <w:sz w:val="20"/>
              </w:rPr>
            </w:pPr>
          </w:p>
        </w:tc>
      </w:tr>
    </w:tbl>
    <w:p w:rsidR="00784098" w:rsidRPr="00062E67" w:rsidRDefault="00784098" w:rsidP="006672EA">
      <w:pPr>
        <w:spacing w:after="240"/>
        <w:jc w:val="both"/>
        <w:rPr>
          <w:rFonts w:ascii="Arial" w:hAnsi="Arial" w:cs="Arial"/>
          <w:color w:val="000000"/>
          <w:sz w:val="20"/>
        </w:rPr>
      </w:pPr>
    </w:p>
    <w:p w:rsidR="00784098" w:rsidRPr="00062E67" w:rsidRDefault="00784098" w:rsidP="006672EA">
      <w:pPr>
        <w:spacing w:after="240"/>
        <w:jc w:val="both"/>
        <w:rPr>
          <w:rFonts w:ascii="Arial" w:hAnsi="Arial" w:cs="Arial"/>
          <w:b/>
          <w:color w:val="000000"/>
          <w:sz w:val="20"/>
        </w:rPr>
      </w:pPr>
      <w:r w:rsidRPr="00062E67">
        <w:rPr>
          <w:rFonts w:ascii="Arial" w:hAnsi="Arial" w:cs="Arial"/>
          <w:b/>
          <w:color w:val="000000"/>
          <w:sz w:val="20"/>
        </w:rPr>
        <w:t xml:space="preserve">Per paragraph </w:t>
      </w:r>
      <w:r w:rsidR="008D2632" w:rsidRPr="00062E67">
        <w:rPr>
          <w:rFonts w:ascii="Arial" w:hAnsi="Arial" w:cs="Arial"/>
          <w:b/>
          <w:color w:val="000000"/>
          <w:sz w:val="20"/>
        </w:rPr>
        <w:t>13.</w:t>
      </w:r>
      <w:r w:rsidR="00B04023" w:rsidRPr="00062E67">
        <w:rPr>
          <w:rFonts w:ascii="Arial" w:hAnsi="Arial" w:cs="Arial"/>
          <w:b/>
          <w:color w:val="000000"/>
          <w:sz w:val="20"/>
        </w:rPr>
        <w:t xml:space="preserve">49 </w:t>
      </w:r>
      <w:r w:rsidRPr="00062E67">
        <w:rPr>
          <w:rFonts w:ascii="Arial" w:hAnsi="Arial" w:cs="Arial"/>
          <w:b/>
          <w:color w:val="000000"/>
          <w:sz w:val="20"/>
        </w:rPr>
        <w:t xml:space="preserve">of the </w:t>
      </w:r>
      <w:r w:rsidR="00B04023" w:rsidRPr="00062E67">
        <w:rPr>
          <w:rFonts w:ascii="Arial" w:hAnsi="Arial" w:cs="Arial"/>
          <w:b/>
          <w:color w:val="000000"/>
          <w:sz w:val="20"/>
        </w:rPr>
        <w:t xml:space="preserve">2018 </w:t>
      </w:r>
      <w:r w:rsidRPr="00062E67">
        <w:rPr>
          <w:rFonts w:ascii="Arial" w:hAnsi="Arial" w:cs="Arial"/>
          <w:b/>
          <w:color w:val="000000"/>
          <w:sz w:val="20"/>
        </w:rPr>
        <w:t xml:space="preserve">AICPA Audit Guide, </w:t>
      </w:r>
      <w:r w:rsidRPr="00062E67">
        <w:rPr>
          <w:rFonts w:ascii="Arial" w:hAnsi="Arial" w:cs="Arial"/>
          <w:b/>
          <w:i/>
          <w:color w:val="000000"/>
          <w:sz w:val="20"/>
        </w:rPr>
        <w:t xml:space="preserve">Government Auditing Standards and </w:t>
      </w:r>
      <w:r w:rsidR="00113D67" w:rsidRPr="00062E67">
        <w:rPr>
          <w:rFonts w:ascii="Arial" w:hAnsi="Arial" w:cs="Arial"/>
          <w:b/>
          <w:i/>
          <w:color w:val="000000"/>
          <w:sz w:val="20"/>
        </w:rPr>
        <w:t xml:space="preserve">Single </w:t>
      </w:r>
      <w:r w:rsidRPr="00062E67">
        <w:rPr>
          <w:rFonts w:ascii="Arial" w:hAnsi="Arial" w:cs="Arial"/>
          <w:b/>
          <w:i/>
          <w:color w:val="000000"/>
          <w:sz w:val="20"/>
        </w:rPr>
        <w:t>Audits</w:t>
      </w:r>
      <w:r w:rsidRPr="00062E67">
        <w:rPr>
          <w:rFonts w:ascii="Arial" w:hAnsi="Arial" w:cs="Arial"/>
          <w:b/>
          <w:color w:val="000000"/>
          <w:sz w:val="20"/>
        </w:rPr>
        <w:t xml:space="preserve">, </w:t>
      </w:r>
      <w:r w:rsidRPr="00062E67">
        <w:rPr>
          <w:rFonts w:ascii="Arial" w:hAnsi="Arial" w:cs="Arial"/>
          <w:color w:val="252525"/>
          <w:sz w:val="20"/>
        </w:rPr>
        <w:t xml:space="preserve">the schedule of findings and questioned costs should include all audit findings required to be reported under </w:t>
      </w:r>
      <w:r w:rsidR="00C726BA" w:rsidRPr="00062E67">
        <w:rPr>
          <w:rFonts w:ascii="Arial" w:hAnsi="Arial" w:cs="Arial"/>
          <w:color w:val="252525"/>
          <w:sz w:val="20"/>
        </w:rPr>
        <w:t>the Uniform Guidance</w:t>
      </w:r>
      <w:r w:rsidRPr="00062E67">
        <w:rPr>
          <w:rFonts w:ascii="Arial" w:hAnsi="Arial" w:cs="Arial"/>
          <w:color w:val="252525"/>
          <w:sz w:val="20"/>
        </w:rPr>
        <w:t>.</w:t>
      </w:r>
      <w:r w:rsidR="00C726BA" w:rsidRPr="00062E67">
        <w:rPr>
          <w:rFonts w:ascii="Arial" w:hAnsi="Arial" w:cs="Arial"/>
          <w:color w:val="252525"/>
          <w:sz w:val="20"/>
        </w:rPr>
        <w:t xml:space="preserve">  </w:t>
      </w:r>
      <w:r w:rsidRPr="00062E67">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062E67">
        <w:rPr>
          <w:rFonts w:ascii="Arial" w:hAnsi="Arial" w:cs="Arial"/>
          <w:color w:val="252525"/>
          <w:sz w:val="20"/>
        </w:rPr>
        <w:t>the Uniform Guidance</w:t>
      </w:r>
      <w:r w:rsidRPr="00062E67">
        <w:rPr>
          <w:rFonts w:ascii="Arial" w:hAnsi="Arial" w:cs="Arial"/>
          <w:color w:val="252525"/>
          <w:sz w:val="20"/>
        </w:rPr>
        <w:t xml:space="preserve">. </w:t>
      </w:r>
      <w:r w:rsidR="00C726BA" w:rsidRPr="00062E67">
        <w:rPr>
          <w:rFonts w:ascii="Arial" w:hAnsi="Arial" w:cs="Arial"/>
          <w:color w:val="252525"/>
          <w:sz w:val="20"/>
        </w:rPr>
        <w:t xml:space="preserve">  </w:t>
      </w:r>
      <w:r w:rsidRPr="00062E67">
        <w:rPr>
          <w:rFonts w:ascii="Arial" w:hAnsi="Arial" w:cs="Arial"/>
          <w:color w:val="252525"/>
          <w:sz w:val="20"/>
        </w:rPr>
        <w:t xml:space="preserve">See the discussion beginning at paragraph </w:t>
      </w:r>
      <w:r w:rsidR="008D2632" w:rsidRPr="00062E67">
        <w:rPr>
          <w:rFonts w:ascii="Arial" w:hAnsi="Arial" w:cs="Arial"/>
          <w:color w:val="252525"/>
          <w:sz w:val="20"/>
        </w:rPr>
        <w:t>13</w:t>
      </w:r>
      <w:r w:rsidRPr="00062E67">
        <w:rPr>
          <w:rFonts w:ascii="Arial" w:hAnsi="Arial" w:cs="Arial"/>
          <w:color w:val="252525"/>
          <w:sz w:val="20"/>
        </w:rPr>
        <w:t xml:space="preserve">.33 for information on </w:t>
      </w:r>
      <w:r w:rsidR="00C726BA" w:rsidRPr="00062E67">
        <w:rPr>
          <w:rFonts w:ascii="Arial" w:hAnsi="Arial" w:cs="Arial"/>
          <w:color w:val="252525"/>
          <w:sz w:val="20"/>
        </w:rPr>
        <w:t>Uniform Guidance</w:t>
      </w:r>
      <w:r w:rsidRPr="00062E67">
        <w:rPr>
          <w:rFonts w:ascii="Arial" w:hAnsi="Arial" w:cs="Arial"/>
          <w:color w:val="252525"/>
          <w:sz w:val="20"/>
        </w:rPr>
        <w:t xml:space="preserve"> requirements for the schedule of findings and questioned costs. </w:t>
      </w:r>
      <w:r w:rsidRPr="00062E67">
        <w:rPr>
          <w:rFonts w:ascii="Arial" w:hAnsi="Arial" w:cs="Arial"/>
          <w:color w:val="FF0000"/>
          <w:sz w:val="20"/>
        </w:rPr>
        <w:t xml:space="preserve">If there are other matters that do not meet the </w:t>
      </w:r>
      <w:r w:rsidR="00C726BA" w:rsidRPr="00062E67">
        <w:rPr>
          <w:rFonts w:ascii="Arial" w:hAnsi="Arial" w:cs="Arial"/>
          <w:color w:val="FF0000"/>
          <w:sz w:val="20"/>
        </w:rPr>
        <w:t>Uniform Guidance</w:t>
      </w:r>
      <w:r w:rsidRPr="00062E67">
        <w:rPr>
          <w:rFonts w:ascii="Arial" w:hAnsi="Arial" w:cs="Arial"/>
          <w:color w:val="FF0000"/>
          <w:sz w:val="20"/>
        </w:rPr>
        <w:t xml:space="preserve"> requirements for reporting but, in the auditor's judgment, warrant the attention those charged with governance, they should be communicated in writing or orally.  </w:t>
      </w:r>
      <w:r w:rsidRPr="00062E67">
        <w:rPr>
          <w:rFonts w:ascii="Arial" w:hAnsi="Arial" w:cs="Arial"/>
          <w:color w:val="252525"/>
          <w:sz w:val="20"/>
        </w:rPr>
        <w:t xml:space="preserve"> If such a communication is provided in writing to the auditee, there is no requirement for that communication to be referenced in the </w:t>
      </w:r>
      <w:r w:rsidR="00C726BA" w:rsidRPr="00062E67">
        <w:rPr>
          <w:rFonts w:ascii="Arial" w:hAnsi="Arial" w:cs="Arial"/>
          <w:color w:val="252525"/>
          <w:sz w:val="20"/>
        </w:rPr>
        <w:t>Uniform Guidance compliance</w:t>
      </w:r>
      <w:r w:rsidRPr="00062E67">
        <w:rPr>
          <w:rFonts w:ascii="Arial" w:hAnsi="Arial" w:cs="Arial"/>
          <w:color w:val="252525"/>
          <w:sz w:val="20"/>
        </w:rPr>
        <w:t xml:space="preserve"> report. </w:t>
      </w:r>
      <w:bookmarkStart w:id="119" w:name="AICPAIGS:767.2670-1"/>
      <w:bookmarkEnd w:id="119"/>
      <w:r w:rsidRPr="00062E67">
        <w:rPr>
          <w:rFonts w:ascii="Arial" w:hAnsi="Arial" w:cs="Arial"/>
          <w:color w:val="252525"/>
          <w:sz w:val="20"/>
        </w:rPr>
        <w:t xml:space="preserve">Per table </w:t>
      </w:r>
      <w:r w:rsidR="008D2632" w:rsidRPr="00062E67">
        <w:rPr>
          <w:rFonts w:ascii="Arial" w:hAnsi="Arial" w:cs="Arial"/>
          <w:color w:val="252525"/>
          <w:sz w:val="20"/>
        </w:rPr>
        <w:t>13</w:t>
      </w:r>
      <w:r w:rsidRPr="00062E67">
        <w:rPr>
          <w:rFonts w:ascii="Arial" w:hAnsi="Arial" w:cs="Arial"/>
          <w:color w:val="252525"/>
          <w:sz w:val="20"/>
        </w:rPr>
        <w:t xml:space="preserve">-2 </w:t>
      </w:r>
      <w:r w:rsidRPr="00062E67">
        <w:rPr>
          <w:rFonts w:ascii="Arial" w:hAnsi="Arial" w:cs="Arial"/>
          <w:b/>
          <w:color w:val="000000"/>
          <w:sz w:val="20"/>
        </w:rPr>
        <w:t xml:space="preserve">a matter must meet the following in order to be communicated in the management letter: </w:t>
      </w:r>
    </w:p>
    <w:p w:rsidR="00784098" w:rsidRPr="00062E67" w:rsidRDefault="00784098" w:rsidP="00B024F0">
      <w:pPr>
        <w:pStyle w:val="ListParagraph"/>
        <w:numPr>
          <w:ilvl w:val="0"/>
          <w:numId w:val="28"/>
        </w:numPr>
        <w:suppressAutoHyphens w:val="0"/>
        <w:autoSpaceDE/>
        <w:autoSpaceDN/>
        <w:adjustRightInd/>
        <w:jc w:val="both"/>
        <w:rPr>
          <w:rFonts w:ascii="Arial" w:hAnsi="Arial" w:cs="Arial"/>
        </w:rPr>
      </w:pPr>
      <w:r w:rsidRPr="00062E67">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062E67" w:rsidRDefault="00B449B6" w:rsidP="00B024F0">
      <w:pPr>
        <w:pStyle w:val="ListParagraph"/>
        <w:numPr>
          <w:ilvl w:val="0"/>
          <w:numId w:val="28"/>
        </w:numPr>
        <w:suppressAutoHyphens w:val="0"/>
        <w:autoSpaceDE/>
        <w:autoSpaceDN/>
        <w:adjustRightInd/>
        <w:jc w:val="both"/>
        <w:rPr>
          <w:rFonts w:ascii="Arial" w:hAnsi="Arial" w:cs="Arial"/>
        </w:rPr>
      </w:pPr>
      <w:r w:rsidRPr="00062E67">
        <w:rPr>
          <w:rFonts w:ascii="Arial" w:hAnsi="Arial" w:cs="Arial"/>
          <w:color w:val="252525"/>
        </w:rPr>
        <w:t xml:space="preserve">Noncompliance with federal statutes, regulations or terms and conditions of federal awards related to a major program that </w:t>
      </w:r>
      <w:r w:rsidR="00784098" w:rsidRPr="00062E67">
        <w:rPr>
          <w:rFonts w:ascii="Arial" w:hAnsi="Arial" w:cs="Arial"/>
          <w:color w:val="252525"/>
        </w:rPr>
        <w:t xml:space="preserve">does not meet the criteria for reporting under </w:t>
      </w:r>
      <w:r w:rsidRPr="00062E67">
        <w:rPr>
          <w:rFonts w:ascii="Arial" w:hAnsi="Arial" w:cs="Arial"/>
          <w:color w:val="252525"/>
        </w:rPr>
        <w:t>the Uniform Guidance</w:t>
      </w:r>
      <w:r w:rsidR="00784098" w:rsidRPr="00062E67">
        <w:rPr>
          <w:rFonts w:ascii="Arial" w:hAnsi="Arial" w:cs="Arial"/>
          <w:color w:val="252525"/>
        </w:rPr>
        <w:t xml:space="preserve"> but, in the auditor's judgment, is of sufficient importance to communicate to management or those charged with governance.</w:t>
      </w:r>
    </w:p>
    <w:p w:rsidR="00784098" w:rsidRPr="00062E67" w:rsidRDefault="00B449B6" w:rsidP="00B024F0">
      <w:pPr>
        <w:pStyle w:val="ListParagraph"/>
        <w:numPr>
          <w:ilvl w:val="0"/>
          <w:numId w:val="28"/>
        </w:numPr>
        <w:suppressAutoHyphens w:val="0"/>
        <w:autoSpaceDE/>
        <w:autoSpaceDN/>
        <w:adjustRightInd/>
        <w:jc w:val="both"/>
        <w:rPr>
          <w:rFonts w:ascii="Arial" w:hAnsi="Arial" w:cs="Arial"/>
        </w:rPr>
      </w:pPr>
      <w:r w:rsidRPr="00062E67">
        <w:rPr>
          <w:rFonts w:ascii="Arial" w:hAnsi="Arial" w:cs="Arial"/>
          <w:color w:val="252525"/>
        </w:rPr>
        <w:t>Abuse t</w:t>
      </w:r>
      <w:r w:rsidR="00784098" w:rsidRPr="00062E67">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062E67">
        <w:rPr>
          <w:rFonts w:ascii="Arial" w:hAnsi="Arial" w:cs="Arial"/>
          <w:color w:val="252525"/>
        </w:rPr>
        <w:t xml:space="preserve">management and those charged with governance. </w:t>
      </w:r>
    </w:p>
    <w:p w:rsidR="00784098" w:rsidRPr="00062E67" w:rsidRDefault="00784098" w:rsidP="00B024F0">
      <w:pPr>
        <w:pStyle w:val="ListParagraph"/>
        <w:numPr>
          <w:ilvl w:val="0"/>
          <w:numId w:val="28"/>
        </w:numPr>
        <w:suppressAutoHyphens w:val="0"/>
        <w:autoSpaceDE/>
        <w:autoSpaceDN/>
        <w:adjustRightInd/>
        <w:spacing w:after="240"/>
        <w:jc w:val="both"/>
        <w:rPr>
          <w:rFonts w:ascii="Arial" w:hAnsi="Arial" w:cs="Arial"/>
          <w:color w:val="252525"/>
        </w:rPr>
      </w:pPr>
      <w:r w:rsidRPr="00062E67">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062E67" w:rsidTr="00EB2539">
        <w:trPr>
          <w:jc w:val="center"/>
        </w:trPr>
        <w:tc>
          <w:tcPr>
            <w:tcW w:w="9585" w:type="dxa"/>
            <w:shd w:val="clear" w:color="auto" w:fill="DBE5F1"/>
          </w:tcPr>
          <w:p w:rsidR="00784098" w:rsidRPr="00062E67" w:rsidRDefault="00784098" w:rsidP="00A43BF7">
            <w:pPr>
              <w:jc w:val="both"/>
              <w:rPr>
                <w:rFonts w:ascii="Arial" w:hAnsi="Arial" w:cs="Arial"/>
                <w:b/>
                <w:sz w:val="20"/>
              </w:rPr>
            </w:pPr>
            <w:r w:rsidRPr="00062E67">
              <w:rPr>
                <w:rFonts w:ascii="Arial" w:hAnsi="Arial" w:cs="Arial"/>
                <w:b/>
                <w:sz w:val="20"/>
              </w:rPr>
              <w:t xml:space="preserve">Cross-reference to any Management Letter items and explain why not included in the </w:t>
            </w:r>
            <w:r w:rsidR="006637F0" w:rsidRPr="00062E67">
              <w:rPr>
                <w:rFonts w:ascii="Arial" w:hAnsi="Arial" w:cs="Arial"/>
                <w:b/>
                <w:sz w:val="20"/>
              </w:rPr>
              <w:t>Single Audit</w:t>
            </w:r>
            <w:r w:rsidR="00B449B6" w:rsidRPr="00062E67">
              <w:rPr>
                <w:rFonts w:ascii="Arial" w:hAnsi="Arial" w:cs="Arial"/>
                <w:b/>
                <w:sz w:val="20"/>
              </w:rPr>
              <w:t xml:space="preserve"> Compliance</w:t>
            </w:r>
            <w:r w:rsidRPr="00062E67">
              <w:rPr>
                <w:rFonts w:ascii="Arial" w:hAnsi="Arial" w:cs="Arial"/>
                <w:b/>
                <w:sz w:val="20"/>
              </w:rPr>
              <w:t xml:space="preserve"> Report:</w:t>
            </w:r>
          </w:p>
        </w:tc>
      </w:tr>
      <w:tr w:rsidR="00784098" w:rsidRPr="00062E67" w:rsidTr="00EB2539">
        <w:trPr>
          <w:jc w:val="center"/>
        </w:trPr>
        <w:tc>
          <w:tcPr>
            <w:tcW w:w="9585" w:type="dxa"/>
          </w:tcPr>
          <w:p w:rsidR="00784098" w:rsidRPr="00062E67" w:rsidRDefault="00784098" w:rsidP="006672EA">
            <w:pPr>
              <w:spacing w:after="240"/>
              <w:ind w:left="360"/>
              <w:jc w:val="both"/>
              <w:rPr>
                <w:rFonts w:ascii="Arial" w:hAnsi="Arial" w:cs="Arial"/>
                <w:sz w:val="20"/>
              </w:rPr>
            </w:pPr>
          </w:p>
          <w:p w:rsidR="00784098" w:rsidRPr="00062E67" w:rsidRDefault="00784098" w:rsidP="006672EA">
            <w:pPr>
              <w:spacing w:after="240"/>
              <w:ind w:left="360"/>
              <w:jc w:val="both"/>
              <w:rPr>
                <w:rFonts w:ascii="Arial" w:hAnsi="Arial" w:cs="Arial"/>
                <w:sz w:val="20"/>
              </w:rPr>
            </w:pPr>
          </w:p>
        </w:tc>
      </w:tr>
    </w:tbl>
    <w:p w:rsidR="00784098" w:rsidRPr="00062E67" w:rsidRDefault="00784098" w:rsidP="009D5915">
      <w:pPr>
        <w:pStyle w:val="SampleElectionTitle"/>
        <w:tabs>
          <w:tab w:val="left" w:pos="0"/>
          <w:tab w:val="left" w:pos="90"/>
        </w:tabs>
        <w:jc w:val="both"/>
        <w:rPr>
          <w:rFonts w:cs="Arial"/>
          <w:szCs w:val="20"/>
        </w:rPr>
      </w:pPr>
    </w:p>
    <w:sectPr w:rsidR="00784098" w:rsidRPr="00062E67" w:rsidSect="00257772">
      <w:headerReference w:type="default" r:id="rId3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92" w:rsidRDefault="00405C92">
      <w:r>
        <w:separator/>
      </w:r>
    </w:p>
  </w:endnote>
  <w:endnote w:type="continuationSeparator" w:id="0">
    <w:p w:rsidR="00405C92" w:rsidRDefault="0040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C41D5C" w:rsidRDefault="00405C92">
    <w:pPr>
      <w:pBdr>
        <w:top w:val="single" w:sz="4" w:space="1" w:color="auto"/>
      </w:pBdr>
      <w:tabs>
        <w:tab w:val="center" w:pos="4680"/>
      </w:tabs>
      <w:spacing w:line="240" w:lineRule="exact"/>
      <w:rPr>
        <w:rFonts w:ascii="Arial" w:hAnsi="Arial" w:cs="Arial"/>
        <w:sz w:val="18"/>
      </w:rPr>
    </w:pPr>
    <w:r w:rsidRPr="00C41D5C">
      <w:rPr>
        <w:rFonts w:ascii="Arial" w:hAnsi="Arial" w:cs="Arial"/>
        <w:sz w:val="18"/>
      </w:rPr>
      <w:t>2018 UG FACCR #10.551 and 10.561 SNAP</w:t>
    </w:r>
    <w:r w:rsidRPr="00C41D5C">
      <w:rPr>
        <w:rFonts w:ascii="Arial" w:hAnsi="Arial" w:cs="Arial"/>
        <w:sz w:val="18"/>
      </w:rPr>
      <w:tab/>
    </w:r>
    <w:r w:rsidRPr="00C41D5C">
      <w:rPr>
        <w:rFonts w:ascii="Arial" w:hAnsi="Arial" w:cs="Arial"/>
        <w:sz w:val="18"/>
      </w:rPr>
      <w:tab/>
    </w:r>
    <w:r>
      <w:rPr>
        <w:rFonts w:ascii="Arial" w:hAnsi="Arial" w:cs="Arial"/>
        <w:sz w:val="18"/>
      </w:rPr>
      <w:tab/>
    </w:r>
    <w:r w:rsidRPr="00C41D5C">
      <w:rPr>
        <w:rFonts w:ascii="Arial" w:hAnsi="Arial" w:cs="Arial"/>
        <w:sz w:val="18"/>
      </w:rPr>
      <w:tab/>
    </w:r>
    <w:r w:rsidRPr="00C41D5C">
      <w:rPr>
        <w:rFonts w:ascii="Arial" w:hAnsi="Arial" w:cs="Arial"/>
        <w:sz w:val="18"/>
      </w:rPr>
      <w:tab/>
    </w:r>
    <w:r w:rsidRPr="00C41D5C">
      <w:rPr>
        <w:rFonts w:ascii="Arial" w:hAnsi="Arial" w:cs="Arial"/>
        <w:sz w:val="18"/>
      </w:rPr>
      <w:tab/>
      <w:t xml:space="preserve">Page </w:t>
    </w:r>
    <w:r w:rsidRPr="00C41D5C">
      <w:rPr>
        <w:rFonts w:ascii="Arial" w:hAnsi="Arial" w:cs="Arial"/>
        <w:b/>
        <w:sz w:val="18"/>
      </w:rPr>
      <w:fldChar w:fldCharType="begin"/>
    </w:r>
    <w:r w:rsidRPr="00C41D5C">
      <w:rPr>
        <w:rFonts w:ascii="Arial" w:hAnsi="Arial" w:cs="Arial"/>
        <w:b/>
        <w:sz w:val="18"/>
      </w:rPr>
      <w:instrText xml:space="preserve"> PAGE  \* Arabic  \* MERGEFORMAT </w:instrText>
    </w:r>
    <w:r w:rsidRPr="00C41D5C">
      <w:rPr>
        <w:rFonts w:ascii="Arial" w:hAnsi="Arial" w:cs="Arial"/>
        <w:b/>
        <w:sz w:val="18"/>
      </w:rPr>
      <w:fldChar w:fldCharType="separate"/>
    </w:r>
    <w:r w:rsidR="007E29CA">
      <w:rPr>
        <w:rFonts w:ascii="Arial" w:hAnsi="Arial" w:cs="Arial"/>
        <w:b/>
        <w:noProof/>
        <w:sz w:val="18"/>
      </w:rPr>
      <w:t>1</w:t>
    </w:r>
    <w:r w:rsidRPr="00C41D5C">
      <w:rPr>
        <w:rFonts w:ascii="Arial" w:hAnsi="Arial" w:cs="Arial"/>
        <w:b/>
        <w:sz w:val="18"/>
      </w:rPr>
      <w:fldChar w:fldCharType="end"/>
    </w:r>
    <w:r w:rsidRPr="00C41D5C">
      <w:rPr>
        <w:rFonts w:ascii="Arial" w:hAnsi="Arial" w:cs="Arial"/>
        <w:sz w:val="18"/>
      </w:rPr>
      <w:t xml:space="preserve"> of </w:t>
    </w:r>
    <w:r w:rsidRPr="00C41D5C">
      <w:rPr>
        <w:rFonts w:ascii="Arial" w:hAnsi="Arial" w:cs="Arial"/>
        <w:b/>
        <w:sz w:val="18"/>
      </w:rPr>
      <w:fldChar w:fldCharType="begin"/>
    </w:r>
    <w:r w:rsidRPr="00C41D5C">
      <w:rPr>
        <w:rFonts w:ascii="Arial" w:hAnsi="Arial" w:cs="Arial"/>
        <w:b/>
        <w:sz w:val="18"/>
      </w:rPr>
      <w:instrText xml:space="preserve"> NUMPAGES  \* Arabic  \* MERGEFORMAT </w:instrText>
    </w:r>
    <w:r w:rsidRPr="00C41D5C">
      <w:rPr>
        <w:rFonts w:ascii="Arial" w:hAnsi="Arial" w:cs="Arial"/>
        <w:b/>
        <w:sz w:val="18"/>
      </w:rPr>
      <w:fldChar w:fldCharType="separate"/>
    </w:r>
    <w:r w:rsidR="007E29CA">
      <w:rPr>
        <w:rFonts w:ascii="Arial" w:hAnsi="Arial" w:cs="Arial"/>
        <w:b/>
        <w:noProof/>
        <w:sz w:val="18"/>
      </w:rPr>
      <w:t>114</w:t>
    </w:r>
    <w:r w:rsidRPr="00C41D5C">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92" w:rsidRDefault="00405C92">
      <w:r>
        <w:separator/>
      </w:r>
    </w:p>
  </w:footnote>
  <w:footnote w:type="continuationSeparator" w:id="0">
    <w:p w:rsidR="00405C92" w:rsidRDefault="0040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084EE0" w:rsidRDefault="00405C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F13178" w:rsidRDefault="00405C92"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114391" w:rsidRDefault="00405C92"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011046" w:rsidRDefault="00405C92"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405C92" w:rsidRPr="00257772" w:rsidRDefault="00405C92" w:rsidP="0025777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F13178" w:rsidRDefault="00405C92"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F13178" w:rsidRDefault="00405C92"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EBT Reconciliation and EBT Card Security</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2616A3" w:rsidRDefault="00405C9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784098" w:rsidRDefault="00405C92"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405C92" w:rsidRDefault="00405C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405C92" w:rsidRDefault="00405C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405C92" w:rsidRDefault="00405C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405C92" w:rsidRDefault="00405C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2" w:rsidRPr="004652A0" w:rsidRDefault="00405C9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F63B5"/>
    <w:multiLevelType w:val="hybridMultilevel"/>
    <w:tmpl w:val="9D10E774"/>
    <w:lvl w:ilvl="0" w:tplc="673ABCB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0F352A"/>
    <w:multiLevelType w:val="hybridMultilevel"/>
    <w:tmpl w:val="052E1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39227D"/>
    <w:multiLevelType w:val="hybridMultilevel"/>
    <w:tmpl w:val="8F46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9111A11"/>
    <w:multiLevelType w:val="hybridMultilevel"/>
    <w:tmpl w:val="566E4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9502DD7"/>
    <w:multiLevelType w:val="hybridMultilevel"/>
    <w:tmpl w:val="8B2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A64566"/>
    <w:multiLevelType w:val="hybridMultilevel"/>
    <w:tmpl w:val="013242E6"/>
    <w:lvl w:ilvl="0" w:tplc="36E43AE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5" w15:restartNumberingAfterBreak="0">
    <w:nsid w:val="5F9C39B8"/>
    <w:multiLevelType w:val="hybridMultilevel"/>
    <w:tmpl w:val="0A4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805A82"/>
    <w:multiLevelType w:val="hybridMultilevel"/>
    <w:tmpl w:val="F38C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CD45E7"/>
    <w:multiLevelType w:val="hybridMultilevel"/>
    <w:tmpl w:val="EFA060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B1937"/>
    <w:multiLevelType w:val="hybridMultilevel"/>
    <w:tmpl w:val="369A33D8"/>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6557DB"/>
    <w:multiLevelType w:val="hybridMultilevel"/>
    <w:tmpl w:val="F4C4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A62C90"/>
    <w:multiLevelType w:val="hybridMultilevel"/>
    <w:tmpl w:val="6DA6E0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3"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5"/>
  </w:num>
  <w:num w:numId="3">
    <w:abstractNumId w:val="28"/>
  </w:num>
  <w:num w:numId="4">
    <w:abstractNumId w:val="31"/>
  </w:num>
  <w:num w:numId="5">
    <w:abstractNumId w:val="59"/>
  </w:num>
  <w:num w:numId="6">
    <w:abstractNumId w:val="30"/>
  </w:num>
  <w:num w:numId="7">
    <w:abstractNumId w:val="74"/>
  </w:num>
  <w:num w:numId="8">
    <w:abstractNumId w:val="57"/>
  </w:num>
  <w:num w:numId="9">
    <w:abstractNumId w:val="22"/>
  </w:num>
  <w:num w:numId="10">
    <w:abstractNumId w:val="5"/>
  </w:num>
  <w:num w:numId="11">
    <w:abstractNumId w:val="16"/>
  </w:num>
  <w:num w:numId="12">
    <w:abstractNumId w:val="70"/>
  </w:num>
  <w:num w:numId="13">
    <w:abstractNumId w:val="47"/>
  </w:num>
  <w:num w:numId="14">
    <w:abstractNumId w:val="39"/>
  </w:num>
  <w:num w:numId="15">
    <w:abstractNumId w:val="50"/>
  </w:num>
  <w:num w:numId="16">
    <w:abstractNumId w:val="37"/>
  </w:num>
  <w:num w:numId="17">
    <w:abstractNumId w:val="62"/>
  </w:num>
  <w:num w:numId="18">
    <w:abstractNumId w:val="29"/>
  </w:num>
  <w:num w:numId="19">
    <w:abstractNumId w:val="46"/>
  </w:num>
  <w:num w:numId="20">
    <w:abstractNumId w:val="71"/>
  </w:num>
  <w:num w:numId="21">
    <w:abstractNumId w:val="69"/>
  </w:num>
  <w:num w:numId="22">
    <w:abstractNumId w:val="24"/>
  </w:num>
  <w:num w:numId="23">
    <w:abstractNumId w:val="11"/>
  </w:num>
  <w:num w:numId="24">
    <w:abstractNumId w:val="58"/>
  </w:num>
  <w:num w:numId="25">
    <w:abstractNumId w:val="23"/>
  </w:num>
  <w:num w:numId="26">
    <w:abstractNumId w:val="32"/>
  </w:num>
  <w:num w:numId="27">
    <w:abstractNumId w:val="54"/>
  </w:num>
  <w:num w:numId="2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13"/>
  </w:num>
  <w:num w:numId="32">
    <w:abstractNumId w:val="6"/>
  </w:num>
  <w:num w:numId="33">
    <w:abstractNumId w:val="43"/>
  </w:num>
  <w:num w:numId="34">
    <w:abstractNumId w:val="3"/>
  </w:num>
  <w:num w:numId="35">
    <w:abstractNumId w:val="75"/>
  </w:num>
  <w:num w:numId="36">
    <w:abstractNumId w:val="60"/>
  </w:num>
  <w:num w:numId="37">
    <w:abstractNumId w:val="26"/>
  </w:num>
  <w:num w:numId="38">
    <w:abstractNumId w:val="33"/>
  </w:num>
  <w:num w:numId="39">
    <w:abstractNumId w:val="34"/>
  </w:num>
  <w:num w:numId="40">
    <w:abstractNumId w:val="64"/>
  </w:num>
  <w:num w:numId="41">
    <w:abstractNumId w:val="2"/>
  </w:num>
  <w:num w:numId="42">
    <w:abstractNumId w:val="41"/>
  </w:num>
  <w:num w:numId="43">
    <w:abstractNumId w:val="1"/>
  </w:num>
  <w:num w:numId="44">
    <w:abstractNumId w:val="65"/>
  </w:num>
  <w:num w:numId="45">
    <w:abstractNumId w:val="15"/>
  </w:num>
  <w:num w:numId="46">
    <w:abstractNumId w:val="18"/>
  </w:num>
  <w:num w:numId="47">
    <w:abstractNumId w:val="49"/>
  </w:num>
  <w:num w:numId="48">
    <w:abstractNumId w:val="9"/>
  </w:num>
  <w:num w:numId="49">
    <w:abstractNumId w:val="38"/>
  </w:num>
  <w:num w:numId="50">
    <w:abstractNumId w:val="36"/>
  </w:num>
  <w:num w:numId="51">
    <w:abstractNumId w:val="35"/>
  </w:num>
  <w:num w:numId="52">
    <w:abstractNumId w:val="8"/>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10"/>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51"/>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21"/>
  </w:num>
  <w:num w:numId="62">
    <w:abstractNumId w:val="40"/>
  </w:num>
  <w:num w:numId="63">
    <w:abstractNumId w:val="4"/>
  </w:num>
  <w:num w:numId="64">
    <w:abstractNumId w:val="19"/>
  </w:num>
  <w:num w:numId="65">
    <w:abstractNumId w:val="56"/>
  </w:num>
  <w:num w:numId="66">
    <w:abstractNumId w:val="14"/>
  </w:num>
  <w:num w:numId="67">
    <w:abstractNumId w:val="53"/>
  </w:num>
  <w:num w:numId="68">
    <w:abstractNumId w:val="73"/>
  </w:num>
  <w:num w:numId="69">
    <w:abstractNumId w:val="55"/>
  </w:num>
  <w:num w:numId="70">
    <w:abstractNumId w:val="52"/>
  </w:num>
  <w:num w:numId="71">
    <w:abstractNumId w:val="68"/>
  </w:num>
  <w:num w:numId="72">
    <w:abstractNumId w:val="42"/>
  </w:num>
  <w:num w:numId="73">
    <w:abstractNumId w:val="66"/>
  </w:num>
  <w:num w:numId="74">
    <w:abstractNumId w:val="61"/>
  </w:num>
  <w:num w:numId="75">
    <w:abstractNumId w:val="27"/>
  </w:num>
  <w:num w:numId="76">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2E67"/>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448B"/>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371"/>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648A"/>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5328"/>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68E4"/>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5C92"/>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E5B"/>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9CA"/>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6B89"/>
    <w:rsid w:val="00A07B59"/>
    <w:rsid w:val="00A114E9"/>
    <w:rsid w:val="00A118F8"/>
    <w:rsid w:val="00A12634"/>
    <w:rsid w:val="00A126CB"/>
    <w:rsid w:val="00A12F08"/>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24F0"/>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11CF"/>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1D5C"/>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0F62"/>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F69"/>
    <w:rsid w:val="00D96E56"/>
    <w:rsid w:val="00DA04BD"/>
    <w:rsid w:val="00DA04D8"/>
    <w:rsid w:val="00DA309C"/>
    <w:rsid w:val="00DA4AD0"/>
    <w:rsid w:val="00DA6A9D"/>
    <w:rsid w:val="00DB00A0"/>
    <w:rsid w:val="00DB043E"/>
    <w:rsid w:val="00DB0990"/>
    <w:rsid w:val="00DB1658"/>
    <w:rsid w:val="00DB1864"/>
    <w:rsid w:val="00DB1F0E"/>
    <w:rsid w:val="00DB2015"/>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0F56"/>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180B"/>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0CFC"/>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66B80D-36C6-49ED-9038-08BA13F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2298">
      <w:bodyDiv w:val="1"/>
      <w:marLeft w:val="0"/>
      <w:marRight w:val="0"/>
      <w:marTop w:val="0"/>
      <w:marBottom w:val="0"/>
      <w:divBdr>
        <w:top w:val="none" w:sz="0" w:space="0" w:color="auto"/>
        <w:left w:val="none" w:sz="0" w:space="0" w:color="auto"/>
        <w:bottom w:val="none" w:sz="0" w:space="0" w:color="auto"/>
        <w:right w:val="none" w:sz="0" w:space="0" w:color="auto"/>
      </w:divBdr>
    </w:div>
    <w:div w:id="534122470">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Appendix_VII_Para_D(1)(b).pdf" TargetMode="External"/><Relationship Id="rId299" Type="http://schemas.openxmlformats.org/officeDocument/2006/relationships/hyperlink" Target="2CFR200.320.pdf" TargetMode="External"/><Relationship Id="rId303" Type="http://schemas.openxmlformats.org/officeDocument/2006/relationships/hyperlink" Target="2CFR200.318(c).pdf" TargetMode="External"/><Relationship Id="rId21" Type="http://schemas.openxmlformats.org/officeDocument/2006/relationships/header" Target="header3.xml"/><Relationship Id="rId42" Type="http://schemas.openxmlformats.org/officeDocument/2006/relationships/hyperlink" Target="OAC5101.9.7.03.1.pdf" TargetMode="External"/><Relationship Id="rId63" Type="http://schemas.openxmlformats.org/officeDocument/2006/relationships/hyperlink" Target="https://cfo.gov/wp-content/uploads/2014/12/Agency-Exceptions.pdf" TargetMode="External"/><Relationship Id="rId84" Type="http://schemas.openxmlformats.org/officeDocument/2006/relationships/hyperlink" Target="OAC5101.9.7.20_2016.pdf" TargetMode="External"/><Relationship Id="rId138" Type="http://schemas.openxmlformats.org/officeDocument/2006/relationships/hyperlink" Target="2CFR200_subpart%20E.PDF" TargetMode="External"/><Relationship Id="rId159" Type="http://schemas.openxmlformats.org/officeDocument/2006/relationships/hyperlink" Target="mailto:FACCR@ohioauditor.gov" TargetMode="External"/><Relationship Id="rId324" Type="http://schemas.openxmlformats.org/officeDocument/2006/relationships/header" Target="header32.xml"/><Relationship Id="rId345" Type="http://schemas.openxmlformats.org/officeDocument/2006/relationships/header" Target="header36.xml"/><Relationship Id="rId366" Type="http://schemas.openxmlformats.org/officeDocument/2006/relationships/header" Target="header41.xml"/><Relationship Id="rId170" Type="http://schemas.openxmlformats.org/officeDocument/2006/relationships/hyperlink" Target="2CFR200.302(b)(6).pdf" TargetMode="External"/><Relationship Id="rId191" Type="http://schemas.openxmlformats.org/officeDocument/2006/relationships/hyperlink" Target="2CFR200.302(b)(6).pdf" TargetMode="External"/><Relationship Id="rId205" Type="http://schemas.openxmlformats.org/officeDocument/2006/relationships/hyperlink" Target="2CFR200.313.pdf" TargetMode="External"/><Relationship Id="rId226" Type="http://schemas.openxmlformats.org/officeDocument/2006/relationships/header" Target="header23.xml"/><Relationship Id="rId247" Type="http://schemas.openxmlformats.org/officeDocument/2006/relationships/hyperlink" Target="2CFR200.77.pdf" TargetMode="External"/><Relationship Id="rId107" Type="http://schemas.openxmlformats.org/officeDocument/2006/relationships/hyperlink" Target="2CFR200.465_2016.pdf" TargetMode="External"/><Relationship Id="rId268" Type="http://schemas.openxmlformats.org/officeDocument/2006/relationships/hyperlink" Target="48CFR52.203-13.pdf" TargetMode="External"/><Relationship Id="rId289" Type="http://schemas.openxmlformats.org/officeDocument/2006/relationships/hyperlink" Target="OAC5101.9.4.07.1.pdf" TargetMode="External"/><Relationship Id="rId11" Type="http://schemas.openxmlformats.org/officeDocument/2006/relationships/hyperlink" Target="mailto:FACCR@ohioauditor.gov" TargetMode="External"/><Relationship Id="rId32" Type="http://schemas.openxmlformats.org/officeDocument/2006/relationships/hyperlink" Target="http://jfs.ohio.gov/ofs/bcfta/BB/2016-Updates/2016-07FAET_PeriodOfAvailability.stm" TargetMode="External"/><Relationship Id="rId53" Type="http://schemas.openxmlformats.org/officeDocument/2006/relationships/hyperlink" Target="http://jfs.ohio.gov/ofs/bcfta/BB/BCFTA_Update_Cost_Associated_with_County_Lay_off_or_SFY18.stm" TargetMode="External"/><Relationship Id="rId74" Type="http://schemas.openxmlformats.org/officeDocument/2006/relationships/hyperlink" Target="http://jfs.ohio.gov/ofs/bcfta/BB/2016-Updates/2016-04FAET_Coding.stm" TargetMode="External"/><Relationship Id="rId128" Type="http://schemas.openxmlformats.org/officeDocument/2006/relationships/hyperlink" Target="2CFR200_subpart%20E.PDF" TargetMode="External"/><Relationship Id="rId149" Type="http://schemas.openxmlformats.org/officeDocument/2006/relationships/hyperlink" Target="mailto:FACCR@ohioauditor.gov" TargetMode="External"/><Relationship Id="rId314" Type="http://schemas.openxmlformats.org/officeDocument/2006/relationships/hyperlink" Target="2CFR200.319.pdf" TargetMode="External"/><Relationship Id="rId335" Type="http://schemas.openxmlformats.org/officeDocument/2006/relationships/hyperlink" Target="OAC5101.9.7.06.pdf" TargetMode="External"/><Relationship Id="rId356" Type="http://schemas.openxmlformats.org/officeDocument/2006/relationships/header" Target="header37.xml"/><Relationship Id="rId377" Type="http://schemas.openxmlformats.org/officeDocument/2006/relationships/hyperlink" Target="OMB_Compliance_Supplement_APP_I.pdf" TargetMode="External"/><Relationship Id="rId5" Type="http://schemas.openxmlformats.org/officeDocument/2006/relationships/numbering" Target="numbering.xml"/><Relationship Id="rId95" Type="http://schemas.openxmlformats.org/officeDocument/2006/relationships/hyperlink" Target="https://cfo.gov/wp-content/uploads/2014/12/Agency-Exceptions.pdf" TargetMode="External"/><Relationship Id="rId160" Type="http://schemas.openxmlformats.org/officeDocument/2006/relationships/hyperlink" Target="2CFR200.402_thru_411.pdf" TargetMode="External"/><Relationship Id="rId181" Type="http://schemas.openxmlformats.org/officeDocument/2006/relationships/hyperlink" Target="http://fms.treas.gov/asap/index.html" TargetMode="External"/><Relationship Id="rId216" Type="http://schemas.openxmlformats.org/officeDocument/2006/relationships/hyperlink" Target="2CFR200.439.pdf" TargetMode="External"/><Relationship Id="rId237" Type="http://schemas.openxmlformats.org/officeDocument/2006/relationships/hyperlink" Target="Matching_LevelofEffort_Earmarking_Auditobjectives.pdf" TargetMode="External"/><Relationship Id="rId258" Type="http://schemas.openxmlformats.org/officeDocument/2006/relationships/hyperlink" Target="48CFR52.244-5.pdf" TargetMode="External"/><Relationship Id="rId279" Type="http://schemas.openxmlformats.org/officeDocument/2006/relationships/hyperlink" Target="48CFR9.405-2(b).pdf" TargetMode="External"/><Relationship Id="rId22" Type="http://schemas.openxmlformats.org/officeDocument/2006/relationships/hyperlink" Target="http://jfs.ohio.gov/factsheets/foodassistance.pdf" TargetMode="External"/><Relationship Id="rId43" Type="http://schemas.openxmlformats.org/officeDocument/2006/relationships/hyperlink" Target="OAC5101.9.6.09.pdf" TargetMode="External"/><Relationship Id="rId64" Type="http://schemas.openxmlformats.org/officeDocument/2006/relationships/hyperlink" Target="OAC5101.9.7.23.pdf" TargetMode="External"/><Relationship Id="rId118" Type="http://schemas.openxmlformats.org/officeDocument/2006/relationships/hyperlink" Target="2CFR200.403.pdf" TargetMode="External"/><Relationship Id="rId139" Type="http://schemas.openxmlformats.org/officeDocument/2006/relationships/hyperlink" Target="2CFR200.402_thru_411.pdf" TargetMode="External"/><Relationship Id="rId290" Type="http://schemas.openxmlformats.org/officeDocument/2006/relationships/hyperlink" Target="http://www.odjfs.state.oh.us/lpc/calendar/fileLINKNAME.asp?ID=FAPMTL346" TargetMode="External"/><Relationship Id="rId304" Type="http://schemas.openxmlformats.org/officeDocument/2006/relationships/hyperlink" Target="48CFR52.203-13.pdf" TargetMode="External"/><Relationship Id="rId325" Type="http://schemas.openxmlformats.org/officeDocument/2006/relationships/header" Target="header33.xml"/><Relationship Id="rId346" Type="http://schemas.openxmlformats.org/officeDocument/2006/relationships/hyperlink" Target="Agency%20Adoption%20of%20the%20UG%20and%20Example%20Citations.pdf" TargetMode="External"/><Relationship Id="rId367" Type="http://schemas.openxmlformats.org/officeDocument/2006/relationships/hyperlink" Target="2CFR200.514(c).pdf" TargetMode="External"/><Relationship Id="rId85" Type="http://schemas.openxmlformats.org/officeDocument/2006/relationships/header" Target="header7.xml"/><Relationship Id="rId150" Type="http://schemas.openxmlformats.org/officeDocument/2006/relationships/hyperlink" Target="2CFR200_subpart%20E.PDF" TargetMode="External"/><Relationship Id="rId171" Type="http://schemas.openxmlformats.org/officeDocument/2006/relationships/hyperlink" Target="UG_Cash_Management_States_US_treasury_support.pdf" TargetMode="External"/><Relationship Id="rId192" Type="http://schemas.openxmlformats.org/officeDocument/2006/relationships/header" Target="header18.xml"/><Relationship Id="rId206" Type="http://schemas.openxmlformats.org/officeDocument/2006/relationships/hyperlink" Target="2CFR200.41.pdf" TargetMode="External"/><Relationship Id="rId227" Type="http://schemas.openxmlformats.org/officeDocument/2006/relationships/hyperlink" Target="mailto:FACCR@ohioauditor.gov" TargetMode="External"/><Relationship Id="rId248" Type="http://schemas.openxmlformats.org/officeDocument/2006/relationships/hyperlink" Target="2CFR200.343.pdf" TargetMode="External"/><Relationship Id="rId269" Type="http://schemas.openxmlformats.org/officeDocument/2006/relationships/hyperlink" Target="48CFR52.203-16.pdf" TargetMode="External"/><Relationship Id="rId12" Type="http://schemas.openxmlformats.org/officeDocument/2006/relationships/footer" Target="footer1.xml"/><Relationship Id="rId33" Type="http://schemas.openxmlformats.org/officeDocument/2006/relationships/hyperlink" Target="OAC5101.9.6.31.pdf" TargetMode="External"/><Relationship Id="rId108" Type="http://schemas.openxmlformats.org/officeDocument/2006/relationships/hyperlink" Target="2CFR200.465_2016.pdf" TargetMode="External"/><Relationship Id="rId129" Type="http://schemas.openxmlformats.org/officeDocument/2006/relationships/hyperlink" Target="2CFR200_Appendix_VII_Para_B.pdf" TargetMode="External"/><Relationship Id="rId280" Type="http://schemas.openxmlformats.org/officeDocument/2006/relationships/hyperlink" Target="48CFR52.209-6.pdf" TargetMode="External"/><Relationship Id="rId315" Type="http://schemas.openxmlformats.org/officeDocument/2006/relationships/hyperlink" Target="2CFR200.320(f).pdf" TargetMode="External"/><Relationship Id="rId336" Type="http://schemas.openxmlformats.org/officeDocument/2006/relationships/hyperlink" Target="OAC5101.9.7.03.pdf" TargetMode="External"/><Relationship Id="rId357" Type="http://schemas.openxmlformats.org/officeDocument/2006/relationships/hyperlink" Target="Subrecipient_Monitoring_Auditobjectives.pdf" TargetMode="External"/><Relationship Id="rId54" Type="http://schemas.openxmlformats.org/officeDocument/2006/relationships/hyperlink" Target="http://jfs.ohio.gov/ofs/bcfta/BB/2018-Updates/2018-01_cost-associated-with-staff-lay-offs.stm" TargetMode="External"/><Relationship Id="rId75" Type="http://schemas.openxmlformats.org/officeDocument/2006/relationships/hyperlink" Target="http://jfs.ohio.gov/ofs/bcfta/BB/2016-Updates/BCFTAUpdate2017_01_PAAsforFAET100-andFAETParticipation_3_28_17.stm" TargetMode="External"/><Relationship Id="rId96" Type="http://schemas.openxmlformats.org/officeDocument/2006/relationships/hyperlink" Target="2CFR200_subpart%20E.PDF" TargetMode="External"/><Relationship Id="rId140" Type="http://schemas.openxmlformats.org/officeDocument/2006/relationships/hyperlink" Target="2CFR200.420_thru_200.475.pdf" TargetMode="External"/><Relationship Id="rId161" Type="http://schemas.openxmlformats.org/officeDocument/2006/relationships/hyperlink" Target="2CFR200.420_thru_200.475.pdf" TargetMode="External"/><Relationship Id="rId182" Type="http://schemas.openxmlformats.org/officeDocument/2006/relationships/hyperlink" Target="http://www.dpm.psc.gov/" TargetMode="External"/><Relationship Id="rId217" Type="http://schemas.openxmlformats.org/officeDocument/2006/relationships/hyperlink" Target="OAC5101.9.4.02.pdf" TargetMode="External"/><Relationship Id="rId378" Type="http://schemas.openxmlformats.org/officeDocument/2006/relationships/hyperlink" Target="OMB_Compliance_Supplement_APP_II.pdf" TargetMode="External"/><Relationship Id="rId6" Type="http://schemas.openxmlformats.org/officeDocument/2006/relationships/styles" Target="styles.xml"/><Relationship Id="rId238" Type="http://schemas.openxmlformats.org/officeDocument/2006/relationships/hyperlink" Target="mailto:FACCR@ohioauditor.gov" TargetMode="External"/><Relationship Id="rId259" Type="http://schemas.openxmlformats.org/officeDocument/2006/relationships/hyperlink" Target="48CFR52.203-13.pdf" TargetMode="External"/><Relationship Id="rId23" Type="http://schemas.openxmlformats.org/officeDocument/2006/relationships/hyperlink" Target="http://jfs.ohio.gov/County/County_Directory.pdf" TargetMode="External"/><Relationship Id="rId119" Type="http://schemas.openxmlformats.org/officeDocument/2006/relationships/hyperlink" Target="2CFR200.400(g).pdf" TargetMode="External"/><Relationship Id="rId270" Type="http://schemas.openxmlformats.org/officeDocument/2006/relationships/hyperlink" Target="48CFR52.215-12.pdf" TargetMode="External"/><Relationship Id="rId291" Type="http://schemas.openxmlformats.org/officeDocument/2006/relationships/hyperlink" Target="OAC5101.9.4.07.1.pdf" TargetMode="External"/><Relationship Id="rId305" Type="http://schemas.openxmlformats.org/officeDocument/2006/relationships/hyperlink" Target="48CFR52.203-16.pdf" TargetMode="External"/><Relationship Id="rId326" Type="http://schemas.openxmlformats.org/officeDocument/2006/relationships/hyperlink" Target="Agency%20Adoption%20of%20the%20UG%20and%20Example%20Citations.pdf" TargetMode="External"/><Relationship Id="rId347" Type="http://schemas.openxmlformats.org/officeDocument/2006/relationships/hyperlink" Target="2CFR200_subpart_F.pdf" TargetMode="External"/><Relationship Id="rId44" Type="http://schemas.openxmlformats.org/officeDocument/2006/relationships/hyperlink" Target="OAC5101.9.6.09.3.pdf" TargetMode="External"/><Relationship Id="rId65" Type="http://schemas.openxmlformats.org/officeDocument/2006/relationships/hyperlink" Target="http://emanuals.jfs.ohio.gov/letter/FAPMTL358/" TargetMode="External"/><Relationship Id="rId86" Type="http://schemas.openxmlformats.org/officeDocument/2006/relationships/header" Target="header8.xml"/><Relationship Id="rId130" Type="http://schemas.openxmlformats.org/officeDocument/2006/relationships/hyperlink" Target="Allowable%20Costs_DirectandIndirect_ComplianceReq_Auditobjectives.pdf" TargetMode="External"/><Relationship Id="rId151" Type="http://schemas.openxmlformats.org/officeDocument/2006/relationships/hyperlink" Target="2CFR200.402_thru_411.pdf" TargetMode="External"/><Relationship Id="rId368" Type="http://schemas.openxmlformats.org/officeDocument/2006/relationships/hyperlink" Target="OMB_Compliance_Supplement_Part_6.pdf" TargetMode="External"/><Relationship Id="rId172" Type="http://schemas.openxmlformats.org/officeDocument/2006/relationships/hyperlink" Target="UG_Cash%20Management_Reimbursement_Advance_discussion.pdf" TargetMode="External"/><Relationship Id="rId193" Type="http://schemas.openxmlformats.org/officeDocument/2006/relationships/hyperlink" Target="mailto:FACCR@ohioauditor.gov" TargetMode="External"/><Relationship Id="rId207" Type="http://schemas.openxmlformats.org/officeDocument/2006/relationships/hyperlink" Target="2CFR200.41.pdf" TargetMode="External"/><Relationship Id="rId228" Type="http://schemas.openxmlformats.org/officeDocument/2006/relationships/header" Target="header24.xml"/><Relationship Id="rId249" Type="http://schemas.openxmlformats.org/officeDocument/2006/relationships/hyperlink" Target="http://jfs.ohio.gov/ofs/bcfta/BB/2016-Updates/2016-07FAET_PeriodOfAvailability.stm" TargetMode="External"/><Relationship Id="rId13" Type="http://schemas.openxmlformats.org/officeDocument/2006/relationships/hyperlink" Target="OMB_Compliance_Supplement_APP_II.pdf" TargetMode="External"/><Relationship Id="rId109" Type="http://schemas.openxmlformats.org/officeDocument/2006/relationships/hyperlink" Target="http://jfs.ohio.gov/ofs/bcfta/TOOLS/LEASE/CountyMonitoringAdvisoryBulletin2008-001.pdf" TargetMode="External"/><Relationship Id="rId260" Type="http://schemas.openxmlformats.org/officeDocument/2006/relationships/hyperlink" Target="48CFR52.203-16.pdf" TargetMode="External"/><Relationship Id="rId281" Type="http://schemas.openxmlformats.org/officeDocument/2006/relationships/hyperlink" Target="2CFR200.317_thru_200.326.pdf" TargetMode="External"/><Relationship Id="rId316" Type="http://schemas.openxmlformats.org/officeDocument/2006/relationships/hyperlink" Target="48CFR52.244-5.pdf" TargetMode="External"/><Relationship Id="rId337" Type="http://schemas.openxmlformats.org/officeDocument/2006/relationships/hyperlink" Target="OAC5101.9.7.03.1.pdf" TargetMode="External"/><Relationship Id="rId34" Type="http://schemas.openxmlformats.org/officeDocument/2006/relationships/hyperlink" Target="OAC5101.9.6.44.pdf" TargetMode="External"/><Relationship Id="rId55" Type="http://schemas.openxmlformats.org/officeDocument/2006/relationships/hyperlink" Target="http://www.odjfs.state.oh.us/lpc/calendar/fileLINKNAME.asp?ID=FAPL34" TargetMode="External"/><Relationship Id="rId76" Type="http://schemas.openxmlformats.org/officeDocument/2006/relationships/header" Target="header5.xml"/><Relationship Id="rId97" Type="http://schemas.openxmlformats.org/officeDocument/2006/relationships/hyperlink" Target="2CFR200.420_thru_200.475.pdf" TargetMode="External"/><Relationship Id="rId120" Type="http://schemas.openxmlformats.org/officeDocument/2006/relationships/hyperlink" Target="Allowable%20Costs%20audit%20objectives_deminimis%20indirect%20cost%20rate.pdf" TargetMode="External"/><Relationship Id="rId141" Type="http://schemas.openxmlformats.org/officeDocument/2006/relationships/hyperlink" Target="2CFR200.430.pdf" TargetMode="External"/><Relationship Id="rId358" Type="http://schemas.openxmlformats.org/officeDocument/2006/relationships/header" Target="header38.xml"/><Relationship Id="rId379" Type="http://schemas.openxmlformats.org/officeDocument/2006/relationships/hyperlink" Target="https://cfo.gov/wp-content/uploads/2014/12/Agency-Exceptions.pdf" TargetMode="External"/><Relationship Id="rId7" Type="http://schemas.openxmlformats.org/officeDocument/2006/relationships/settings" Target="settings.xml"/><Relationship Id="rId162" Type="http://schemas.openxmlformats.org/officeDocument/2006/relationships/hyperlink" Target="45CFR95.509.pdf" TargetMode="External"/><Relationship Id="rId183" Type="http://schemas.openxmlformats.org/officeDocument/2006/relationships/hyperlink" Target="https://pms.psc.gov/" TargetMode="External"/><Relationship Id="rId218" Type="http://schemas.openxmlformats.org/officeDocument/2006/relationships/hyperlink" Target="OAC5101.9.4.15.pdf" TargetMode="External"/><Relationship Id="rId239" Type="http://schemas.openxmlformats.org/officeDocument/2006/relationships/hyperlink" Target="2CFR200.306.pdf" TargetMode="External"/><Relationship Id="rId250" Type="http://schemas.openxmlformats.org/officeDocument/2006/relationships/header" Target="header27.xml"/><Relationship Id="rId271" Type="http://schemas.openxmlformats.org/officeDocument/2006/relationships/hyperlink" Target="2CFR180.220.pdf" TargetMode="External"/><Relationship Id="rId292" Type="http://schemas.openxmlformats.org/officeDocument/2006/relationships/hyperlink" Target="OAC5101.9.4.07.pdf" TargetMode="External"/><Relationship Id="rId306" Type="http://schemas.openxmlformats.org/officeDocument/2006/relationships/hyperlink" Target="2CFR200.319(b).pdf" TargetMode="External"/><Relationship Id="rId24" Type="http://schemas.openxmlformats.org/officeDocument/2006/relationships/hyperlink" Target="http://www.odjfs.state.oh.us/lpc/calendar/fileLINKNAME.asp?ID=FATL346" TargetMode="External"/><Relationship Id="rId45" Type="http://schemas.openxmlformats.org/officeDocument/2006/relationships/hyperlink" Target="OAC5101.9.6.09.4.pdf" TargetMode="External"/><Relationship Id="rId66" Type="http://schemas.openxmlformats.org/officeDocument/2006/relationships/hyperlink" Target="OAC5101.9.7.20.pdf" TargetMode="External"/><Relationship Id="rId87" Type="http://schemas.openxmlformats.org/officeDocument/2006/relationships/hyperlink" Target="Agency%20Adoption%20of%20the%20UG%20and%20Example%20Citations.pdf" TargetMode="External"/><Relationship Id="rId110" Type="http://schemas.openxmlformats.org/officeDocument/2006/relationships/hyperlink" Target="OAC5101.9.4.11.pdf" TargetMode="External"/><Relationship Id="rId131" Type="http://schemas.openxmlformats.org/officeDocument/2006/relationships/hyperlink" Target="2CFR200.302.pdf" TargetMode="External"/><Relationship Id="rId327" Type="http://schemas.openxmlformats.org/officeDocument/2006/relationships/hyperlink" Target="http://www.whitehouse.gov/omb/grants_forms" TargetMode="External"/><Relationship Id="rId348" Type="http://schemas.openxmlformats.org/officeDocument/2006/relationships/hyperlink" Target="2CFR200.331(a).pdf" TargetMode="External"/><Relationship Id="rId369" Type="http://schemas.openxmlformats.org/officeDocument/2006/relationships/hyperlink" Target="http://www.coso.org/IC.htm" TargetMode="External"/><Relationship Id="rId152" Type="http://schemas.openxmlformats.org/officeDocument/2006/relationships/hyperlink" Target="2CFR200.420_thru_200.475.pdf" TargetMode="External"/><Relationship Id="rId173" Type="http://schemas.openxmlformats.org/officeDocument/2006/relationships/hyperlink" Target="UG_Cash%20Management_Cost-Reimbursement_Contracts_under_FAR.pdf" TargetMode="External"/><Relationship Id="rId194" Type="http://schemas.openxmlformats.org/officeDocument/2006/relationships/hyperlink" Target="2CFR200.305(b)(3).pdf" TargetMode="External"/><Relationship Id="rId208" Type="http://schemas.openxmlformats.org/officeDocument/2006/relationships/hyperlink" Target="2CFR200.313.pdf" TargetMode="External"/><Relationship Id="rId229" Type="http://schemas.openxmlformats.org/officeDocument/2006/relationships/hyperlink" Target="Agency%20Adoption%20of%20the%20UG%20and%20Example%20Citations.pdf" TargetMode="External"/><Relationship Id="rId380" Type="http://schemas.openxmlformats.org/officeDocument/2006/relationships/header" Target="header44.xml"/><Relationship Id="rId240" Type="http://schemas.openxmlformats.org/officeDocument/2006/relationships/hyperlink" Target="2CFR200.434.pdf" TargetMode="External"/><Relationship Id="rId261" Type="http://schemas.openxmlformats.org/officeDocument/2006/relationships/hyperlink" Target="48CFR52.215-12.pdf" TargetMode="External"/><Relationship Id="rId14" Type="http://schemas.openxmlformats.org/officeDocument/2006/relationships/hyperlink" Target="Agency%20Adoption%20of%20the%20UG%20and%20Example%20Citations.pdf" TargetMode="External"/><Relationship Id="rId35" Type="http://schemas.openxmlformats.org/officeDocument/2006/relationships/hyperlink" Target="http://www.odjfs.state.oh.us/lpc/calendar/fileLINKNAME.asp?ID=FAPMTL276" TargetMode="External"/><Relationship Id="rId56" Type="http://schemas.openxmlformats.org/officeDocument/2006/relationships/hyperlink" Target="http://www.ohioauditor.gov/references/practiceaids.html" TargetMode="External"/><Relationship Id="rId77" Type="http://schemas.openxmlformats.org/officeDocument/2006/relationships/hyperlink" Target="Activities_Allowed_or_Unallowed_Audit_Objectives.pdf" TargetMode="External"/><Relationship Id="rId100" Type="http://schemas.openxmlformats.org/officeDocument/2006/relationships/hyperlink" Target="2CFR200.302.pdf" TargetMode="External"/><Relationship Id="rId282" Type="http://schemas.openxmlformats.org/officeDocument/2006/relationships/hyperlink" Target="2CFR200.318.pdf" TargetMode="External"/><Relationship Id="rId317" Type="http://schemas.openxmlformats.org/officeDocument/2006/relationships/hyperlink" Target="2CFR200.323.pdf" TargetMode="External"/><Relationship Id="rId338" Type="http://schemas.openxmlformats.org/officeDocument/2006/relationships/hyperlink" Target="OAC5101.9.7.29.pdf" TargetMode="External"/><Relationship Id="rId359" Type="http://schemas.openxmlformats.org/officeDocument/2006/relationships/hyperlink" Target="mailto:FACCR@ohioauditor.gov" TargetMode="External"/><Relationship Id="rId8" Type="http://schemas.openxmlformats.org/officeDocument/2006/relationships/webSettings" Target="webSettings.xml"/><Relationship Id="rId98" Type="http://schemas.openxmlformats.org/officeDocument/2006/relationships/hyperlink" Target="2CFR200.402_thru_411.pdf" TargetMode="External"/><Relationship Id="rId121" Type="http://schemas.openxmlformats.org/officeDocument/2006/relationships/hyperlink" Target="2CFR200.414(f).pdf" TargetMode="External"/><Relationship Id="rId142" Type="http://schemas.openxmlformats.org/officeDocument/2006/relationships/hyperlink" Target="Testing%20the%20ICRP%20discussion.pdf" TargetMode="External"/><Relationship Id="rId163" Type="http://schemas.openxmlformats.org/officeDocument/2006/relationships/hyperlink" Target="45CFR95.507.pdf" TargetMode="External"/><Relationship Id="rId184" Type="http://schemas.openxmlformats.org/officeDocument/2006/relationships/hyperlink" Target="OAC5101.9.7.03.pdf" TargetMode="External"/><Relationship Id="rId219" Type="http://schemas.openxmlformats.org/officeDocument/2006/relationships/hyperlink" Target="OAC5101.9.4.10.pdf" TargetMode="External"/><Relationship Id="rId370" Type="http://schemas.openxmlformats.org/officeDocument/2006/relationships/hyperlink" Target="http://www.gao.gov/assets/670/665712.pdf" TargetMode="External"/><Relationship Id="rId230" Type="http://schemas.openxmlformats.org/officeDocument/2006/relationships/hyperlink" Target="2CFR200.306.pdf" TargetMode="External"/><Relationship Id="rId251" Type="http://schemas.openxmlformats.org/officeDocument/2006/relationships/hyperlink" Target="Period%20_of_Performance_Federal_Funds_Auditobjectives.pdf" TargetMode="External"/><Relationship Id="rId25" Type="http://schemas.openxmlformats.org/officeDocument/2006/relationships/hyperlink" Target="http://www.odjfs.state.oh.us/lpc/calendar/fileLINKNAME.asp?ID=FACT55" TargetMode="External"/><Relationship Id="rId46" Type="http://schemas.openxmlformats.org/officeDocument/2006/relationships/hyperlink" Target="http://www.odjfs.state.oh.us/lpc/calendar/fileLINKNAME.asp?ID=FAPMTL365" TargetMode="External"/><Relationship Id="rId67" Type="http://schemas.openxmlformats.org/officeDocument/2006/relationships/hyperlink" Target="http://www.odjfs.state.oh.us/lpc/calendar/fileLINKNAME.asp?ID=FAPMTL318" TargetMode="External"/><Relationship Id="rId272" Type="http://schemas.openxmlformats.org/officeDocument/2006/relationships/hyperlink" Target="2CFR180.215.pdf" TargetMode="External"/><Relationship Id="rId293" Type="http://schemas.openxmlformats.org/officeDocument/2006/relationships/hyperlink" Target="OAC5101.9.4.07.1.pdf" TargetMode="External"/><Relationship Id="rId307" Type="http://schemas.openxmlformats.org/officeDocument/2006/relationships/hyperlink" Target="2CFR200.318(i).pdf" TargetMode="External"/><Relationship Id="rId328" Type="http://schemas.openxmlformats.org/officeDocument/2006/relationships/hyperlink" Target="2CFR200.328(b)(1).pdf" TargetMode="External"/><Relationship Id="rId349" Type="http://schemas.openxmlformats.org/officeDocument/2006/relationships/hyperlink" Target="2CFR200.331(b)_through_(f).pdf" TargetMode="External"/><Relationship Id="rId88" Type="http://schemas.openxmlformats.org/officeDocument/2006/relationships/hyperlink" Target="2CFR200_Subpart%20E.PDF" TargetMode="External"/><Relationship Id="rId111" Type="http://schemas.openxmlformats.org/officeDocument/2006/relationships/hyperlink" Target="2CFR200.311.pdf" TargetMode="External"/><Relationship Id="rId132" Type="http://schemas.openxmlformats.org/officeDocument/2006/relationships/hyperlink" Target="2CFR200.430.pdf" TargetMode="External"/><Relationship Id="rId153" Type="http://schemas.openxmlformats.org/officeDocument/2006/relationships/hyperlink" Target="2CFR200_Appendix_V_Para_E.pdf" TargetMode="External"/><Relationship Id="rId174" Type="http://schemas.openxmlformats.org/officeDocument/2006/relationships/hyperlink" Target="2CFR200.302(b)(6).pdf" TargetMode="External"/><Relationship Id="rId195" Type="http://schemas.openxmlformats.org/officeDocument/2006/relationships/hyperlink" Target="2CFR200.305(b)(5).pdf" TargetMode="External"/><Relationship Id="rId209" Type="http://schemas.openxmlformats.org/officeDocument/2006/relationships/hyperlink" Target="2CFR200.315a.pdf" TargetMode="External"/><Relationship Id="rId360" Type="http://schemas.openxmlformats.org/officeDocument/2006/relationships/hyperlink" Target="2CFR200.331(a).pdf" TargetMode="External"/><Relationship Id="rId381" Type="http://schemas.openxmlformats.org/officeDocument/2006/relationships/fontTable" Target="fontTable.xml"/><Relationship Id="rId220" Type="http://schemas.openxmlformats.org/officeDocument/2006/relationships/hyperlink" Target="OAC5101.9.4.11.pdf" TargetMode="External"/><Relationship Id="rId241" Type="http://schemas.openxmlformats.org/officeDocument/2006/relationships/hyperlink" Target="2CFR200.414.pdf" TargetMode="External"/><Relationship Id="rId15" Type="http://schemas.openxmlformats.org/officeDocument/2006/relationships/header" Target="header1.xml"/><Relationship Id="rId36" Type="http://schemas.openxmlformats.org/officeDocument/2006/relationships/hyperlink" Target="http://www.odjfs.state.oh.us/lpc/calendar/fileLINKNAME.asp?ID=FAPMTL305" TargetMode="External"/><Relationship Id="rId57" Type="http://schemas.openxmlformats.org/officeDocument/2006/relationships/hyperlink" Target="http://www.ohioauditor.gov/references/practiceaids.html" TargetMode="External"/><Relationship Id="rId262" Type="http://schemas.openxmlformats.org/officeDocument/2006/relationships/hyperlink" Target="2CFR200.317_thru_200.326.pdf" TargetMode="External"/><Relationship Id="rId283" Type="http://schemas.openxmlformats.org/officeDocument/2006/relationships/hyperlink" Target="2CFR200.318.pdf" TargetMode="External"/><Relationship Id="rId318" Type="http://schemas.openxmlformats.org/officeDocument/2006/relationships/hyperlink" Target="48CFR15.404-3.pdf" TargetMode="External"/><Relationship Id="rId339" Type="http://schemas.openxmlformats.org/officeDocument/2006/relationships/hyperlink" Target="http://jfs.ohio.gov/ofs/bcfta/TOOLS/TOOLS.stm" TargetMode="External"/><Relationship Id="rId78" Type="http://schemas.openxmlformats.org/officeDocument/2006/relationships/hyperlink" Target="http://jfs.ohio.gov/ofs/bcfta/TOOLS/RMS/RMS_UserManual.stm" TargetMode="External"/><Relationship Id="rId99" Type="http://schemas.openxmlformats.org/officeDocument/2006/relationships/hyperlink" Target="Selected_Items_of_Cost_Part_3.2_ComplianceSupplement.pdf" TargetMode="External"/><Relationship Id="rId101" Type="http://schemas.openxmlformats.org/officeDocument/2006/relationships/hyperlink" Target="2CFR200.430.pdf" TargetMode="External"/><Relationship Id="rId122" Type="http://schemas.openxmlformats.org/officeDocument/2006/relationships/header" Target="header10.xml"/><Relationship Id="rId143" Type="http://schemas.openxmlformats.org/officeDocument/2006/relationships/hyperlink" Target="2CFR200_Appendix_VII_Para_D.pdf" TargetMode="External"/><Relationship Id="rId164" Type="http://schemas.openxmlformats.org/officeDocument/2006/relationships/header" Target="header14.xml"/><Relationship Id="rId185" Type="http://schemas.openxmlformats.org/officeDocument/2006/relationships/hyperlink" Target="http://emanuals.jfs.ohio.gov/LocalAdmin/FAPM/" TargetMode="External"/><Relationship Id="rId350" Type="http://schemas.openxmlformats.org/officeDocument/2006/relationships/hyperlink" Target="2CFR200.521.pdf" TargetMode="External"/><Relationship Id="rId371" Type="http://schemas.openxmlformats.org/officeDocument/2006/relationships/header" Target="header42.xml"/><Relationship Id="rId9" Type="http://schemas.openxmlformats.org/officeDocument/2006/relationships/footnotes" Target="footnotes.xml"/><Relationship Id="rId210" Type="http://schemas.openxmlformats.org/officeDocument/2006/relationships/hyperlink" Target="2CFR200.311.pdf" TargetMode="External"/><Relationship Id="rId26" Type="http://schemas.openxmlformats.org/officeDocument/2006/relationships/hyperlink" Target="OAC5101.4.1.16.pdf" TargetMode="External"/><Relationship Id="rId231" Type="http://schemas.openxmlformats.org/officeDocument/2006/relationships/hyperlink" Target="2CFR200_subpart%20E.PDF" TargetMode="External"/><Relationship Id="rId252" Type="http://schemas.openxmlformats.org/officeDocument/2006/relationships/header" Target="header28.xml"/><Relationship Id="rId273" Type="http://schemas.openxmlformats.org/officeDocument/2006/relationships/hyperlink" Target="2CFR180.995.pdf" TargetMode="External"/><Relationship Id="rId294" Type="http://schemas.openxmlformats.org/officeDocument/2006/relationships/hyperlink" Target="2CFR200.320.pdf" TargetMode="External"/><Relationship Id="rId308" Type="http://schemas.openxmlformats.org/officeDocument/2006/relationships/hyperlink" Target="48CFR_Part_44.pdf" TargetMode="External"/><Relationship Id="rId329" Type="http://schemas.openxmlformats.org/officeDocument/2006/relationships/hyperlink" Target="2CFR200.327.pdf" TargetMode="External"/><Relationship Id="rId47" Type="http://schemas.openxmlformats.org/officeDocument/2006/relationships/hyperlink" Target="OAC5101.9.6.09.3.pdf" TargetMode="External"/><Relationship Id="rId68" Type="http://schemas.openxmlformats.org/officeDocument/2006/relationships/hyperlink" Target="http://jfs.ohio.gov/ofs/bcfta/TOOLS/RMS/RMSTADocument.pdf" TargetMode="External"/><Relationship Id="rId89" Type="http://schemas.openxmlformats.org/officeDocument/2006/relationships/hyperlink" Target="2CFR200.101.pdf" TargetMode="External"/><Relationship Id="rId112" Type="http://schemas.openxmlformats.org/officeDocument/2006/relationships/hyperlink" Target="2CFR200.329.pdf" TargetMode="External"/><Relationship Id="rId133" Type="http://schemas.openxmlformats.org/officeDocument/2006/relationships/hyperlink" Target="2CFR200.431.pdf" TargetMode="External"/><Relationship Id="rId154" Type="http://schemas.openxmlformats.org/officeDocument/2006/relationships/hyperlink" Target="2CFR200_Appendix_V_Para_G(3).pdf" TargetMode="External"/><Relationship Id="rId175" Type="http://schemas.openxmlformats.org/officeDocument/2006/relationships/hyperlink" Target="2CFR200.305.pdf" TargetMode="External"/><Relationship Id="rId340" Type="http://schemas.openxmlformats.org/officeDocument/2006/relationships/hyperlink" Target="OAC5101.9.7.29.pdf" TargetMode="External"/><Relationship Id="rId361" Type="http://schemas.openxmlformats.org/officeDocument/2006/relationships/hyperlink" Target="2CFR200_subpart_F.pdf" TargetMode="External"/><Relationship Id="rId196" Type="http://schemas.openxmlformats.org/officeDocument/2006/relationships/hyperlink" Target="2CFR200.305(b)(9).pdf" TargetMode="External"/><Relationship Id="rId200" Type="http://schemas.openxmlformats.org/officeDocument/2006/relationships/header" Target="header20.xml"/><Relationship Id="rId382" Type="http://schemas.openxmlformats.org/officeDocument/2006/relationships/theme" Target="theme/theme1.xml"/><Relationship Id="rId16" Type="http://schemas.openxmlformats.org/officeDocument/2006/relationships/hyperlink" Target="https://www.whitehouse.gov/omb/information-for-agencies/circulars" TargetMode="External"/><Relationship Id="rId221" Type="http://schemas.openxmlformats.org/officeDocument/2006/relationships/hyperlink" Target="OAC5101.9.4.02.pdf" TargetMode="External"/><Relationship Id="rId242" Type="http://schemas.openxmlformats.org/officeDocument/2006/relationships/header" Target="header26.xml"/><Relationship Id="rId263" Type="http://schemas.openxmlformats.org/officeDocument/2006/relationships/hyperlink" Target="48CFR_Part_3.pdf" TargetMode="External"/><Relationship Id="rId284" Type="http://schemas.openxmlformats.org/officeDocument/2006/relationships/hyperlink" Target="2CFR200.320.pdf" TargetMode="External"/><Relationship Id="rId319" Type="http://schemas.openxmlformats.org/officeDocument/2006/relationships/hyperlink" Target="48CFR52.244-2.pdf" TargetMode="External"/><Relationship Id="rId37" Type="http://schemas.openxmlformats.org/officeDocument/2006/relationships/hyperlink" Target="OAC5101.9.6.05.pdf" TargetMode="External"/><Relationship Id="rId58" Type="http://schemas.openxmlformats.org/officeDocument/2006/relationships/hyperlink" Target="http://jfs.ohio.gov/ofs/bcfta/BB/20130228-BCFTA-Update-2013-17-APAA.stm" TargetMode="External"/><Relationship Id="rId79" Type="http://schemas.openxmlformats.org/officeDocument/2006/relationships/hyperlink" Target="http://jfs.ohio.gov/ofs/bcfta/TOOLS/RMS/RMS_UserManual.stm" TargetMode="External"/><Relationship Id="rId102" Type="http://schemas.openxmlformats.org/officeDocument/2006/relationships/hyperlink" Target="2CFR200.431.pdf" TargetMode="External"/><Relationship Id="rId123" Type="http://schemas.openxmlformats.org/officeDocument/2006/relationships/hyperlink" Target="2CFR200_subpart%20E.PDF" TargetMode="External"/><Relationship Id="rId144" Type="http://schemas.openxmlformats.org/officeDocument/2006/relationships/hyperlink" Target="2CFR200_subpart%20E.PDF" TargetMode="External"/><Relationship Id="rId330" Type="http://schemas.openxmlformats.org/officeDocument/2006/relationships/hyperlink" Target="2CFR200.328.pdf" TargetMode="External"/><Relationship Id="rId90" Type="http://schemas.openxmlformats.org/officeDocument/2006/relationships/hyperlink" Target="2CFR200.101(d).pdf" TargetMode="External"/><Relationship Id="rId165" Type="http://schemas.openxmlformats.org/officeDocument/2006/relationships/hyperlink" Target="Cost%20Principles%20for%20Nonprofit%20Organizations.pdf" TargetMode="External"/><Relationship Id="rId186" Type="http://schemas.openxmlformats.org/officeDocument/2006/relationships/hyperlink" Target="OAC5101.9.7.03.pdf" TargetMode="External"/><Relationship Id="rId351" Type="http://schemas.openxmlformats.org/officeDocument/2006/relationships/hyperlink" Target="2CFR200.501(h).pdf" TargetMode="External"/><Relationship Id="rId372" Type="http://schemas.openxmlformats.org/officeDocument/2006/relationships/header" Target="header43.xml"/><Relationship Id="rId211" Type="http://schemas.openxmlformats.org/officeDocument/2006/relationships/hyperlink" Target="48CFR52.245.1.pdf" TargetMode="External"/><Relationship Id="rId232" Type="http://schemas.openxmlformats.org/officeDocument/2006/relationships/hyperlink" Target="2CFR200.306.pdf" TargetMode="External"/><Relationship Id="rId253" Type="http://schemas.openxmlformats.org/officeDocument/2006/relationships/hyperlink" Target="mailto:FACCR@ohioauditor.gov" TargetMode="External"/><Relationship Id="rId274" Type="http://schemas.openxmlformats.org/officeDocument/2006/relationships/hyperlink" Target="https://www.sam.gov/portal/public/SAM/" TargetMode="External"/><Relationship Id="rId295" Type="http://schemas.openxmlformats.org/officeDocument/2006/relationships/header" Target="header30.xml"/><Relationship Id="rId309" Type="http://schemas.openxmlformats.org/officeDocument/2006/relationships/hyperlink" Target="48CFR52.244-2.pdf" TargetMode="External"/><Relationship Id="rId27" Type="http://schemas.openxmlformats.org/officeDocument/2006/relationships/hyperlink" Target="2CFR200.311.pdf" TargetMode="External"/><Relationship Id="rId48" Type="http://schemas.openxmlformats.org/officeDocument/2006/relationships/hyperlink" Target="OAC5101.9.6.02.pdf" TargetMode="External"/><Relationship Id="rId69" Type="http://schemas.openxmlformats.org/officeDocument/2006/relationships/hyperlink" Target="http://jfs.ohio.gov/ofs/bcfta/TOOLS/RMS/RMSDeskGuide.pdf" TargetMode="External"/><Relationship Id="rId113" Type="http://schemas.openxmlformats.org/officeDocument/2006/relationships/hyperlink" Target="2CFR200.439.pdf" TargetMode="External"/><Relationship Id="rId134" Type="http://schemas.openxmlformats.org/officeDocument/2006/relationships/hyperlink" Target="2CFR200.464.pdf" TargetMode="External"/><Relationship Id="rId320" Type="http://schemas.openxmlformats.org/officeDocument/2006/relationships/hyperlink" Target="2CFR200.212.pdf" TargetMode="External"/><Relationship Id="rId80" Type="http://schemas.openxmlformats.org/officeDocument/2006/relationships/header" Target="header6.xml"/><Relationship Id="rId155" Type="http://schemas.openxmlformats.org/officeDocument/2006/relationships/hyperlink" Target="2CFR200_Appendix_VI_Para_A.pdf" TargetMode="External"/><Relationship Id="rId176" Type="http://schemas.openxmlformats.org/officeDocument/2006/relationships/hyperlink" Target="31CFR205.pdf" TargetMode="External"/><Relationship Id="rId197" Type="http://schemas.openxmlformats.org/officeDocument/2006/relationships/hyperlink" Target="48CFR52.216-7(b)(1).pdf" TargetMode="External"/><Relationship Id="rId341" Type="http://schemas.openxmlformats.org/officeDocument/2006/relationships/header" Target="header34.xml"/><Relationship Id="rId362" Type="http://schemas.openxmlformats.org/officeDocument/2006/relationships/hyperlink" Target="2CFR200.331(f).pdf" TargetMode="External"/><Relationship Id="rId201" Type="http://schemas.openxmlformats.org/officeDocument/2006/relationships/header" Target="header21.xml"/><Relationship Id="rId222" Type="http://schemas.openxmlformats.org/officeDocument/2006/relationships/hyperlink" Target="OAC5101.9.4.15.pdf" TargetMode="External"/><Relationship Id="rId243" Type="http://schemas.openxmlformats.org/officeDocument/2006/relationships/hyperlink" Target="Agency%20Adoption%20of%20the%20UG%20and%20Example%20Citations.pdf" TargetMode="External"/><Relationship Id="rId264" Type="http://schemas.openxmlformats.org/officeDocument/2006/relationships/hyperlink" Target="48CFR_Part_15.pdf" TargetMode="External"/><Relationship Id="rId285" Type="http://schemas.openxmlformats.org/officeDocument/2006/relationships/hyperlink" Target="2CFR200.319.pdf" TargetMode="External"/><Relationship Id="rId17" Type="http://schemas.openxmlformats.org/officeDocument/2006/relationships/header" Target="header2.xml"/><Relationship Id="rId38" Type="http://schemas.openxmlformats.org/officeDocument/2006/relationships/hyperlink" Target="OAC5101.9.6.82.pdf" TargetMode="External"/><Relationship Id="rId59" Type="http://schemas.openxmlformats.org/officeDocument/2006/relationships/header" Target="header4.xml"/><Relationship Id="rId103" Type="http://schemas.openxmlformats.org/officeDocument/2006/relationships/hyperlink" Target="2CFR200.464.pdf" TargetMode="External"/><Relationship Id="rId124" Type="http://schemas.openxmlformats.org/officeDocument/2006/relationships/hyperlink" Target="2CFR200_Appendix_III_thru_VII.pdf" TargetMode="External"/><Relationship Id="rId310" Type="http://schemas.openxmlformats.org/officeDocument/2006/relationships/hyperlink" Target="2CFR200.320.pdf" TargetMode="External"/><Relationship Id="rId70" Type="http://schemas.openxmlformats.org/officeDocument/2006/relationships/hyperlink" Target="http://jfs.ohio.gov/ofs/bcfta/TOOLS/RMS/RMS_UserManual.stm" TargetMode="External"/><Relationship Id="rId91" Type="http://schemas.openxmlformats.org/officeDocument/2006/relationships/hyperlink" Target="2CFR200_APPENDIX_I.pdf" TargetMode="External"/><Relationship Id="rId145" Type="http://schemas.openxmlformats.org/officeDocument/2006/relationships/hyperlink" Target="2CFR200.430.pdf" TargetMode="External"/><Relationship Id="rId166" Type="http://schemas.openxmlformats.org/officeDocument/2006/relationships/header" Target="header15.xml"/><Relationship Id="rId187" Type="http://schemas.openxmlformats.org/officeDocument/2006/relationships/hyperlink" Target="http://emanuals.jfs.ohio.gov/LocalAdmin/FAPM/" TargetMode="External"/><Relationship Id="rId331" Type="http://schemas.openxmlformats.org/officeDocument/2006/relationships/hyperlink" Target="OAC5101.9.7.03.pdf" TargetMode="External"/><Relationship Id="rId352" Type="http://schemas.openxmlformats.org/officeDocument/2006/relationships/hyperlink" Target="2CFR200.330.pdf" TargetMode="External"/><Relationship Id="rId373" Type="http://schemas.openxmlformats.org/officeDocument/2006/relationships/hyperlink" Target="https://checkpoint.riag.com/app/view/docPermaLink?DocID=iAICPAIGS:767.2440&amp;docTid=T0AICPAIGS:767.2440-1&amp;feature=ttoc&amp;lastCpReqId=97899&amp;tlltype=AICPAIGS:767.2668" TargetMode="External"/><Relationship Id="rId1" Type="http://schemas.openxmlformats.org/officeDocument/2006/relationships/customXml" Target="../customXml/item1.xml"/><Relationship Id="rId212" Type="http://schemas.openxmlformats.org/officeDocument/2006/relationships/hyperlink" Target="2CFR200.313.pdf" TargetMode="External"/><Relationship Id="rId233" Type="http://schemas.openxmlformats.org/officeDocument/2006/relationships/hyperlink" Target="http://jfs.ohio.gov/ofs/bcfta/BB/20121119_BCFTA_Update_2013-13_FAET_Funding.pdf" TargetMode="External"/><Relationship Id="rId254" Type="http://schemas.openxmlformats.org/officeDocument/2006/relationships/header" Target="header29.xml"/><Relationship Id="rId28" Type="http://schemas.openxmlformats.org/officeDocument/2006/relationships/hyperlink" Target="2CFR200.329.pdf" TargetMode="External"/><Relationship Id="rId49" Type="http://schemas.openxmlformats.org/officeDocument/2006/relationships/hyperlink" Target="http://www.odjfs.state.oh.us/lpc/calendar/fileLINKNAME.asp?ID=FAPL73" TargetMode="External"/><Relationship Id="rId114" Type="http://schemas.openxmlformats.org/officeDocument/2006/relationships/hyperlink" Target="http://www.odjfs.state.oh.us/lpc/calendar/fileLINKNAME.asp?ID=FAPMTL309" TargetMode="External"/><Relationship Id="rId275" Type="http://schemas.openxmlformats.org/officeDocument/2006/relationships/hyperlink" Target="2CFR180.300.pdf" TargetMode="External"/><Relationship Id="rId296" Type="http://schemas.openxmlformats.org/officeDocument/2006/relationships/hyperlink" Target="Procurement_Suspension_Debarment_Auditobjectives.pdf" TargetMode="External"/><Relationship Id="rId300" Type="http://schemas.openxmlformats.org/officeDocument/2006/relationships/hyperlink" Target="2CFR200.319.pdf" TargetMode="External"/><Relationship Id="rId60" Type="http://schemas.openxmlformats.org/officeDocument/2006/relationships/hyperlink" Target="Agency%20Adoption%20of%20the%20UG%20and%20Example%20Citations.pdf" TargetMode="External"/><Relationship Id="rId81" Type="http://schemas.openxmlformats.org/officeDocument/2006/relationships/hyperlink" Target="mailto:FACCR@ohioauditor.gov" TargetMode="External"/><Relationship Id="rId135" Type="http://schemas.openxmlformats.org/officeDocument/2006/relationships/hyperlink" Target="2CFR200.474.pdf" TargetMode="External"/><Relationship Id="rId156" Type="http://schemas.openxmlformats.org/officeDocument/2006/relationships/hyperlink" Target="45CFR95%20Subpart%20E.pdf" TargetMode="External"/><Relationship Id="rId177" Type="http://schemas.openxmlformats.org/officeDocument/2006/relationships/hyperlink" Target="48CFR52.216-7.pdf" TargetMode="External"/><Relationship Id="rId198" Type="http://schemas.openxmlformats.org/officeDocument/2006/relationships/hyperlink" Target="2CFR200.305(b)(1).pdf" TargetMode="External"/><Relationship Id="rId321" Type="http://schemas.openxmlformats.org/officeDocument/2006/relationships/hyperlink" Target="2CFR200.318(h).pdf" TargetMode="External"/><Relationship Id="rId342" Type="http://schemas.openxmlformats.org/officeDocument/2006/relationships/hyperlink" Target="Reporting_Auditobjectives.pdf" TargetMode="External"/><Relationship Id="rId363" Type="http://schemas.openxmlformats.org/officeDocument/2006/relationships/hyperlink" Target="2CFR200.331(d)(2).pdf" TargetMode="External"/><Relationship Id="rId202" Type="http://schemas.openxmlformats.org/officeDocument/2006/relationships/hyperlink" Target="Agency%20Adoption%20of%20the%20UG%20and%20Example%20Citations.pdf" TargetMode="External"/><Relationship Id="rId223" Type="http://schemas.openxmlformats.org/officeDocument/2006/relationships/hyperlink" Target="OAC5101.9.4.11.pdf" TargetMode="External"/><Relationship Id="rId244" Type="http://schemas.openxmlformats.org/officeDocument/2006/relationships/hyperlink" Target="2CFR200.309.pdf"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OAC5101.9.7.03.pdf" TargetMode="External"/><Relationship Id="rId265" Type="http://schemas.openxmlformats.org/officeDocument/2006/relationships/hyperlink" Target="48CFR_Part_44.pdf" TargetMode="External"/><Relationship Id="rId286" Type="http://schemas.openxmlformats.org/officeDocument/2006/relationships/hyperlink" Target="2CFR200.320.pdf" TargetMode="External"/><Relationship Id="rId50" Type="http://schemas.openxmlformats.org/officeDocument/2006/relationships/hyperlink" Target="OAC5101.9.6.09.pdf" TargetMode="External"/><Relationship Id="rId104" Type="http://schemas.openxmlformats.org/officeDocument/2006/relationships/hyperlink" Target="2CFR200.474.pdf" TargetMode="External"/><Relationship Id="rId125" Type="http://schemas.openxmlformats.org/officeDocument/2006/relationships/hyperlink" Target="2CFR200_Appendix_V_Para_F.pdf" TargetMode="External"/><Relationship Id="rId146" Type="http://schemas.openxmlformats.org/officeDocument/2006/relationships/hyperlink" Target="2CFR200_Appendix_V.pdf" TargetMode="External"/><Relationship Id="rId167" Type="http://schemas.openxmlformats.org/officeDocument/2006/relationships/header" Target="header16.xml"/><Relationship Id="rId188" Type="http://schemas.openxmlformats.org/officeDocument/2006/relationships/hyperlink" Target="45CFR75.305.pdf" TargetMode="External"/><Relationship Id="rId311" Type="http://schemas.openxmlformats.org/officeDocument/2006/relationships/hyperlink" Target="https://www.acquisition.gov/sites/default/files/current/far/html/Subpart%202_1.html" TargetMode="External"/><Relationship Id="rId332" Type="http://schemas.openxmlformats.org/officeDocument/2006/relationships/hyperlink" Target="OAC5101.9.7.03.1.pdf" TargetMode="External"/><Relationship Id="rId353" Type="http://schemas.openxmlformats.org/officeDocument/2006/relationships/hyperlink" Target="2CFR200.331.pdf" TargetMode="External"/><Relationship Id="rId374" Type="http://schemas.openxmlformats.org/officeDocument/2006/relationships/image" Target="media/image2.gif"/><Relationship Id="rId71" Type="http://schemas.openxmlformats.org/officeDocument/2006/relationships/hyperlink" Target="OAC5101.9.7.20.pdf" TargetMode="External"/><Relationship Id="rId92" Type="http://schemas.openxmlformats.org/officeDocument/2006/relationships/hyperlink" Target="45CFR75_Appendix_IX.pdf" TargetMode="External"/><Relationship Id="rId213" Type="http://schemas.openxmlformats.org/officeDocument/2006/relationships/hyperlink" Target="2CFR200.311.pdf" TargetMode="External"/><Relationship Id="rId234" Type="http://schemas.openxmlformats.org/officeDocument/2006/relationships/hyperlink" Target="http://jfs.ohio.gov/ofs/bcfta/BB/2016-Updates/BCFTAUpdate2017_01_PAAsforFAET100-andFAETParticipation_3_28_17.stm" TargetMode="External"/><Relationship Id="rId2" Type="http://schemas.openxmlformats.org/officeDocument/2006/relationships/customXml" Target="../customXml/item2.xml"/><Relationship Id="rId29" Type="http://schemas.openxmlformats.org/officeDocument/2006/relationships/hyperlink" Target="2CFR200.439.pdf" TargetMode="External"/><Relationship Id="rId255" Type="http://schemas.openxmlformats.org/officeDocument/2006/relationships/hyperlink" Target="Agency%20Adoption%20of%20the%20UG%20and%20Example%20Citations.pdf" TargetMode="External"/><Relationship Id="rId276" Type="http://schemas.openxmlformats.org/officeDocument/2006/relationships/hyperlink" Target="48CFR52.209-6.pdf" TargetMode="External"/><Relationship Id="rId297" Type="http://schemas.openxmlformats.org/officeDocument/2006/relationships/hyperlink" Target="2CFR200.318.pdf" TargetMode="External"/><Relationship Id="rId40" Type="http://schemas.openxmlformats.org/officeDocument/2006/relationships/hyperlink" Target="OAC5101.9.7.03.1.pdf" TargetMode="External"/><Relationship Id="rId115" Type="http://schemas.openxmlformats.org/officeDocument/2006/relationships/hyperlink" Target="http://jfs.ohio.gov/ofs/bcfta/BB/2016-Updates/2016-04FAET_Coding.stm" TargetMode="External"/><Relationship Id="rId136" Type="http://schemas.openxmlformats.org/officeDocument/2006/relationships/hyperlink" Target="mailto:FACCR@ohioauditor.gov" TargetMode="External"/><Relationship Id="rId157" Type="http://schemas.openxmlformats.org/officeDocument/2006/relationships/hyperlink" Target="Allowable%20Costs_State%20Public%20Assistance%20Agency%20Costs_OMB%20supplement.pdf" TargetMode="External"/><Relationship Id="rId178" Type="http://schemas.openxmlformats.org/officeDocument/2006/relationships/hyperlink" Target="48CFR52.232-12.pdf" TargetMode="External"/><Relationship Id="rId301" Type="http://schemas.openxmlformats.org/officeDocument/2006/relationships/header" Target="header31.xml"/><Relationship Id="rId322" Type="http://schemas.openxmlformats.org/officeDocument/2006/relationships/hyperlink" Target="2CFR180.300.pdf" TargetMode="External"/><Relationship Id="rId343" Type="http://schemas.openxmlformats.org/officeDocument/2006/relationships/header" Target="header35.xml"/><Relationship Id="rId364" Type="http://schemas.openxmlformats.org/officeDocument/2006/relationships/header" Target="header39.xml"/><Relationship Id="rId61" Type="http://schemas.openxmlformats.org/officeDocument/2006/relationships/hyperlink" Target="2CFR200_Subpart%20E.pdf" TargetMode="External"/><Relationship Id="rId82" Type="http://schemas.openxmlformats.org/officeDocument/2006/relationships/hyperlink" Target="2CFR200_subpart%20E_2016.pdf" TargetMode="External"/><Relationship Id="rId199" Type="http://schemas.openxmlformats.org/officeDocument/2006/relationships/header" Target="header19.xml"/><Relationship Id="rId203" Type="http://schemas.openxmlformats.org/officeDocument/2006/relationships/hyperlink" Target="2CFR200.33.pdf" TargetMode="External"/><Relationship Id="rId19" Type="http://schemas.openxmlformats.org/officeDocument/2006/relationships/hyperlink" Target="Improper%20Payments.pdf" TargetMode="External"/><Relationship Id="rId224" Type="http://schemas.openxmlformats.org/officeDocument/2006/relationships/header" Target="header22.xml"/><Relationship Id="rId245" Type="http://schemas.openxmlformats.org/officeDocument/2006/relationships/hyperlink" Target="2CFR200.343(b).pdf" TargetMode="External"/><Relationship Id="rId266" Type="http://schemas.openxmlformats.org/officeDocument/2006/relationships/hyperlink" Target="48CFR52.244-2.pdf" TargetMode="External"/><Relationship Id="rId287" Type="http://schemas.openxmlformats.org/officeDocument/2006/relationships/hyperlink" Target="http://www.odjfs.state.oh.us/lpc/calendar/fileLINKNAME.asp?ID=FAPMTL325" TargetMode="External"/><Relationship Id="rId30" Type="http://schemas.openxmlformats.org/officeDocument/2006/relationships/hyperlink" Target="OAC5101.4.1.16.pdf" TargetMode="External"/><Relationship Id="rId105" Type="http://schemas.openxmlformats.org/officeDocument/2006/relationships/hyperlink" Target="2CFR200_subpart%20E_2016.pdf" TargetMode="External"/><Relationship Id="rId126" Type="http://schemas.openxmlformats.org/officeDocument/2006/relationships/hyperlink" Target="2CFR200.18.pdf" TargetMode="External"/><Relationship Id="rId147" Type="http://schemas.openxmlformats.org/officeDocument/2006/relationships/hyperlink" Target="Allowable%20Costs_StateLocal_Govtwide_Centralservicecosts_ComplianceReq_Auditobjectives.pdf" TargetMode="External"/><Relationship Id="rId168" Type="http://schemas.openxmlformats.org/officeDocument/2006/relationships/hyperlink" Target="Agency%20Adoption%20of%20the%20UG%20and%20Example%20Citations.pdf" TargetMode="External"/><Relationship Id="rId312" Type="http://schemas.openxmlformats.org/officeDocument/2006/relationships/hyperlink" Target="2CFR200.319.pdf" TargetMode="External"/><Relationship Id="rId333" Type="http://schemas.openxmlformats.org/officeDocument/2006/relationships/hyperlink" Target="OAC5101.9.7.06.pdf" TargetMode="External"/><Relationship Id="rId354" Type="http://schemas.openxmlformats.org/officeDocument/2006/relationships/hyperlink" Target="2CFR200.501(h).pdf" TargetMode="External"/><Relationship Id="rId51" Type="http://schemas.openxmlformats.org/officeDocument/2006/relationships/hyperlink" Target="http://jfs.ohio.gov/ofam/FAL-165---FFY-2018-ABAWD-Waiver.stm" TargetMode="External"/><Relationship Id="rId72" Type="http://schemas.openxmlformats.org/officeDocument/2006/relationships/hyperlink" Target="OAC5101.9.7.23.pdf" TargetMode="External"/><Relationship Id="rId93" Type="http://schemas.openxmlformats.org/officeDocument/2006/relationships/hyperlink" Target="2CFR200_Subpart%20E.PDF" TargetMode="External"/><Relationship Id="rId189" Type="http://schemas.openxmlformats.org/officeDocument/2006/relationships/header" Target="header17.xml"/><Relationship Id="rId375" Type="http://schemas.openxmlformats.org/officeDocument/2006/relationships/hyperlink" Target="2CFR200.516.pdf" TargetMode="External"/><Relationship Id="rId3" Type="http://schemas.openxmlformats.org/officeDocument/2006/relationships/customXml" Target="../customXml/item3.xml"/><Relationship Id="rId214" Type="http://schemas.openxmlformats.org/officeDocument/2006/relationships/hyperlink" Target="48CFR52.245.1.pdf" TargetMode="External"/><Relationship Id="rId235" Type="http://schemas.openxmlformats.org/officeDocument/2006/relationships/hyperlink" Target="http://jfs.ohio.gov/ofs/bcfta/BB/2016-Updates/2016-04FAET_Coding.stm" TargetMode="External"/><Relationship Id="rId256" Type="http://schemas.openxmlformats.org/officeDocument/2006/relationships/hyperlink" Target="2CFR200.317_thru_200.326.pdf" TargetMode="External"/><Relationship Id="rId277" Type="http://schemas.openxmlformats.org/officeDocument/2006/relationships/hyperlink" Target="2CFR_Part_180.pdf" TargetMode="External"/><Relationship Id="rId298" Type="http://schemas.openxmlformats.org/officeDocument/2006/relationships/hyperlink" Target="2CFR200.318.pdf" TargetMode="External"/><Relationship Id="rId116" Type="http://schemas.openxmlformats.org/officeDocument/2006/relationships/header" Target="header9.xml"/><Relationship Id="rId137" Type="http://schemas.openxmlformats.org/officeDocument/2006/relationships/hyperlink" Target="2CFR200.407.pdf" TargetMode="External"/><Relationship Id="rId158" Type="http://schemas.openxmlformats.org/officeDocument/2006/relationships/header" Target="header13.xml"/><Relationship Id="rId302" Type="http://schemas.openxmlformats.org/officeDocument/2006/relationships/hyperlink" Target="mailto:FACCR@ohioauditor.gov" TargetMode="External"/><Relationship Id="rId323" Type="http://schemas.openxmlformats.org/officeDocument/2006/relationships/hyperlink" Target="48CFR52.209-6.pdf" TargetMode="External"/><Relationship Id="rId344" Type="http://schemas.openxmlformats.org/officeDocument/2006/relationships/hyperlink" Target="mailto:FACCR@ohioauditor.gov" TargetMode="External"/><Relationship Id="rId20" Type="http://schemas.openxmlformats.org/officeDocument/2006/relationships/hyperlink" Target="https://www.fns.usda.gov/snap/supplemental-nutrition-assistance-program-snap" TargetMode="External"/><Relationship Id="rId41" Type="http://schemas.openxmlformats.org/officeDocument/2006/relationships/hyperlink" Target="OAC5101.9.7.29.pdf" TargetMode="External"/><Relationship Id="rId62" Type="http://schemas.openxmlformats.org/officeDocument/2006/relationships/hyperlink" Target="2CFR200.420_thru_200.475.pdf" TargetMode="External"/><Relationship Id="rId83" Type="http://schemas.openxmlformats.org/officeDocument/2006/relationships/hyperlink" Target="OAC5101.9.7.23_2016.pdf" TargetMode="External"/><Relationship Id="rId179" Type="http://schemas.openxmlformats.org/officeDocument/2006/relationships/hyperlink" Target="http://www.fms.treas.gov/cmia/" TargetMode="External"/><Relationship Id="rId365" Type="http://schemas.openxmlformats.org/officeDocument/2006/relationships/header" Target="header40.xml"/><Relationship Id="rId190" Type="http://schemas.openxmlformats.org/officeDocument/2006/relationships/hyperlink" Target="UG_Cash%20Management_Audit%20Objectives.pdf" TargetMode="External"/><Relationship Id="rId204" Type="http://schemas.openxmlformats.org/officeDocument/2006/relationships/hyperlink" Target="2CFR200.313.pdf" TargetMode="External"/><Relationship Id="rId225" Type="http://schemas.openxmlformats.org/officeDocument/2006/relationships/hyperlink" Target="Equipment_and_Real_Property_Management_Auditobjectives.pdf" TargetMode="External"/><Relationship Id="rId246" Type="http://schemas.openxmlformats.org/officeDocument/2006/relationships/hyperlink" Target="2CFR200.71.pdf" TargetMode="External"/><Relationship Id="rId267" Type="http://schemas.openxmlformats.org/officeDocument/2006/relationships/hyperlink" Target="48CFR52.244-5.pdf" TargetMode="External"/><Relationship Id="rId288" Type="http://schemas.openxmlformats.org/officeDocument/2006/relationships/hyperlink" Target="OAC5101.9.4.07.pdf" TargetMode="External"/><Relationship Id="rId106" Type="http://schemas.openxmlformats.org/officeDocument/2006/relationships/hyperlink" Target="2CFR200.465_2016.pdf" TargetMode="External"/><Relationship Id="rId127" Type="http://schemas.openxmlformats.org/officeDocument/2006/relationships/header" Target="header11.xml"/><Relationship Id="rId313" Type="http://schemas.openxmlformats.org/officeDocument/2006/relationships/hyperlink" Target="48CFR52.244-5.pdf" TargetMode="External"/><Relationship Id="rId10" Type="http://schemas.openxmlformats.org/officeDocument/2006/relationships/endnotes" Target="endnotes.xml"/><Relationship Id="rId31" Type="http://schemas.openxmlformats.org/officeDocument/2006/relationships/hyperlink" Target="http://www.odjfs.state.oh.us/lpc/calendar/fileLINKNAME.asp?ID=FACT55" TargetMode="External"/><Relationship Id="rId52" Type="http://schemas.openxmlformats.org/officeDocument/2006/relationships/hyperlink" Target="http://jfs.ohio.gov/ofam/FAL-171-FFY-2019-ABAWD-090718.stm" TargetMode="External"/><Relationship Id="rId73" Type="http://schemas.openxmlformats.org/officeDocument/2006/relationships/hyperlink" Target="http://jfs.ohio.gov/ofs/bcfta/TOOLS/TOOLS.stm" TargetMode="External"/><Relationship Id="rId94" Type="http://schemas.openxmlformats.org/officeDocument/2006/relationships/hyperlink" Target="2CFR200_Appendix_III_thru_VII.pdf" TargetMode="External"/><Relationship Id="rId148" Type="http://schemas.openxmlformats.org/officeDocument/2006/relationships/header" Target="header12.xml"/><Relationship Id="rId169" Type="http://schemas.openxmlformats.org/officeDocument/2006/relationships/hyperlink" Target="2CFR200.305.pdf" TargetMode="External"/><Relationship Id="rId334" Type="http://schemas.openxmlformats.org/officeDocument/2006/relationships/hyperlink" Target="http://jfs.ohio.gov/ofs/bcfta/BB/2016-Updates/BCFTA_Update_2016-8_Food_Assistance_Earnings_10_27.stm" TargetMode="External"/><Relationship Id="rId355" Type="http://schemas.openxmlformats.org/officeDocument/2006/relationships/hyperlink" Target="OAC5101.9.1.88.pdf" TargetMode="External"/><Relationship Id="rId376" Type="http://schemas.openxmlformats.org/officeDocument/2006/relationships/hyperlink" Target="2CFR200.511(b).pdf" TargetMode="External"/><Relationship Id="rId4" Type="http://schemas.openxmlformats.org/officeDocument/2006/relationships/customXml" Target="../customXml/item4.xml"/><Relationship Id="rId180" Type="http://schemas.openxmlformats.org/officeDocument/2006/relationships/hyperlink" Target="http://www.dpm.psc.gov/" TargetMode="External"/><Relationship Id="rId215" Type="http://schemas.openxmlformats.org/officeDocument/2006/relationships/hyperlink" Target="2CFR200.313.pdf" TargetMode="External"/><Relationship Id="rId236" Type="http://schemas.openxmlformats.org/officeDocument/2006/relationships/header" Target="header25.xml"/><Relationship Id="rId257" Type="http://schemas.openxmlformats.org/officeDocument/2006/relationships/hyperlink" Target="48CFR52.244-2.pdf" TargetMode="External"/><Relationship Id="rId278" Type="http://schemas.openxmlformats.org/officeDocument/2006/relationships/hyperlink" Target="OMB_Compliance_Supplement_APP_II.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27D420B-C292-4964-A6B9-21CE4773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36125</Words>
  <Characters>226901</Characters>
  <Application>Microsoft Office Word</Application>
  <DocSecurity>0</DocSecurity>
  <Lines>1890</Lines>
  <Paragraphs>525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262501</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Teresa M. Hicks</dc:creator>
  <cp:lastModifiedBy>Teresa M. Hicks</cp:lastModifiedBy>
  <cp:revision>3</cp:revision>
  <cp:lastPrinted>2015-07-01T17:39:00Z</cp:lastPrinted>
  <dcterms:created xsi:type="dcterms:W3CDTF">2019-03-06T21:11:00Z</dcterms:created>
  <dcterms:modified xsi:type="dcterms:W3CDTF">2019-03-19T13:15:00Z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